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48A22" w14:textId="77777777" w:rsidR="0060399E" w:rsidRPr="00AE2874" w:rsidRDefault="25896452" w:rsidP="25896452">
      <w:pPr>
        <w:pStyle w:val="Style3"/>
        <w:widowControl/>
        <w:jc w:val="right"/>
        <w:rPr>
          <w:rStyle w:val="FontStyle69"/>
          <w:rFonts w:ascii="Calibri" w:eastAsia="Calibri" w:hAnsi="Calibri" w:cs="Calibri"/>
          <w:b w:val="0"/>
          <w:bCs w:val="0"/>
          <w:sz w:val="24"/>
          <w:szCs w:val="24"/>
        </w:rPr>
      </w:pPr>
      <w:r w:rsidRPr="25896452">
        <w:rPr>
          <w:rStyle w:val="FontStyle69"/>
          <w:rFonts w:ascii="Calibri" w:eastAsia="Calibri" w:hAnsi="Calibri" w:cs="Calibri"/>
          <w:b w:val="0"/>
          <w:bCs w:val="0"/>
          <w:sz w:val="24"/>
          <w:szCs w:val="24"/>
        </w:rPr>
        <w:t>LISA 2</w:t>
      </w:r>
    </w:p>
    <w:p w14:paraId="40519AF8" w14:textId="77777777" w:rsidR="0060399E" w:rsidRPr="00AE2874" w:rsidRDefault="25896452" w:rsidP="25896452">
      <w:pPr>
        <w:pStyle w:val="Style3"/>
        <w:widowControl/>
        <w:jc w:val="right"/>
        <w:rPr>
          <w:rStyle w:val="FontStyle69"/>
          <w:rFonts w:ascii="Calibri" w:eastAsia="Calibri" w:hAnsi="Calibri" w:cs="Calibri"/>
          <w:b w:val="0"/>
          <w:bCs w:val="0"/>
          <w:sz w:val="24"/>
          <w:szCs w:val="24"/>
        </w:rPr>
      </w:pPr>
      <w:r w:rsidRPr="25896452">
        <w:rPr>
          <w:rStyle w:val="FontStyle69"/>
          <w:rFonts w:ascii="Calibri" w:eastAsia="Calibri" w:hAnsi="Calibri" w:cs="Calibri"/>
          <w:b w:val="0"/>
          <w:bCs w:val="0"/>
          <w:sz w:val="24"/>
          <w:szCs w:val="24"/>
        </w:rPr>
        <w:t>põhikooli õppekavale</w:t>
      </w:r>
    </w:p>
    <w:p w14:paraId="3102B190" w14:textId="77777777" w:rsidR="0060399E" w:rsidRPr="00AE2874" w:rsidRDefault="0060399E" w:rsidP="0060399E">
      <w:pPr>
        <w:pStyle w:val="Style3"/>
        <w:widowControl/>
        <w:jc w:val="right"/>
        <w:rPr>
          <w:rStyle w:val="FontStyle69"/>
          <w:rFonts w:ascii="Calibri" w:hAnsi="Calibri"/>
          <w:b w:val="0"/>
          <w:sz w:val="24"/>
          <w:szCs w:val="24"/>
        </w:rPr>
      </w:pPr>
    </w:p>
    <w:p w14:paraId="5451218A" w14:textId="77777777" w:rsidR="0060399E" w:rsidRPr="00FD10E7" w:rsidRDefault="25896452" w:rsidP="25896452">
      <w:pPr>
        <w:pStyle w:val="Style3"/>
        <w:widowControl/>
        <w:rPr>
          <w:rStyle w:val="FontStyle69"/>
          <w:rFonts w:ascii="Calibri" w:eastAsia="Calibri" w:hAnsi="Calibri" w:cs="Calibri"/>
          <w:sz w:val="32"/>
          <w:szCs w:val="32"/>
        </w:rPr>
      </w:pPr>
      <w:r w:rsidRPr="25896452">
        <w:rPr>
          <w:rStyle w:val="FontStyle69"/>
          <w:rFonts w:ascii="Calibri" w:eastAsia="Calibri" w:hAnsi="Calibri" w:cs="Calibri"/>
          <w:sz w:val="32"/>
          <w:szCs w:val="32"/>
        </w:rPr>
        <w:t>Ainevaldkond „Võõrkeeled”</w:t>
      </w:r>
    </w:p>
    <w:p w14:paraId="407F5597" w14:textId="77777777" w:rsidR="008C041D" w:rsidRPr="00AE2874" w:rsidRDefault="008C041D" w:rsidP="007811AB">
      <w:pPr>
        <w:pStyle w:val="Style3"/>
        <w:widowControl/>
        <w:jc w:val="both"/>
        <w:rPr>
          <w:rStyle w:val="FontStyle69"/>
          <w:rFonts w:ascii="Calibri" w:hAnsi="Calibri"/>
          <w:sz w:val="24"/>
          <w:szCs w:val="24"/>
        </w:rPr>
      </w:pPr>
    </w:p>
    <w:p w14:paraId="233FC375" w14:textId="77777777" w:rsidR="008C041D" w:rsidRPr="00AE2874" w:rsidRDefault="1CB9438A" w:rsidP="1CB9438A">
      <w:pPr>
        <w:pStyle w:val="Style3"/>
        <w:widowControl/>
        <w:jc w:val="both"/>
        <w:rPr>
          <w:rFonts w:ascii="Calibri" w:eastAsia="Calibri" w:hAnsi="Calibri" w:cs="Calibri"/>
          <w:b/>
          <w:bCs/>
          <w:sz w:val="28"/>
          <w:szCs w:val="28"/>
        </w:rPr>
      </w:pPr>
      <w:r w:rsidRPr="1CB9438A">
        <w:rPr>
          <w:rFonts w:ascii="Calibri" w:eastAsia="Calibri" w:hAnsi="Calibri" w:cs="Calibri"/>
          <w:b/>
          <w:bCs/>
          <w:sz w:val="28"/>
          <w:szCs w:val="28"/>
        </w:rPr>
        <w:t xml:space="preserve">1. Üldalused </w:t>
      </w:r>
    </w:p>
    <w:p w14:paraId="3F65D6DA" w14:textId="77777777" w:rsidR="008C041D" w:rsidRPr="00AE2874" w:rsidRDefault="25896452" w:rsidP="25896452">
      <w:pPr>
        <w:pStyle w:val="Style3"/>
        <w:widowControl/>
        <w:jc w:val="both"/>
        <w:rPr>
          <w:rFonts w:ascii="Calibri" w:eastAsia="Calibri" w:hAnsi="Calibri" w:cs="Calibri"/>
          <w:b/>
          <w:bCs/>
        </w:rPr>
      </w:pPr>
      <w:r w:rsidRPr="25896452">
        <w:rPr>
          <w:rFonts w:ascii="Calibri" w:eastAsia="Calibri" w:hAnsi="Calibri" w:cs="Calibri"/>
          <w:b/>
          <w:bCs/>
        </w:rPr>
        <w:t xml:space="preserve">1.1. Võõrkeelepädevus </w:t>
      </w:r>
    </w:p>
    <w:p w14:paraId="059809EC" w14:textId="3A136256" w:rsidR="008C041D" w:rsidRPr="00AE2874" w:rsidRDefault="1CB9438A" w:rsidP="1CB9438A">
      <w:pPr>
        <w:pStyle w:val="Style3"/>
        <w:widowControl/>
        <w:jc w:val="both"/>
        <w:rPr>
          <w:rFonts w:ascii="Calibri" w:eastAsia="Calibri" w:hAnsi="Calibri" w:cs="Calibri"/>
        </w:rPr>
      </w:pPr>
      <w:r w:rsidRPr="1CB9438A">
        <w:rPr>
          <w:rFonts w:ascii="Calibri" w:eastAsia="Calibri" w:hAnsi="Calibri" w:cs="Calibri"/>
        </w:rPr>
        <w:t xml:space="preserve">Võõrkeelte õpetamise eesmärk põhikoolis on kujundada õpilas eakohane võõrkeelepädevus, s.o suutlikkus mõista ja tõlgendada </w:t>
      </w:r>
      <w:r w:rsidRPr="00FD69AB">
        <w:rPr>
          <w:rFonts w:ascii="Calibri" w:eastAsia="Calibri" w:hAnsi="Calibri" w:cs="Calibri"/>
          <w:color w:val="000000" w:themeColor="text1"/>
        </w:rPr>
        <w:t xml:space="preserve">võõrkeeles esitatut, suhelda eesmärgipäraselt </w:t>
      </w:r>
      <w:r w:rsidRPr="1CB9438A">
        <w:rPr>
          <w:rFonts w:ascii="Calibri" w:eastAsia="Calibri" w:hAnsi="Calibri" w:cs="Calibri"/>
        </w:rPr>
        <w:t xml:space="preserve">nii kõnes kui ka kirjas, järgides vastavaid kultuuritavasid; mõista ja väärtustada erinevaid kultuure, oma kultuuri ning teiste kultuuride sarnasusi ja erinevusi; mõista, et elus on vaja vallata mitut võõrkeelt. </w:t>
      </w:r>
    </w:p>
    <w:p w14:paraId="0894FFA8" w14:textId="77777777" w:rsidR="008C041D"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Võõrkeelte õpetamise kaudu taotletakse, et põhikooli lõpuks õpilane: </w:t>
      </w:r>
    </w:p>
    <w:p w14:paraId="7A906B95" w14:textId="68EE734D" w:rsidR="008C041D" w:rsidRPr="00AE2874" w:rsidRDefault="72C55D41" w:rsidP="72C55D41">
      <w:pPr>
        <w:pStyle w:val="Style3"/>
        <w:widowControl/>
        <w:jc w:val="both"/>
        <w:rPr>
          <w:rFonts w:ascii="Calibri" w:eastAsia="Calibri" w:hAnsi="Calibri" w:cs="Calibri"/>
        </w:rPr>
      </w:pPr>
      <w:r w:rsidRPr="72C55D41">
        <w:rPr>
          <w:rFonts w:ascii="Calibri" w:eastAsia="Calibri" w:hAnsi="Calibri" w:cs="Calibri"/>
        </w:rPr>
        <w:t xml:space="preserve">1) omandab keeleoskuse tasemel, mis võimaldab autentses teisekeelses keskkonnas iseseisvalt toime tulla; </w:t>
      </w:r>
    </w:p>
    <w:p w14:paraId="5D7BB92F" w14:textId="77777777" w:rsidR="008C041D"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2) on võimeline osalema erinevates võõrkeelsetes projektides, jätkama õpinguid emakeelest erinevas keeles ning on konkurentsivõimeline tulevases tööelus; </w:t>
      </w:r>
    </w:p>
    <w:p w14:paraId="52461DEA" w14:textId="77777777" w:rsidR="008C041D"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3) tunneb erinevaid keeli kõnelevaid rahvaid ja nende kultuure; </w:t>
      </w:r>
    </w:p>
    <w:p w14:paraId="00492D48" w14:textId="77777777" w:rsidR="008C041D"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4) mõistab oma kultuuri ning teiste kultuuride sarnasusi ja erinevusi ning väärtustab neid; </w:t>
      </w:r>
    </w:p>
    <w:p w14:paraId="5386D331" w14:textId="77777777" w:rsidR="008C041D"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5) omandab edasiseks õppimiseks vajalikud oskused, mis suurendavad enesekindlust õppida võõrkeeli ja suhelda võõrkeeltes. </w:t>
      </w:r>
    </w:p>
    <w:p w14:paraId="7F8F7D4F" w14:textId="77777777" w:rsidR="008C041D" w:rsidRPr="00AE2874" w:rsidRDefault="008C041D" w:rsidP="007811AB">
      <w:pPr>
        <w:pStyle w:val="Style3"/>
        <w:widowControl/>
        <w:jc w:val="both"/>
        <w:rPr>
          <w:rFonts w:ascii="Calibri" w:hAnsi="Calibri"/>
        </w:rPr>
      </w:pPr>
    </w:p>
    <w:p w14:paraId="0E2F17BB" w14:textId="77777777" w:rsidR="008C041D" w:rsidRPr="00AE2874" w:rsidRDefault="25896452" w:rsidP="25896452">
      <w:pPr>
        <w:pStyle w:val="Style3"/>
        <w:widowControl/>
        <w:jc w:val="both"/>
        <w:rPr>
          <w:rFonts w:ascii="Calibri" w:eastAsia="Calibri" w:hAnsi="Calibri" w:cs="Calibri"/>
          <w:b/>
          <w:bCs/>
        </w:rPr>
      </w:pPr>
      <w:r w:rsidRPr="25896452">
        <w:rPr>
          <w:rFonts w:ascii="Calibri" w:eastAsia="Calibri" w:hAnsi="Calibri" w:cs="Calibri"/>
          <w:b/>
          <w:bCs/>
        </w:rPr>
        <w:t xml:space="preserve">1.2. Ainevaldkonna õppeained ja maht </w:t>
      </w:r>
    </w:p>
    <w:p w14:paraId="34D4FE94"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Ainevaldkonda kuuluvad A-võõrkeel ja B- võõrkeel. A-võõrkeelena õpitakse Oskar Lutsu Palamuse Gümnaasiumis inglise keelt, B-võõrkeelena saksa või vene keelt. A- võõrkeele valib koo, B-võõrkeele valikul  arvestatakse  kooli võimalusi ning õpilaste soove. </w:t>
      </w:r>
    </w:p>
    <w:p w14:paraId="73271E1B"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A-võõrkeele õppimist alustatakse I kooliastmes ja B-võõrkeelt II kooliastmes. </w:t>
      </w:r>
    </w:p>
    <w:p w14:paraId="7D3742E5" w14:textId="77777777" w:rsidR="001C559A" w:rsidRPr="00AE2874" w:rsidRDefault="1CB9438A" w:rsidP="1CB9438A">
      <w:pPr>
        <w:pStyle w:val="Style3"/>
        <w:widowControl/>
        <w:jc w:val="both"/>
        <w:rPr>
          <w:rFonts w:ascii="Calibri" w:eastAsia="Calibri" w:hAnsi="Calibri" w:cs="Calibri"/>
        </w:rPr>
      </w:pPr>
      <w:r w:rsidRPr="1CB9438A">
        <w:rPr>
          <w:rFonts w:ascii="Calibri" w:eastAsia="Calibri" w:hAnsi="Calibri" w:cs="Calibri"/>
        </w:rPr>
        <w:t>Võõrkeelte nädalatunnid jaotuvad kooliastmeti:</w:t>
      </w:r>
    </w:p>
    <w:p w14:paraId="49FAE7AC"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 I kooliaste: 1) A-võõrkeel – 3 nädalatundi</w:t>
      </w:r>
    </w:p>
    <w:p w14:paraId="4E10E3CC"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 II kooliaste: 1) A-võõrkeel – 9 nädalatundi 2) B-võõrkeel – 3 nädalatundi </w:t>
      </w:r>
    </w:p>
    <w:p w14:paraId="52C2093A"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 III kooliaste: 1) A-võõrkeel – 9 nädalatundi 2) B-võõrkeel – 9 nädalatundi </w:t>
      </w:r>
    </w:p>
    <w:p w14:paraId="624A338F" w14:textId="77777777" w:rsidR="001C559A" w:rsidRPr="00AE2874" w:rsidRDefault="001C559A" w:rsidP="007811AB">
      <w:pPr>
        <w:pStyle w:val="Style3"/>
        <w:widowControl/>
        <w:jc w:val="both"/>
        <w:rPr>
          <w:rFonts w:ascii="Calibri" w:hAnsi="Calibri"/>
        </w:rPr>
      </w:pPr>
    </w:p>
    <w:p w14:paraId="065A9DFA" w14:textId="77777777" w:rsidR="001C559A" w:rsidRPr="00AE2874" w:rsidRDefault="1CB9438A" w:rsidP="1CB9438A">
      <w:pPr>
        <w:pStyle w:val="Style3"/>
        <w:widowControl/>
        <w:jc w:val="both"/>
        <w:rPr>
          <w:rFonts w:ascii="Calibri" w:eastAsia="Calibri" w:hAnsi="Calibri" w:cs="Calibri"/>
          <w:b/>
          <w:bCs/>
        </w:rPr>
      </w:pPr>
      <w:r w:rsidRPr="1CB9438A">
        <w:rPr>
          <w:rFonts w:ascii="Calibri" w:eastAsia="Calibri" w:hAnsi="Calibri" w:cs="Calibri"/>
          <w:b/>
          <w:bCs/>
        </w:rPr>
        <w:t xml:space="preserve"> 1.3. Ainevaldkonna kirjeldus ja valdkonnasisene lõiming </w:t>
      </w:r>
    </w:p>
    <w:p w14:paraId="32BEF9B3" w14:textId="77777777" w:rsidR="001C559A" w:rsidRPr="00AE2874" w:rsidRDefault="1CB9438A" w:rsidP="1CB9438A">
      <w:pPr>
        <w:pStyle w:val="Style3"/>
        <w:widowControl/>
        <w:jc w:val="both"/>
        <w:rPr>
          <w:rFonts w:ascii="Calibri" w:eastAsia="Calibri" w:hAnsi="Calibri" w:cs="Calibri"/>
        </w:rPr>
      </w:pPr>
      <w:r w:rsidRPr="1CB9438A">
        <w:rPr>
          <w:rFonts w:ascii="Calibri" w:eastAsia="Calibri" w:hAnsi="Calibri" w:cs="Calibri"/>
        </w:rPr>
        <w:t xml:space="preserve">Võõrkeeled avardavad inimese tunnetusvõimalusi ning suutlikkust mõista ja väärtustada mitmekultuurilist maailma, arendavad erinevate keeleliste ja mittekeeleliste vahenditega süsteemset mõtlemist ning eneseväljendusvõimalusi. Võõrkeeled arendavad kultuuriteadlikku suhtlusvõimet, andes teadmisi eri maade ja eri keeli kõnelevate rahvaste kohta. Ainevaldkonda kuuluvate võõrkeelte õpe lähtub Euroopa keeleõppe raamdokumendi põhimõtetest ning selles kirjeldatud keeleoskustasemetest. Kõigi võõrkeelte õpitulemusi on raamdokumendile toetudes kirjeldatud ühtsetel alustel. Õpitulemused erinevates osaoskustes on esitatud ainevaldkonnakava lõpus keeleoskustasemete tabelis punktis 2.4. Raamdokumendi ja Euroopa keelemapi põhimõtete rakendamine õppes võimaldab motiveerida õpilasi õppima võõrkeeli, arvestada nende ealist ning individuaalset eripära, suunata erineva edasijõudmisega õpilasi seadma endale jõukohaseid õpieesmärke ning anda õpilastele objektiivset tagasisidet saavutatu kohta. Kõik see toetab õpimotivatsiooni püsimist ning iseseisva õppija kujunemist. Nüüdisaegne keeleõpe on allutatud kommunikatiivsetele vajadustele, lähtutakse õppijast ja tema suhtluseesmärkidest. Keeleõppes on tähtis eelkõige keele kasutamise oskus, mitte pelgalt keele struktuuri tundmine. Keeleline korrektsus kujuneb õpilasel pikaajalise töö tulemusena. Suhtluspädevust kujundatakse keele nelja osaoskuse – kuulamise, lugemise, rääkimise ja kirjutamise – arendamise kaudu, </w:t>
      </w:r>
      <w:r w:rsidRPr="1CB9438A">
        <w:rPr>
          <w:rFonts w:ascii="Calibri" w:eastAsia="Calibri" w:hAnsi="Calibri" w:cs="Calibri"/>
        </w:rPr>
        <w:lastRenderedPageBreak/>
        <w:t xml:space="preserve">seepärast on ka õpitulemused esitatud osaoskuste kaupa. Neid osaoskusi õpetatakse lõimitult. Keeleõpe rikastab mõtlemist, arendab oskust end täpselt väljendada, luua tekste ning neist aru saada. Nendes valdkondades toetub võõrkeeleõpetus emakeeleõpetusele ja vastupidi. Põhikooli õpilases arendatakse oskust võrrelda oma ja võõrast kultuuri, leida nende sarnasusi ja erinevusi, mõista ning väärtustada teiste kultuuride ja keelte eripära, olla salliv ning vältida eelarvamuslikku suhtumist võõrapärasesse. Teiste kultuuride tundmine aitab teadlikumalt tajuda oma keele ja kultuuri spetsiifikat. Võõrkeeleõpe nõuab avatud ning paindlikku metoodilist käsitust, et kohandada õpet õpilase vajaduste järgi. </w:t>
      </w:r>
    </w:p>
    <w:p w14:paraId="785717EB" w14:textId="77777777" w:rsidR="001C559A" w:rsidRPr="00AE2874" w:rsidRDefault="001C559A" w:rsidP="007811AB">
      <w:pPr>
        <w:pStyle w:val="Style3"/>
        <w:widowControl/>
        <w:jc w:val="both"/>
        <w:rPr>
          <w:rFonts w:ascii="Calibri" w:hAnsi="Calibri"/>
        </w:rPr>
      </w:pPr>
    </w:p>
    <w:p w14:paraId="23E32C11"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Õpilaskeskse võõrkeeleõppe tähtsamad põhimõtted on: </w:t>
      </w:r>
    </w:p>
    <w:p w14:paraId="14BEC6B2"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1) õpilase aktiivne osalus õppes, tema teadlik ja loov võõrkeele kasutamine ning õpistrateegiate kujundamine; </w:t>
      </w:r>
    </w:p>
    <w:p w14:paraId="6ECC187B"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2) keeleõppes kasutatava materjali sisu vastavus õpilase huvidele; </w:t>
      </w:r>
    </w:p>
    <w:p w14:paraId="387CE874"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3) erinevate aktiivõppevormide (sh paaris- ja rühmatöö) rakendamine; </w:t>
      </w:r>
    </w:p>
    <w:p w14:paraId="7085E771"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4) õpetaja rolli muutumine teadmiste vahendajast õpilase koostööpartneriks ning nõustajaks teadmiste omandamises; </w:t>
      </w:r>
    </w:p>
    <w:p w14:paraId="195867F0"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5) õppematerjalide avatus, nende kohandamine ja täiendamine õpilase eesmärkide ning vajaduste põhjal. </w:t>
      </w:r>
    </w:p>
    <w:p w14:paraId="0CD7E3B3"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Kuna võõrkeel on eelkõige vahend teabe hankimiseks ja selle edastamiseks suhtluses, siis on keeleõppe keskmes teemavaldkonnad, mille kaudu ja piires kujundatakse suhtluspädevust. Need on kõigile võõrkeeltele ühtsed; erinevused teemavaldkondade käsitlemisel tulenevad õppe kestusest ja tundide arvust. </w:t>
      </w:r>
    </w:p>
    <w:p w14:paraId="29AE31C8" w14:textId="77777777" w:rsidR="001C559A" w:rsidRPr="00AE2874" w:rsidRDefault="001C559A" w:rsidP="007811AB">
      <w:pPr>
        <w:pStyle w:val="Style3"/>
        <w:widowControl/>
        <w:jc w:val="both"/>
        <w:rPr>
          <w:rFonts w:ascii="Calibri" w:hAnsi="Calibri"/>
        </w:rPr>
      </w:pPr>
    </w:p>
    <w:p w14:paraId="4E5205DA" w14:textId="77777777" w:rsidR="001C559A" w:rsidRPr="00AE2874" w:rsidRDefault="1CB9438A" w:rsidP="1CB9438A">
      <w:pPr>
        <w:pStyle w:val="Style3"/>
        <w:widowControl/>
        <w:jc w:val="both"/>
        <w:rPr>
          <w:rFonts w:ascii="Calibri" w:eastAsia="Calibri" w:hAnsi="Calibri" w:cs="Calibri"/>
          <w:b/>
          <w:bCs/>
        </w:rPr>
      </w:pPr>
      <w:r w:rsidRPr="1CB9438A">
        <w:rPr>
          <w:rFonts w:ascii="Calibri" w:eastAsia="Calibri" w:hAnsi="Calibri" w:cs="Calibri"/>
          <w:b/>
          <w:bCs/>
        </w:rPr>
        <w:t xml:space="preserve">1.4. Üldpädevuste kujundamine </w:t>
      </w:r>
    </w:p>
    <w:p w14:paraId="2B0600BF" w14:textId="17074CDB" w:rsidR="001C559A" w:rsidRPr="00AE2874" w:rsidRDefault="1CB9438A" w:rsidP="1CB9438A">
      <w:pPr>
        <w:pStyle w:val="Style3"/>
        <w:widowControl/>
        <w:jc w:val="both"/>
        <w:rPr>
          <w:rFonts w:ascii="Calibri" w:eastAsia="Calibri" w:hAnsi="Calibri" w:cs="Calibri"/>
        </w:rPr>
      </w:pPr>
      <w:r w:rsidRPr="1CB9438A">
        <w:rPr>
          <w:rFonts w:ascii="Calibri" w:eastAsia="Calibri" w:hAnsi="Calibri" w:cs="Calibri"/>
        </w:rPr>
        <w:t xml:space="preserve">Pädevustes eristatava nelja omavahel seotud komponendi – teadmiste, oskuste, väärtushoiakute ja käitumise – õpetamisel on kandev roll õpetajal, kelle väärtushinnangud ja enesekehtestamisoskus loovad sobiliku õpikeskkonna ning mõjutavad õpilaste väärtushinnanguid ja käitumist. Võõrkeeleõpetuse eesmärkides ja tulemustes sisalduvad keelepädevus, kultuuridevaheline pädevus (väärtushinnangud, käitumine) ning õpioskused. Võõrkeeli õpetades kujundatakse kõiki üldpädevusi (väärtuspädevust, sotsiaalset pädevust, enesemääratluspädevust, õpipädevust, suhtluspädevust, matemaatika-, loodusteaduste- ja </w:t>
      </w:r>
      <w:r w:rsidRPr="00FD69AB">
        <w:rPr>
          <w:rFonts w:ascii="Calibri" w:eastAsia="Calibri" w:hAnsi="Calibri" w:cs="Calibri"/>
          <w:color w:val="000000" w:themeColor="text1"/>
        </w:rPr>
        <w:t>tehnoloogiaalast pädevust, ettevõtlikkuspädevust</w:t>
      </w:r>
      <w:r w:rsidRPr="1CB9438A">
        <w:rPr>
          <w:rFonts w:ascii="Calibri" w:eastAsia="Calibri" w:hAnsi="Calibri" w:cs="Calibri"/>
        </w:rPr>
        <w:t xml:space="preserve">, digipädevust) seatud eesmärkide, käsitletavate teemade ning erinevate õpimeetodite ja tegevuste kaudu. </w:t>
      </w:r>
    </w:p>
    <w:p w14:paraId="743FA6F6"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Kultuuri- ja väärtuspädevuse arengut toetatakse õpitavaid keeli kõnelevate maade kultuuride tundmaõppimise kaudu. Õpitakse mõistma ja aktseptima erinevaid väärtussüsteeme, mis lähtuvad kultuurilisest eripärast. </w:t>
      </w:r>
    </w:p>
    <w:p w14:paraId="7656E394"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Sotsiaalne ja kodanikupädevus. Igapäevastes suhtlussituatsioonides toimetulekuks on sobivate keelendite valiku kõrval vaja teada õpitavat võõrkeelt kõnelevate maade kultuuritausta ja sellest tulenevaid käitumisreegleid ning ühiskonnas kehtivaid tavasid. Seetõttu on sotsiaalne ja kodanikupädevus tihedalt seotud väärtuspädevusega. Sotsiaalse ja kodanikupädevuse kujundamisele aitavad kaasa erinevad õpitöövormid (nt rühmatöö, projektõpe) ning aktiivne osavõtt õpitava keelega seotud kultuuriprogrammidest. </w:t>
      </w:r>
    </w:p>
    <w:p w14:paraId="56A370E0"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Enesemääratluspädevus areneb võõrkeeleõppes kasutatavate teemade kaudu. Iseendaga ja inimsuhetega seonduvat saab võõrkeeletunnis käsitleda arutluste, rollimängude ning muude õpitegevuste kaudu, mis aitavad õpilastel jõuda iseenda sügavama mõistmiseni. Oma tugevate ja nõrkade külgede hindamine on tihedalt seotud õpipädevuse arenguga. Õpipädevust kujundatakse pidevalt erinevaid õpistrateegiaid rakendades (nt teabe otsimine võõrkeelsetest allikatest, sõnaraamatu kasutamine). Olulisel kohal on eneserefleksioon ning õpitud teadmiste ja oskuste analüüsimine (nt Euroopa keelemapi põhimõtetest lähtuvalt). </w:t>
      </w:r>
    </w:p>
    <w:p w14:paraId="318CB13F"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lastRenderedPageBreak/>
        <w:t xml:space="preserve">Suhtluspädevus on võõrkeeleõppes keskne. Võõrkeeleõpetuse eesmärgid lähtuvad otseselt suhtluspädevuse komponentidest ning nende sisust. Hea eneseväljendusoskus, teksti mõistmine ja tekstiloome on eduka suhtlemise eeldused võõrkeeltes. Koos suhtluspädevusega arendatakse õppijas oskust võrrelda oma ning võõra kultuuri sarnasusi ja erinevusi, mõista ning väärtustada teiste kultuuride ja keelte eripära, olla salliv ning vältida eelarvamuslikku suhtumist võõrapärasesse. Teiste kultuuride tundmine aitab teadlikumalt tajuda oma keele ja kultuuri spetsiifikat. </w:t>
      </w:r>
    </w:p>
    <w:p w14:paraId="35E6596B"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Matemaatika-, loodusteaduste- ja tehnoloogiaalase pädevusega seonduvad võõrkeeled suhtluspädevuse kaudu. Esmalt õpitakse võõrkeeles nt arvutama ning seejärel vastavalt keeleoskuse arengule mõistma erinevate elu- ja tegevusvaldkondade tekste, sh teabegraafikat või muul viisil visuaalselt esitatud teavet. Õpitakse kasutama tehnoloogilisi abivahendeid eri liiki tekste luues, korrigeerides ja esitades. </w:t>
      </w:r>
    </w:p>
    <w:p w14:paraId="78BEC16F" w14:textId="77777777" w:rsidR="001C559A"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Ettevõtlikkuspädevus kaasneb eelkõige enesekindluse ja julgusega, mida annab inimesele võõrkeeleoskus. Toimetulek võõrkeelses keskkonnas avardab õppija võimalusi viia ellu oma ideid ja eesmärke ning loob eeldused koostööks teiste sama võõrkeelt valdavate ea- ja mõttekaaslastega. </w:t>
      </w:r>
    </w:p>
    <w:p w14:paraId="36EC4372" w14:textId="77777777" w:rsidR="001C559A" w:rsidRPr="00AE2874" w:rsidRDefault="001C559A" w:rsidP="007811AB">
      <w:pPr>
        <w:pStyle w:val="Style3"/>
        <w:widowControl/>
        <w:jc w:val="both"/>
        <w:rPr>
          <w:rFonts w:ascii="Calibri" w:hAnsi="Calibri"/>
        </w:rPr>
      </w:pPr>
    </w:p>
    <w:p w14:paraId="72A3387F" w14:textId="77777777" w:rsidR="001C559A" w:rsidRPr="00AE2874" w:rsidRDefault="1CB9438A" w:rsidP="1CB9438A">
      <w:pPr>
        <w:pStyle w:val="Style3"/>
        <w:widowControl/>
        <w:jc w:val="both"/>
        <w:rPr>
          <w:rFonts w:ascii="Calibri" w:eastAsia="Calibri" w:hAnsi="Calibri" w:cs="Calibri"/>
          <w:b/>
          <w:bCs/>
        </w:rPr>
      </w:pPr>
      <w:r w:rsidRPr="1CB9438A">
        <w:rPr>
          <w:rFonts w:ascii="Calibri" w:eastAsia="Calibri" w:hAnsi="Calibri" w:cs="Calibri"/>
          <w:b/>
          <w:bCs/>
        </w:rPr>
        <w:t xml:space="preserve">1.5. Võõrkeelte valdkonna lõiming teiste ainevaldkondadega </w:t>
      </w:r>
    </w:p>
    <w:p w14:paraId="5033DEF0"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Võõrkeelte ainekavad arvestavad teadmisi, mida õpilane saab õpitava keele maa ja kultuuri kohta teiste ainevaldkondade kaudu. Võõrkeeleõppes kasutatavad materjalid täiendavad teadmisi, mida õpilane omandab teistes õppeainetes, andes õpilasele keelevahendid erinevate valdkondadega seonduvate teemade käsitlemiseks. Võõrkeelte omandamisel tuleks kasutada koostöös teiste ainevaldkondadega keeleoskuse integreeritud õppematerjale, s.o lõimitud aine- ja keeleõpet (LAK-õpe, keelekümblus). Võõrkeeleoskus võimaldab muu hulgas õppijale ligipääsu lisateabeallikaile (teatmeteostele, võõrkeelsele kirjandusele, internetile jt), toetades sel moel materjali otsimist mõne teise õppeaine jaoks. </w:t>
      </w:r>
    </w:p>
    <w:p w14:paraId="7DE65225"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Keel ja kirjandus. Võõrkeeltel on kõige otsesem seos keele ja kirjandusega, kuna võõrkeeleõppes rakendatakse emakeeles omandatud teadmisi: arendatakse kirjalikku ja suulist eneseväljendusoskust, luuakse tekste ning õpitakse neist aru saama. Kõik need teadmised ja oskused kantakse järgmist keelt õppides üle uude kultuurikonteksti.</w:t>
      </w:r>
    </w:p>
    <w:p w14:paraId="55B12D66"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Matemaatika. Matemaatikapädevuse arengut toetab numbrite tundmise ja arvutamise kõrval erinevates alustekstides leiduvate sümbolite, graafikute, tabelite ja diagrammide mõistmise ning tõlgendamise oskuse arendamine. </w:t>
      </w:r>
    </w:p>
    <w:p w14:paraId="697AE13E" w14:textId="77777777" w:rsidR="005B5597" w:rsidRPr="00AE2874" w:rsidRDefault="1CB9438A" w:rsidP="1CB9438A">
      <w:pPr>
        <w:pStyle w:val="Style3"/>
        <w:widowControl/>
        <w:jc w:val="both"/>
        <w:rPr>
          <w:rFonts w:ascii="Calibri" w:eastAsia="Calibri" w:hAnsi="Calibri" w:cs="Calibri"/>
        </w:rPr>
      </w:pPr>
      <w:r w:rsidRPr="1CB9438A">
        <w:rPr>
          <w:rFonts w:ascii="Calibri" w:eastAsia="Calibri" w:hAnsi="Calibri" w:cs="Calibri"/>
        </w:rPr>
        <w:t xml:space="preserve">Loodus- ja sotsiaalained. Lõiming kujundatakse erinevate teemavaldkondade ja nendes kasutatavate alustekstide ning õppe kaudu. Võõrkeelte õppes juhitakse õpilasi muu hulgas väärtustama looduslikku mitmekesisust ning vastutustundlikku ja säästvat eluviisi; ära tundma kultuurilist eripära ja järgima üldtunnustatud käitumisreegleid; kujundama oma arvamust ning olema aktiivne ja vastutustundlik kodanik. </w:t>
      </w:r>
    </w:p>
    <w:p w14:paraId="6AC1FA08"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Kunstiained. Kunstipädevusega puututakse kokku kultuuriteadlikkuse kujundamise kaudu, õppides tundma erinevate maade kultuurisaavutusi nii teemade (nt „Riigid ja nende kultuur“, „Vaba aeg“) kui ka vahetute kunstielamuste kaudu (kino, teater, kontserdid, muusika, näitused, muuseumid jm). Õpilasi suunatakse märkama ja väärtustama erinevaid kultuuritraditsioone ning maailmakultuuri mitmekesisust. </w:t>
      </w:r>
    </w:p>
    <w:p w14:paraId="5C23B422" w14:textId="402E6E43" w:rsidR="005B5597" w:rsidRPr="00AE2874" w:rsidRDefault="1CB9438A" w:rsidP="1CB9438A">
      <w:pPr>
        <w:pStyle w:val="Style3"/>
        <w:widowControl/>
        <w:jc w:val="both"/>
        <w:rPr>
          <w:rFonts w:ascii="Calibri" w:eastAsia="Calibri" w:hAnsi="Calibri" w:cs="Calibri"/>
        </w:rPr>
      </w:pPr>
      <w:r w:rsidRPr="1CB9438A">
        <w:rPr>
          <w:rFonts w:ascii="Calibri" w:eastAsia="Calibri" w:hAnsi="Calibri" w:cs="Calibri"/>
        </w:rPr>
        <w:t>Tehnoloogia. Erinevate teemavaldkondade ja nendes kasutatavate alustekstide ning õppe kaudu teadvustatakse tehnoloogia arengusuundumisi, seejuures arutletakse nt tehnoloogia kasutamisega kaasnevate võimaluste ja ohtude üle või tutvutakse eri valdkondade teadussaavutustega.</w:t>
      </w:r>
    </w:p>
    <w:p w14:paraId="6F9F1D5D" w14:textId="1F3C0E0B" w:rsidR="005B5597" w:rsidRPr="00AE2874" w:rsidRDefault="1CB9438A" w:rsidP="1CB9438A">
      <w:pPr>
        <w:pStyle w:val="Style3"/>
        <w:widowControl/>
        <w:jc w:val="both"/>
        <w:rPr>
          <w:rFonts w:ascii="Calibri" w:eastAsia="Calibri" w:hAnsi="Calibri" w:cs="Calibri"/>
        </w:rPr>
      </w:pPr>
      <w:r w:rsidRPr="1CB9438A">
        <w:rPr>
          <w:rFonts w:ascii="Calibri" w:eastAsia="Calibri" w:hAnsi="Calibri" w:cs="Calibri"/>
        </w:rPr>
        <w:t xml:space="preserve"> Kehaline kasvatus. Kehakultuuripädevus seostub võõrkeeltes tervisliku eluviisi ja kehalise aktiivsuse väärtustamisega. Võõrkeeleõppes (nii nagu kehalises kasvatuseski) tuleb sallivalt suhtuda kaaslastesse, järgida ausa mängu reegleid ning teha koostööd. </w:t>
      </w:r>
    </w:p>
    <w:p w14:paraId="10EB3AE0" w14:textId="77777777" w:rsidR="005B5597" w:rsidRPr="00AE2874" w:rsidRDefault="005B5597" w:rsidP="007811AB">
      <w:pPr>
        <w:pStyle w:val="Style3"/>
        <w:widowControl/>
        <w:jc w:val="both"/>
        <w:rPr>
          <w:rFonts w:ascii="Calibri" w:hAnsi="Calibri"/>
        </w:rPr>
      </w:pPr>
    </w:p>
    <w:p w14:paraId="400AF105" w14:textId="77777777" w:rsidR="005B5597" w:rsidRPr="00AE2874" w:rsidRDefault="25896452" w:rsidP="25896452">
      <w:pPr>
        <w:pStyle w:val="Style3"/>
        <w:widowControl/>
        <w:jc w:val="both"/>
        <w:rPr>
          <w:rFonts w:ascii="Calibri" w:eastAsia="Calibri" w:hAnsi="Calibri" w:cs="Calibri"/>
          <w:b/>
          <w:bCs/>
        </w:rPr>
      </w:pPr>
      <w:r w:rsidRPr="25896452">
        <w:rPr>
          <w:rFonts w:ascii="Calibri" w:eastAsia="Calibri" w:hAnsi="Calibri" w:cs="Calibri"/>
          <w:b/>
          <w:bCs/>
        </w:rPr>
        <w:t xml:space="preserve">1.6. Läbivate teemade rakendamise võimalusi </w:t>
      </w:r>
    </w:p>
    <w:p w14:paraId="743C6521"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Võõrkeelte õppe eesmärgid ja teemad toetavad erinevais kooliastmeis õpilase algatusvõimet, mõtteaktiivsust ning läbivate teemade omandamist, kasutades selleks sobivaid võõrkeelseid (autentseid) alustekste ning erinevaid pädevusi arendavaid töömeetodeid. Eelkõige on läbivad teemad seotud järgmiste teemavaldkondadega: </w:t>
      </w:r>
    </w:p>
    <w:p w14:paraId="007FBB34"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1) elukestev õpe ja karjääri planeerimine: „Õppimine ja töö”. Kujundatakse iseseisva õppimise oskus, mis on oluline alus elukestva õppe harjumuste ja hoiakute omandamisel. Erinevate õppevormide kaudu arendatakse õpilaste suhtlus- ja koostööoskusi, mida on muu hulgas vaja tulevases tööelus. Võõrkeelt õppides omandatakse eneseanalüüsiks ja enda tutvustamiseks vajalikku sõnavara, et ennast võõrkeeles esitleda ja oma mõtteid arusaadavalt edasi anda. Õpe võimaldab vahetult kokku puutuda töömaailmaga, nt käivad õpilased ettevõtteis, tutvuvad ainevaldkonnaga seotud ametite, erialade ja edasiõppimisvõimalustega. Nii kujuneb oskus koostada õpinguile ja tööle kandideerimiseks vajalikke dokumente; </w:t>
      </w:r>
    </w:p>
    <w:p w14:paraId="793F5C0F"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2) keskkond ja jätkusuutlik areng: „Kodukoht Eesti”. Taotletakse õpilase kujunemist sotsiaalselt aktiivseks, vastutustundlikuks ning keskkonnateadlikuks inimeseks, kes hoiab ja kaitseb keskkonda ning, väärtustades jätkusuutlikkust, on valmis leidma vastuseid keskkonna- ja inimarengu küsimustele; </w:t>
      </w:r>
    </w:p>
    <w:p w14:paraId="14D280E8"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3) kodanikualgatus ja ettevõtlikkus: „Mina ja teised“, „Igapäevaelu. Õppimine ja töö“, „Kodukoht Eesti“, „Vaba aeg“. Taotletakse õpilase kujunemist aktiivseks ning vastutustundlikuks kogukonna- ja ühiskonnaliikmeks, kes mõistab ühiskonna toimimise põhimõtteid ja mehhanisme ning kodanikualgatuse tähtsust, tunneb end ühiskonnaliikmena ja toetub oma tegevuses riigi kultuuritraditsioonidele ning arengusuundadele; </w:t>
      </w:r>
    </w:p>
    <w:p w14:paraId="5E076768"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4) kultuuriline identiteet: „Kodukoht Eesti”, „Riigid ja nende kultuur”. Taotletakse õpilase kujunemist kultuuriteadlikuks inimeseks, kes mõistab kultuuri osa inimeste mõtte- ja käitumislaadi kujundajana ning kultuuride muutumist ajaloo vältel, kellel on ettekujutus kultuuride mitmekesisusest ja kultuuriga määratud elupraktika eripärast ning kes väärtustab omakultuuri ja kultuurilist mitmekesisust ning on salliv ja koostööaldis; </w:t>
      </w:r>
    </w:p>
    <w:p w14:paraId="2AA81396"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 5) teabekeskkond: „Igapäevaelu. Õppimine ja töö“, „Riigid ja nende kultuur“, „Vaba aeg“. Taotletakse õpilase kujunemist teabeteadlikuks inimeseks, kes tajub ja teadvustab teabekeskkonda, suudab seda kriitiliselt analüüsida ning toimida selles oma eesmärkide ja ühiskonnas omaksvõetud kommunikatsioonieetika järgi; </w:t>
      </w:r>
    </w:p>
    <w:p w14:paraId="219227D7"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6) tehnoloogia ja innovatsioon: „Igapäevaelu. Õppimine ja töö“, „Vaba aeg“. Taotletakse õpilase kujunemist uuendusaltiks ja nüüdisaegset tehnoloogiat eesmärgipäraselt kasutada oskavaks inimeseks, kes tuleb toime kiiresti muutuvas tehnoloogilises elu-, õpi- ja töökeskkonnas; </w:t>
      </w:r>
    </w:p>
    <w:p w14:paraId="48283DAB"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7) tervis ja ohutus: „Mina ja teised”, „Kodu ja lähiümbrus”, „Igapäevaelu. Õppimine ja töö“. Taotletakse õpilase kujunemist vaimselt, emotsionaalselt, sotsiaalselt ja füüsiliselt terveks ühiskonnaliikmeks, kes järgib tervislikku eluviisi, käitub turvaliselt ning aitab kaasa tervist edendava turvalise keskkonna kujundamisele; </w:t>
      </w:r>
    </w:p>
    <w:p w14:paraId="7F5C9763"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8) väärtused ja kõlblus: „Mina ja teised“, „Kodu ja lähiümbrus“, „Kodukoht Eesti“, „Igapäevaelu. Õppimine ja töö“, „Riigid ja nende kultuur“, „Vaba aeg“. Taotletakse õpilase kujunemist kõlbeliselt arenenud inimeseks, kes tunneb ühiskonnas üldtunnustatud väärtusi ja kõlbluspõhimõtteid, järgib neid koolis ja väljaspool kooli, ei jää ükskõikseks, kui neid eiratakse, ning sekkub vajaduse korral oma võimaluste piires. </w:t>
      </w:r>
    </w:p>
    <w:p w14:paraId="2AA71028" w14:textId="77777777" w:rsidR="00FD10E7" w:rsidRDefault="00FD10E7" w:rsidP="007811AB">
      <w:pPr>
        <w:pStyle w:val="Style3"/>
        <w:widowControl/>
        <w:jc w:val="both"/>
        <w:rPr>
          <w:rFonts w:ascii="Calibri" w:hAnsi="Calibri"/>
          <w:b/>
        </w:rPr>
      </w:pPr>
    </w:p>
    <w:p w14:paraId="16CBF170" w14:textId="77777777" w:rsidR="00FD10E7" w:rsidRDefault="00FD10E7" w:rsidP="007811AB">
      <w:pPr>
        <w:pStyle w:val="Style3"/>
        <w:widowControl/>
        <w:jc w:val="both"/>
        <w:rPr>
          <w:rFonts w:ascii="Calibri" w:hAnsi="Calibri"/>
          <w:b/>
        </w:rPr>
      </w:pPr>
    </w:p>
    <w:p w14:paraId="50181733" w14:textId="77777777" w:rsidR="00FD10E7" w:rsidRDefault="00FD10E7" w:rsidP="007811AB">
      <w:pPr>
        <w:pStyle w:val="Style3"/>
        <w:widowControl/>
        <w:jc w:val="both"/>
        <w:rPr>
          <w:rFonts w:ascii="Calibri" w:hAnsi="Calibri"/>
          <w:b/>
        </w:rPr>
      </w:pPr>
    </w:p>
    <w:p w14:paraId="0A0A8424" w14:textId="77777777" w:rsidR="005B5597" w:rsidRPr="00AE2874" w:rsidRDefault="25896452" w:rsidP="25896452">
      <w:pPr>
        <w:pStyle w:val="Style3"/>
        <w:widowControl/>
        <w:jc w:val="both"/>
        <w:rPr>
          <w:rFonts w:ascii="Calibri" w:eastAsia="Calibri" w:hAnsi="Calibri" w:cs="Calibri"/>
          <w:b/>
          <w:bCs/>
        </w:rPr>
      </w:pPr>
      <w:r w:rsidRPr="25896452">
        <w:rPr>
          <w:rFonts w:ascii="Calibri" w:eastAsia="Calibri" w:hAnsi="Calibri" w:cs="Calibri"/>
          <w:b/>
          <w:bCs/>
        </w:rPr>
        <w:t xml:space="preserve">1.7. Õppetegevuse kavandamine ning korraldamine </w:t>
      </w:r>
    </w:p>
    <w:p w14:paraId="4423513F"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Õpet kavandades ja korraldades: </w:t>
      </w:r>
    </w:p>
    <w:p w14:paraId="5F40EE01" w14:textId="6F0D7A38" w:rsidR="005B5597" w:rsidRPr="00AE2874" w:rsidRDefault="1CB9438A" w:rsidP="1CB9438A">
      <w:pPr>
        <w:pStyle w:val="Style3"/>
        <w:widowControl/>
        <w:jc w:val="both"/>
        <w:rPr>
          <w:rFonts w:ascii="Calibri" w:eastAsia="Calibri" w:hAnsi="Calibri" w:cs="Calibri"/>
        </w:rPr>
      </w:pPr>
      <w:r w:rsidRPr="1CB9438A">
        <w:rPr>
          <w:rFonts w:ascii="Calibri" w:eastAsia="Calibri" w:hAnsi="Calibri" w:cs="Calibri"/>
        </w:rPr>
        <w:t xml:space="preserve">1) lähtutakse õppekava alusväärtustest, üldpädevustest, õppeaine eesmärkidest, õppesisust ja oodatavatest õpitulemustest ning toetatakse lõimingut teiste õppeainete ja läbivate teemadega; </w:t>
      </w:r>
    </w:p>
    <w:p w14:paraId="456E3A37" w14:textId="35F69788" w:rsidR="005B5597" w:rsidRPr="00AE2874" w:rsidRDefault="1CB9438A" w:rsidP="1CB9438A">
      <w:pPr>
        <w:pStyle w:val="Style3"/>
        <w:widowControl/>
        <w:jc w:val="both"/>
        <w:rPr>
          <w:rFonts w:ascii="Calibri" w:eastAsia="Calibri" w:hAnsi="Calibri" w:cs="Calibri"/>
        </w:rPr>
      </w:pPr>
      <w:r w:rsidRPr="1CB9438A">
        <w:rPr>
          <w:rFonts w:ascii="Calibri" w:eastAsia="Calibri" w:hAnsi="Calibri" w:cs="Calibri"/>
        </w:rPr>
        <w:t xml:space="preserve">2) taotletakse, et õpilase õpikoormus (sh kodutööde maht) on mõõdukas, jaotub õppeaasta ulatuses ühtlaselt ning jätab piisavalt aega puhkuseks ja huvitegevusteks; </w:t>
      </w:r>
    </w:p>
    <w:p w14:paraId="569AFB7F"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3) võimaldatakse õppida üksi ning koos teistega (iseseisvad, paaris- ja rühmatööd), et toetada õpilaste kujunemist aktiivseiks ning iseseisvaiks õppijaiks; </w:t>
      </w:r>
    </w:p>
    <w:p w14:paraId="0534CD57"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4) kasutatakse diferentseeritud õppeülesandeid, mille sisu ja raskusaste toetavad individualiseeritud käsitlust ning suurendavad õpimotivatsiooni; </w:t>
      </w:r>
    </w:p>
    <w:p w14:paraId="54897C90"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5) rakendatakse nüüdisaegseid info- ja kommunikatsioonitehnoloogial põhinevaid õpikeskkondi ning õppematerjale ja -vahendeid; </w:t>
      </w:r>
    </w:p>
    <w:p w14:paraId="19EF70C4"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6) mitmekesistatakse õpikeskkonda: muuseumid, näitused, teater, kino, kontserdid, arvuti/ multimeediaklass, õpilasvahetus, õppereisid, kohtumised õpitavat keelt emakeelena kõnelejatega jne; </w:t>
      </w:r>
    </w:p>
    <w:p w14:paraId="3E7E1AFF" w14:textId="3F8C8A46" w:rsidR="005B5597" w:rsidRPr="00AE2874" w:rsidRDefault="1CB9438A" w:rsidP="1CB9438A">
      <w:pPr>
        <w:pStyle w:val="Style3"/>
        <w:widowControl/>
        <w:jc w:val="both"/>
        <w:rPr>
          <w:rFonts w:ascii="Calibri" w:eastAsia="Calibri" w:hAnsi="Calibri" w:cs="Calibri"/>
        </w:rPr>
      </w:pPr>
      <w:r w:rsidRPr="1CB9438A">
        <w:rPr>
          <w:rFonts w:ascii="Calibri" w:eastAsia="Calibri" w:hAnsi="Calibri" w:cs="Calibri"/>
        </w:rPr>
        <w:t>7) kasutatakse erinevaid õppemeetodeid, sh aktiivõpet: rollimängud, arutelud, diskussioonid, projektõpe jne. Õppesisu käsitlemise valiku teeb aineõpetaja arvestusega, et kooliastmeti kirjeldatud õpitulemused, üld</w:t>
      </w:r>
      <w:r w:rsidRPr="1CB9438A">
        <w:rPr>
          <w:rFonts w:ascii="Calibri" w:eastAsia="Calibri" w:hAnsi="Calibri" w:cs="Calibri"/>
          <w:color w:val="ED7C31"/>
        </w:rPr>
        <w:t>-</w:t>
      </w:r>
      <w:r w:rsidRPr="1CB9438A">
        <w:rPr>
          <w:rFonts w:ascii="Calibri" w:eastAsia="Calibri" w:hAnsi="Calibri" w:cs="Calibri"/>
        </w:rPr>
        <w:t xml:space="preserve"> ja valdkonnapädevused ning ainepädevused oleksid saavutatud. </w:t>
      </w:r>
    </w:p>
    <w:p w14:paraId="1C83AD3B" w14:textId="77777777" w:rsidR="005B5597" w:rsidRPr="00AE2874" w:rsidRDefault="005B5597" w:rsidP="007811AB">
      <w:pPr>
        <w:pStyle w:val="Style3"/>
        <w:widowControl/>
        <w:jc w:val="both"/>
        <w:rPr>
          <w:rFonts w:ascii="Calibri" w:hAnsi="Calibri"/>
        </w:rPr>
      </w:pPr>
    </w:p>
    <w:p w14:paraId="4BAA91A6"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b/>
          <w:bCs/>
        </w:rPr>
        <w:t>1.8. Hindamise alused</w:t>
      </w:r>
      <w:r w:rsidRPr="25896452">
        <w:rPr>
          <w:rFonts w:ascii="Calibri" w:eastAsia="Calibri" w:hAnsi="Calibri" w:cs="Calibri"/>
        </w:rPr>
        <w:t xml:space="preserve"> </w:t>
      </w:r>
    </w:p>
    <w:p w14:paraId="14148E41" w14:textId="0E1C1C9E" w:rsidR="005B5597" w:rsidRPr="00AE2874" w:rsidRDefault="1CB9438A" w:rsidP="1CB9438A">
      <w:pPr>
        <w:pStyle w:val="Style3"/>
        <w:widowControl/>
        <w:jc w:val="both"/>
        <w:rPr>
          <w:rFonts w:ascii="Calibri" w:eastAsia="Calibri" w:hAnsi="Calibri" w:cs="Calibri"/>
        </w:rPr>
      </w:pPr>
      <w:r w:rsidRPr="1CB9438A">
        <w:rPr>
          <w:rFonts w:ascii="Calibri" w:eastAsia="Calibri" w:hAnsi="Calibri" w:cs="Calibri"/>
        </w:rPr>
        <w:t xml:space="preserve">Õpitulemuste hindamise eesmärgid on toetada õpilase arengut, innustada õpilast sihikindlalt õppima, kujundada õpilase enesehinnangut, tekitada huvi võõrkeelte õppimise vastu ning luua seega alus elukestvale võõrkeeleõppele. Hindamisel </w:t>
      </w:r>
      <w:r w:rsidRPr="00FD69AB">
        <w:rPr>
          <w:rFonts w:ascii="Calibri" w:eastAsia="Calibri" w:hAnsi="Calibri" w:cs="Calibri"/>
          <w:color w:val="000000" w:themeColor="text1"/>
        </w:rPr>
        <w:t xml:space="preserve">lähtutakse </w:t>
      </w:r>
      <w:r w:rsidRPr="00FD69AB">
        <w:rPr>
          <w:rFonts w:asciiTheme="minorHAnsi" w:eastAsiaTheme="minorEastAsia" w:hAnsiTheme="minorHAnsi" w:cstheme="minorBidi"/>
          <w:color w:val="000000" w:themeColor="text1"/>
        </w:rPr>
        <w:t>nii põhikooli riiklikus õppekavas kui ka kooli õppekava üldosas sätestatust</w:t>
      </w:r>
      <w:r w:rsidRPr="00FD69AB">
        <w:rPr>
          <w:rFonts w:ascii="Calibri" w:eastAsia="Calibri" w:hAnsi="Calibri" w:cs="Calibri"/>
          <w:color w:val="000000" w:themeColor="text1"/>
        </w:rPr>
        <w:t xml:space="preserve">. Hinnatakse õpilase teadmisi </w:t>
      </w:r>
      <w:r w:rsidRPr="1CB9438A">
        <w:rPr>
          <w:rFonts w:ascii="Calibri" w:eastAsia="Calibri" w:hAnsi="Calibri" w:cs="Calibri"/>
        </w:rPr>
        <w:t xml:space="preserve">ja oskusi suuliste vastuste, sh esituste, kirjalike ja/või praktiliste tööde ning praktiliste tegevuste alusel, arvestades õpilase teadmiste ja oskuste vastavust ainekavas taotletavatele õpitulemustele. Puudustele juhib õpetaja tähelepanu taktitundega, osutades võimalustele neist üle saada. Õpitulemusi hinnatakse sõnaliste hinnangute ja numbriliste hinnetega. Õpitulemuste kontrollimise vormid peavad olema mitmekesised ning vastavuses õpitulemustega. Õpilane peab teadma, mida ja millal hinnatakse, mis hindamisvahendeid kasutatakse ning mis on hindamise kriteeriumid. Väärtushinnanguid ja -hoiakuid ning õpioskusi sisaldavate õpitulemuste kohta (nt huvi tundmine, väärtustamine, reeglite järgimine, teatmeallikate kasutamine) antakse tagasisidet. Tagasiside andmisel (sh keelelistele õpitulemustele) kasutatakse kõrvuti õpetaja hinnangutega õpilaste enesehindamist ja kaaslaste antud hinnanguid, võttes vajaduse korral abiks nt Euroopa keelemapi. Hindamise korraldus on täpsustatud kooli õppekavas. </w:t>
      </w:r>
    </w:p>
    <w:p w14:paraId="5552225C" w14:textId="77777777" w:rsidR="005B5597" w:rsidRPr="00AE2874" w:rsidRDefault="005B5597" w:rsidP="007811AB">
      <w:pPr>
        <w:pStyle w:val="Style3"/>
        <w:widowControl/>
        <w:jc w:val="both"/>
        <w:rPr>
          <w:rFonts w:ascii="Calibri" w:hAnsi="Calibri"/>
        </w:rPr>
      </w:pPr>
    </w:p>
    <w:p w14:paraId="1BD5C5C8" w14:textId="77777777" w:rsidR="005B5597" w:rsidRPr="00AE2874" w:rsidRDefault="25896452" w:rsidP="25896452">
      <w:pPr>
        <w:pStyle w:val="Style3"/>
        <w:widowControl/>
        <w:jc w:val="both"/>
        <w:rPr>
          <w:rFonts w:ascii="Calibri" w:eastAsia="Calibri" w:hAnsi="Calibri" w:cs="Calibri"/>
          <w:b/>
          <w:bCs/>
        </w:rPr>
      </w:pPr>
      <w:r w:rsidRPr="25896452">
        <w:rPr>
          <w:rFonts w:ascii="Calibri" w:eastAsia="Calibri" w:hAnsi="Calibri" w:cs="Calibri"/>
          <w:b/>
          <w:bCs/>
        </w:rPr>
        <w:t xml:space="preserve">1.9. Füüsiline õppekeskkond </w:t>
      </w:r>
    </w:p>
    <w:p w14:paraId="6FA6FB0F"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Kool korraldab õppe: </w:t>
      </w:r>
    </w:p>
    <w:p w14:paraId="3626BF09" w14:textId="77777777" w:rsidR="005B5597" w:rsidRPr="00AE2874" w:rsidRDefault="25896452" w:rsidP="25896452">
      <w:pPr>
        <w:pStyle w:val="Style3"/>
        <w:widowControl/>
        <w:jc w:val="both"/>
        <w:rPr>
          <w:rFonts w:ascii="Calibri" w:eastAsia="Calibri" w:hAnsi="Calibri" w:cs="Calibri"/>
        </w:rPr>
      </w:pPr>
      <w:r w:rsidRPr="25896452">
        <w:rPr>
          <w:rFonts w:ascii="Calibri" w:eastAsia="Calibri" w:hAnsi="Calibri" w:cs="Calibri"/>
        </w:rPr>
        <w:t xml:space="preserve">1) vajaduse korral rühmades; </w:t>
      </w:r>
    </w:p>
    <w:p w14:paraId="34D8A78D" w14:textId="77777777" w:rsidR="001021BD" w:rsidRPr="00AE2874" w:rsidRDefault="25896452" w:rsidP="25896452">
      <w:pPr>
        <w:pStyle w:val="Style3"/>
        <w:widowControl/>
        <w:jc w:val="both"/>
        <w:rPr>
          <w:rStyle w:val="FontStyle69"/>
          <w:rFonts w:ascii="Calibri" w:eastAsia="Calibri" w:hAnsi="Calibri" w:cs="Calibri"/>
          <w:sz w:val="24"/>
          <w:szCs w:val="24"/>
        </w:rPr>
      </w:pPr>
      <w:r w:rsidRPr="25896452">
        <w:rPr>
          <w:rFonts w:ascii="Calibri" w:eastAsia="Calibri" w:hAnsi="Calibri" w:cs="Calibri"/>
        </w:rPr>
        <w:t>2) klassis, kus on keeleõppe eesmärkide saavutamist toetav ruumikujundus koos vajaliku õppematerjali, sisustuse ja tehniliste abivahenditega.</w:t>
      </w:r>
    </w:p>
    <w:p w14:paraId="22A5EA85" w14:textId="77777777" w:rsidR="00A260EC" w:rsidRPr="00AE2874" w:rsidRDefault="00A260EC" w:rsidP="007811AB">
      <w:pPr>
        <w:pStyle w:val="Style3"/>
        <w:widowControl/>
        <w:jc w:val="both"/>
        <w:rPr>
          <w:rStyle w:val="FontStyle69"/>
          <w:rFonts w:ascii="Calibri" w:hAnsi="Calibri"/>
          <w:sz w:val="24"/>
          <w:szCs w:val="24"/>
        </w:rPr>
      </w:pPr>
    </w:p>
    <w:p w14:paraId="3A684AD2" w14:textId="77777777" w:rsidR="005B5597" w:rsidRPr="00AE2874" w:rsidRDefault="005B5597" w:rsidP="007811AB">
      <w:pPr>
        <w:pStyle w:val="Style3"/>
        <w:widowControl/>
        <w:jc w:val="both"/>
        <w:rPr>
          <w:rStyle w:val="FontStyle69"/>
          <w:rFonts w:ascii="Calibri" w:hAnsi="Calibri"/>
          <w:sz w:val="32"/>
          <w:szCs w:val="32"/>
        </w:rPr>
      </w:pPr>
    </w:p>
    <w:p w14:paraId="29FCCCA9" w14:textId="77777777" w:rsidR="005B5597" w:rsidRPr="00AE2874" w:rsidRDefault="005B5597" w:rsidP="007811AB">
      <w:pPr>
        <w:pStyle w:val="Style3"/>
        <w:widowControl/>
        <w:jc w:val="both"/>
        <w:rPr>
          <w:rStyle w:val="FontStyle69"/>
          <w:rFonts w:ascii="Calibri" w:hAnsi="Calibri"/>
          <w:sz w:val="32"/>
          <w:szCs w:val="32"/>
        </w:rPr>
      </w:pPr>
    </w:p>
    <w:p w14:paraId="7F2CFB1D" w14:textId="77777777" w:rsidR="005B5597" w:rsidRPr="00AE2874" w:rsidRDefault="005B5597" w:rsidP="007811AB">
      <w:pPr>
        <w:pStyle w:val="Style3"/>
        <w:widowControl/>
        <w:jc w:val="both"/>
        <w:rPr>
          <w:rStyle w:val="FontStyle69"/>
          <w:rFonts w:ascii="Calibri" w:hAnsi="Calibri"/>
          <w:sz w:val="32"/>
          <w:szCs w:val="32"/>
        </w:rPr>
      </w:pPr>
    </w:p>
    <w:p w14:paraId="2791AD94" w14:textId="77777777" w:rsidR="005B5597" w:rsidRPr="00AE2874" w:rsidRDefault="005B5597" w:rsidP="007811AB">
      <w:pPr>
        <w:pStyle w:val="Style3"/>
        <w:widowControl/>
        <w:jc w:val="both"/>
        <w:rPr>
          <w:rStyle w:val="FontStyle69"/>
          <w:rFonts w:ascii="Calibri" w:hAnsi="Calibri"/>
          <w:sz w:val="32"/>
          <w:szCs w:val="32"/>
        </w:rPr>
      </w:pPr>
    </w:p>
    <w:p w14:paraId="307AF66C" w14:textId="77777777" w:rsidR="005B5597" w:rsidRPr="00AE2874" w:rsidRDefault="005B5597" w:rsidP="007811AB">
      <w:pPr>
        <w:pStyle w:val="Style3"/>
        <w:widowControl/>
        <w:jc w:val="both"/>
        <w:rPr>
          <w:rStyle w:val="FontStyle69"/>
          <w:rFonts w:ascii="Calibri" w:hAnsi="Calibri"/>
          <w:sz w:val="32"/>
          <w:szCs w:val="32"/>
        </w:rPr>
      </w:pPr>
    </w:p>
    <w:p w14:paraId="251C02CE" w14:textId="77777777" w:rsidR="005B5597" w:rsidRPr="00AE2874" w:rsidRDefault="25896452" w:rsidP="25896452">
      <w:pPr>
        <w:widowControl/>
        <w:autoSpaceDE/>
        <w:autoSpaceDN/>
        <w:adjustRightInd/>
        <w:spacing w:after="200" w:line="276" w:lineRule="auto"/>
        <w:rPr>
          <w:rFonts w:ascii="Calibri" w:eastAsia="Calibri" w:hAnsi="Calibri" w:cs="Calibri"/>
          <w:b/>
          <w:bCs/>
          <w:color w:val="000000" w:themeColor="text1"/>
          <w:sz w:val="28"/>
          <w:szCs w:val="28"/>
          <w:lang w:eastAsia="en-US"/>
        </w:rPr>
      </w:pPr>
      <w:r w:rsidRPr="25896452">
        <w:rPr>
          <w:rFonts w:ascii="Calibri" w:eastAsia="Calibri" w:hAnsi="Calibri" w:cs="Calibri"/>
          <w:b/>
          <w:bCs/>
          <w:color w:val="000000" w:themeColor="text1"/>
          <w:sz w:val="28"/>
          <w:szCs w:val="28"/>
          <w:lang w:eastAsia="en-US"/>
        </w:rPr>
        <w:t xml:space="preserve">2. Inglise keel </w:t>
      </w:r>
      <w:r w:rsidRPr="25896452">
        <w:rPr>
          <w:rFonts w:ascii="Calibri" w:eastAsia="Calibri" w:hAnsi="Calibri" w:cs="Calibri"/>
          <w:color w:val="000000" w:themeColor="text1"/>
          <w:sz w:val="28"/>
          <w:szCs w:val="28"/>
          <w:lang w:eastAsia="en-US"/>
        </w:rPr>
        <w:t>( A- võõrkeel)</w:t>
      </w:r>
    </w:p>
    <w:p w14:paraId="0C58287F" w14:textId="77777777" w:rsidR="005B5597" w:rsidRPr="00AE2874" w:rsidRDefault="25896452" w:rsidP="25896452">
      <w:pPr>
        <w:widowControl/>
        <w:autoSpaceDE/>
        <w:autoSpaceDN/>
        <w:adjustRightInd/>
        <w:spacing w:after="200"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2.1.</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Õppe- ja kasvatuseesmärgid</w:t>
      </w:r>
    </w:p>
    <w:p w14:paraId="306ED5B8" w14:textId="77777777" w:rsidR="005B5597" w:rsidRPr="00AE2874" w:rsidRDefault="25896452" w:rsidP="25896452">
      <w:pPr>
        <w:widowControl/>
        <w:autoSpaceDE/>
        <w:autoSpaceDN/>
        <w:adjustRightInd/>
        <w:spacing w:after="60"/>
        <w:rPr>
          <w:rFonts w:ascii="Calibri" w:eastAsia="Calibri" w:hAnsi="Calibri" w:cs="Calibri"/>
          <w:color w:val="000000" w:themeColor="text1"/>
        </w:rPr>
      </w:pPr>
      <w:r w:rsidRPr="25896452">
        <w:rPr>
          <w:rFonts w:ascii="Calibri" w:eastAsia="Calibri" w:hAnsi="Calibri" w:cs="Calibri"/>
          <w:color w:val="000000" w:themeColor="text1"/>
        </w:rPr>
        <w:t>Põhikooli A-võõrkeele õpetusega taotletakse, et õpilane:</w:t>
      </w:r>
    </w:p>
    <w:p w14:paraId="397F84F2" w14:textId="77777777" w:rsidR="005B5597" w:rsidRPr="00AE2874" w:rsidRDefault="1CB9438A" w:rsidP="1CB9438A">
      <w:pPr>
        <w:widowControl/>
        <w:numPr>
          <w:ilvl w:val="0"/>
          <w:numId w:val="2"/>
        </w:numPr>
        <w:tabs>
          <w:tab w:val="clear" w:pos="720"/>
        </w:tabs>
        <w:autoSpaceDE/>
        <w:autoSpaceDN/>
        <w:adjustRightInd/>
        <w:spacing w:after="60" w:line="276" w:lineRule="auto"/>
        <w:ind w:left="567"/>
        <w:rPr>
          <w:rFonts w:ascii="Calibri" w:eastAsia="Calibri" w:hAnsi="Calibri" w:cs="Calibri"/>
          <w:color w:val="000000" w:themeColor="text1"/>
        </w:rPr>
      </w:pPr>
      <w:r w:rsidRPr="1CB9438A">
        <w:rPr>
          <w:rFonts w:ascii="Calibri" w:eastAsia="Calibri" w:hAnsi="Calibri" w:cs="Calibri"/>
          <w:color w:val="000000" w:themeColor="text1"/>
        </w:rPr>
        <w:t xml:space="preserve">saavutab iseseisva keelekasutaja taseme, mis võimaldab selles keeles igapäevastes situatsioonides suhelda ning lugeda ja mõista eakohaseid võõrkeelseid originaaltekste; </w:t>
      </w:r>
    </w:p>
    <w:p w14:paraId="4CFE9956" w14:textId="77777777" w:rsidR="005B5597" w:rsidRPr="00AE2874" w:rsidRDefault="25896452" w:rsidP="25896452">
      <w:pPr>
        <w:widowControl/>
        <w:numPr>
          <w:ilvl w:val="0"/>
          <w:numId w:val="2"/>
        </w:numPr>
        <w:tabs>
          <w:tab w:val="clear" w:pos="720"/>
        </w:tabs>
        <w:autoSpaceDE/>
        <w:autoSpaceDN/>
        <w:adjustRightInd/>
        <w:spacing w:after="60" w:line="276" w:lineRule="auto"/>
        <w:ind w:left="567"/>
        <w:rPr>
          <w:rFonts w:ascii="Calibri" w:eastAsia="Calibri" w:hAnsi="Calibri" w:cs="Calibri"/>
          <w:color w:val="000000" w:themeColor="text1"/>
        </w:rPr>
      </w:pPr>
      <w:r w:rsidRPr="25896452">
        <w:rPr>
          <w:rFonts w:ascii="Calibri" w:eastAsia="Calibri" w:hAnsi="Calibri" w:cs="Calibri"/>
          <w:color w:val="000000" w:themeColor="text1"/>
        </w:rPr>
        <w:t xml:space="preserve">huvitub võõrkeelte õppimisest ja nende kaudu silmaringi laiendamisest; </w:t>
      </w:r>
    </w:p>
    <w:p w14:paraId="49979360" w14:textId="77777777" w:rsidR="005B5597" w:rsidRPr="00AE2874" w:rsidRDefault="25896452" w:rsidP="25896452">
      <w:pPr>
        <w:widowControl/>
        <w:numPr>
          <w:ilvl w:val="0"/>
          <w:numId w:val="2"/>
        </w:numPr>
        <w:tabs>
          <w:tab w:val="clear" w:pos="720"/>
        </w:tabs>
        <w:autoSpaceDE/>
        <w:autoSpaceDN/>
        <w:adjustRightInd/>
        <w:spacing w:after="60" w:line="276" w:lineRule="auto"/>
        <w:ind w:left="567"/>
        <w:rPr>
          <w:rFonts w:ascii="Calibri" w:eastAsia="Calibri" w:hAnsi="Calibri" w:cs="Calibri"/>
          <w:color w:val="000000" w:themeColor="text1"/>
        </w:rPr>
      </w:pPr>
      <w:r w:rsidRPr="25896452">
        <w:rPr>
          <w:rFonts w:ascii="Calibri" w:eastAsia="Calibri" w:hAnsi="Calibri" w:cs="Calibri"/>
          <w:color w:val="000000" w:themeColor="text1"/>
        </w:rPr>
        <w:t xml:space="preserve">omandab oskuse märgata ja väärtustada erinevate kultuuride eripära; </w:t>
      </w:r>
    </w:p>
    <w:p w14:paraId="54C4BBBD" w14:textId="77777777" w:rsidR="005B5597" w:rsidRPr="00AE2874" w:rsidRDefault="25896452" w:rsidP="25896452">
      <w:pPr>
        <w:widowControl/>
        <w:numPr>
          <w:ilvl w:val="0"/>
          <w:numId w:val="2"/>
        </w:numPr>
        <w:tabs>
          <w:tab w:val="clear" w:pos="720"/>
        </w:tabs>
        <w:autoSpaceDE/>
        <w:autoSpaceDN/>
        <w:adjustRightInd/>
        <w:spacing w:after="60" w:line="276" w:lineRule="auto"/>
        <w:ind w:left="567"/>
        <w:rPr>
          <w:rFonts w:ascii="Calibri" w:eastAsia="Calibri" w:hAnsi="Calibri" w:cs="Calibri"/>
          <w:color w:val="000000" w:themeColor="text1"/>
        </w:rPr>
      </w:pPr>
      <w:r w:rsidRPr="25896452">
        <w:rPr>
          <w:rFonts w:ascii="Calibri" w:eastAsia="Calibri" w:hAnsi="Calibri" w:cs="Calibri"/>
          <w:color w:val="000000" w:themeColor="text1"/>
        </w:rPr>
        <w:t xml:space="preserve">omandab oskuse edaspidi õppida võõrkeeli ning pidevalt täiendada oma keeleoskust; </w:t>
      </w:r>
    </w:p>
    <w:p w14:paraId="0E7B3335" w14:textId="77777777" w:rsidR="005B5597" w:rsidRPr="00AE2874" w:rsidRDefault="25896452" w:rsidP="25896452">
      <w:pPr>
        <w:widowControl/>
        <w:numPr>
          <w:ilvl w:val="0"/>
          <w:numId w:val="2"/>
        </w:numPr>
        <w:tabs>
          <w:tab w:val="clear" w:pos="720"/>
        </w:tabs>
        <w:autoSpaceDE/>
        <w:autoSpaceDN/>
        <w:adjustRightInd/>
        <w:spacing w:after="60" w:line="276" w:lineRule="auto"/>
        <w:ind w:left="567"/>
        <w:rPr>
          <w:rFonts w:ascii="Calibri" w:eastAsia="Calibri" w:hAnsi="Calibri" w:cs="Calibri"/>
          <w:color w:val="000000" w:themeColor="text1"/>
        </w:rPr>
      </w:pPr>
      <w:r w:rsidRPr="25896452">
        <w:rPr>
          <w:rFonts w:ascii="Calibri" w:eastAsia="Calibri" w:hAnsi="Calibri" w:cs="Calibri"/>
          <w:color w:val="000000" w:themeColor="text1"/>
        </w:rPr>
        <w:t xml:space="preserve">huvitub õpitavat keelt kõnelevatest maadest ja nende kultuurist; </w:t>
      </w:r>
    </w:p>
    <w:p w14:paraId="323019DB" w14:textId="77777777" w:rsidR="005B5597" w:rsidRPr="00AE2874" w:rsidRDefault="1CB9438A" w:rsidP="1CB9438A">
      <w:pPr>
        <w:widowControl/>
        <w:numPr>
          <w:ilvl w:val="0"/>
          <w:numId w:val="2"/>
        </w:numPr>
        <w:tabs>
          <w:tab w:val="clear" w:pos="720"/>
        </w:tabs>
        <w:autoSpaceDE/>
        <w:autoSpaceDN/>
        <w:adjustRightInd/>
        <w:spacing w:after="60" w:line="276" w:lineRule="auto"/>
        <w:ind w:left="567"/>
        <w:rPr>
          <w:rFonts w:ascii="Calibri" w:eastAsia="Calibri" w:hAnsi="Calibri" w:cs="Calibri"/>
          <w:color w:val="000000" w:themeColor="text1"/>
        </w:rPr>
      </w:pPr>
      <w:r w:rsidRPr="1CB9438A">
        <w:rPr>
          <w:rFonts w:ascii="Calibri" w:eastAsia="Calibri" w:hAnsi="Calibri" w:cs="Calibri"/>
          <w:color w:val="000000" w:themeColor="text1"/>
        </w:rPr>
        <w:t xml:space="preserve">oskab kasutada eakohaseid võõrkeelseid teatmeallikaid (nt teatmeteosed, sõnaraamatud, Internet), et leida vajalikku infot ka teistes valdkondades ja õppeainetes. </w:t>
      </w:r>
    </w:p>
    <w:p w14:paraId="0B3F4943" w14:textId="77777777" w:rsidR="00FE4D16" w:rsidRPr="00AE2874" w:rsidRDefault="00FE4D16" w:rsidP="00216DD0">
      <w:pPr>
        <w:widowControl/>
        <w:autoSpaceDE/>
        <w:autoSpaceDN/>
        <w:adjustRightInd/>
        <w:spacing w:after="60" w:line="276" w:lineRule="auto"/>
        <w:ind w:left="720"/>
        <w:rPr>
          <w:rFonts w:ascii="Calibri" w:hAnsi="Calibri"/>
          <w:color w:val="000000"/>
        </w:rPr>
      </w:pPr>
    </w:p>
    <w:p w14:paraId="61F2CFFF" w14:textId="77777777" w:rsidR="005B5597" w:rsidRPr="00AE2874" w:rsidRDefault="25896452" w:rsidP="25896452">
      <w:pPr>
        <w:widowControl/>
        <w:autoSpaceDE/>
        <w:autoSpaceDN/>
        <w:adjustRightInd/>
        <w:spacing w:after="200"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2.2.</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Õppeaine kirjeldus</w:t>
      </w:r>
    </w:p>
    <w:p w14:paraId="66D42C3E"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A-võõrkeel on enamikule õpilastest esimene kokkupuude teise keele ja kultuuriga, mistõttu üks A-võõrkeele õppe olulisemaid ülesandeid on äratada õpilastes huvi teiste keelte ja kultuuride vastu ning tekitada võõrkeele õppeks motivatsiooni. </w:t>
      </w:r>
    </w:p>
    <w:p w14:paraId="6898B45B"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Võõrkeele kui suhtlusvahendi omandamine on pikaajalist pingutust nõudev tegevus, mis eeldab õppija aktiivset osalust. </w:t>
      </w:r>
    </w:p>
    <w:p w14:paraId="0C108DB1"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A-võõrkeele õppimisel saadud õpioskused on aluseks järgmiste võõrkeelte omandamisel. Õppija keeleoskuse arengut toetab ka lõimitud aine- ja keeleõpe.</w:t>
      </w:r>
    </w:p>
    <w:p w14:paraId="387817EE"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Õpetuses lähtutakse kommunikatiivse õpetuse põhimõtetest. Rõhk on interaktiivsel õppimisel ja õpitava keele kasutamisel. </w:t>
      </w:r>
    </w:p>
    <w:p w14:paraId="7F1631E6" w14:textId="77777777" w:rsidR="005B5597"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eastAsia="en-US"/>
        </w:rPr>
        <w:t>Kommunikatiivne keeleoskus (suhtluspädevus) hõlmab kolme komponenti: keelelist, sotsiolingvistilist ja pragmaatilist.</w:t>
      </w:r>
    </w:p>
    <w:p w14:paraId="644613E7"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Keeleteadmised ei ole eesmärk omaette, vaid vahend parema keeleoskuse omandamiseks. Keele struktuuri õpitakse kontekstis, järk-järgult jõutakse grammatikareeglite teadliku omandamise juurde.</w:t>
      </w:r>
    </w:p>
    <w:p w14:paraId="16387D78" w14:textId="77777777" w:rsidR="005B5597"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eastAsia="en-US"/>
        </w:rPr>
        <w:t>Sotsiolingvistilise pädevuse kaudu areneb õppija keelekasutuse olukohasus (viisakusreeglid, keeleregister jm).</w:t>
      </w:r>
    </w:p>
    <w:p w14:paraId="55AFAC99"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Pragmaatilise pädevuse kaudu areneb õppija võime mõista ja luua tekste.</w:t>
      </w:r>
    </w:p>
    <w:p w14:paraId="526D1FE0"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Suhtluspädevust arendatakse keeleliste toimingute (kuulamine, lugemine, rääkimine, kirjutamine) kaudu. </w:t>
      </w:r>
    </w:p>
    <w:p w14:paraId="238743CA"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Keeleõppe telje moodustavad teemavaldkonnad, mille kaudu ja piires kujundatakse suhtluspädevust. Põhikoolis on teemade käsitlemisel lähtepunktiks „Mina ja minu lähiümbrus“. Kõigis kooliastmetes ja klassides käsitletakse teemasid kõigist teemavaldkondadest, kuid rõhuasetused ja maht on erinevad. Teemade käsitlemisel lähtutakse vastava kooliastme õpilaste kogemustest, huvidest ja vajadustest.</w:t>
      </w:r>
    </w:p>
    <w:p w14:paraId="2891D37B"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Keeletunnis suheldakse peamiselt õpitavas võõrkeeles. Emakeelt võib kasutada vajaduse korral selgituste andmiseks. </w:t>
      </w:r>
    </w:p>
    <w:p w14:paraId="6C6B2CF2"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Oluline on ka õpioskuste arendamine, sealhulgas oskus seada endale õpieesmärke ja analüüsida oma õpitulemusi, kasutades nt Euroopa keelemappi või õpimappi. </w:t>
      </w:r>
    </w:p>
    <w:p w14:paraId="23ED39B3" w14:textId="77777777" w:rsidR="005B5597"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eastAsia="en-US"/>
        </w:rPr>
        <w:t xml:space="preserve">Kõigis kooliastmeis on oluline osa paaris- ja rühmatööl. Õpilasi suunatakse üha enam tegema eakohast iseseisvat tööd (lugema, infot hankima, projektides osalema jne.). </w:t>
      </w:r>
    </w:p>
    <w:p w14:paraId="78FCBB1F"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Õppetegevusi kavandades lähtutakse didaktilistest põhiprintsiipidest (lähemalt kaugemale, tuntult tundmatule, lihtsalt keerulisele, konkreetselt abstraktsele) ning keelekasutuse vajadustest (alustades sagedamini kasutatavatest sõnadest ja vormidest). </w:t>
      </w:r>
    </w:p>
    <w:p w14:paraId="6E606C58"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Võõrkeeleõppes on kesksel kohal tegevused, mis nõuavad keele eesmärgistatud kasutamist ning lõimivad erinevaid keeleoskuse aspekte. </w:t>
      </w:r>
    </w:p>
    <w:p w14:paraId="7481548C"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Õpitava võõrkeelega tihedama kontakti loomiseks, suhtluspädevuse ja kultuuriteadlikkuse arendamiseks ergutatakse õpilasi kasutama õpitavat keelt ka väljaspool keeletundi. Selleks sobivad erinevad ülesanded: iseseisev lugemine, teabe otsimine eri allikatest, projekttööd, kus õpilased töötavad õpetaja juhendamisel koos, kasutades kõiki osaoskusi. Õpilaste motiveerimiseks on soovitatav aidata neil leida kirjasõpru, korraldada õppereise ja õpilasvahetust ning kutsuda keeletundi õpitavat keelt emakeelena kõnelejaid.</w:t>
      </w:r>
    </w:p>
    <w:p w14:paraId="6CB98049"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Kõigis kooliastmeis on oluline õppijat motiveerida ning kujundada temas positiivset hoiakut keeleõppesse. Eduelamuse saavutamiseks luuakse tundides positiivne õhkkond ja väärtustatakse õppija iga edusammu. </w:t>
      </w:r>
    </w:p>
    <w:p w14:paraId="25825326"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Õppimist toetab kujundav hindamine, igal õppeperioodil antakse õppijale tagasisidet kas sõnalise hinnangu või hinde vormis. Tunnustatakse ka tulemuse saavutamiseks tehtud jõupingutusi. Vigu käsitletakse normaalse keeleõppe osana, nende analüüsimine soodustab õpitava mõistmist ning võimaldab õpilasel oma keelekasutust korrigeerida.</w:t>
      </w:r>
    </w:p>
    <w:p w14:paraId="44F44C91"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Õpetaja hinnangute kõrval kasutatakse õppes enesehindamist ja kaaslaste antud hinnanguid, võttes vajaduse korral abiks nt Euroopa keelemapi.</w:t>
      </w:r>
    </w:p>
    <w:p w14:paraId="00AA437F"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b/>
          <w:bCs/>
          <w:color w:val="000000" w:themeColor="text1"/>
          <w:lang w:eastAsia="en-US"/>
        </w:rPr>
        <w:t>2.3.</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Füüsiline keskkond</w:t>
      </w:r>
    </w:p>
    <w:p w14:paraId="179EF652" w14:textId="63ABB688" w:rsidR="005B5597" w:rsidRPr="00AE2874" w:rsidRDefault="1CB9438A" w:rsidP="1CB9438A">
      <w:pPr>
        <w:widowControl/>
        <w:autoSpaceDE/>
        <w:autoSpaceDN/>
        <w:adjustRightInd/>
        <w:rPr>
          <w:rFonts w:ascii="Calibri" w:eastAsia="Calibri" w:hAnsi="Calibri" w:cs="Calibri"/>
          <w:color w:val="000000" w:themeColor="text1"/>
          <w:lang w:eastAsia="en-US"/>
        </w:rPr>
      </w:pPr>
      <w:r w:rsidRPr="1CB9438A">
        <w:rPr>
          <w:rFonts w:ascii="Calibri" w:eastAsia="Calibri" w:hAnsi="Calibri" w:cs="Calibri"/>
          <w:color w:val="000000" w:themeColor="text1"/>
          <w:lang w:eastAsia="en-US"/>
        </w:rPr>
        <w:t>Õpikeskkond on õpilasi ümbritseva vaimse, sotsiaalse ja füüsilise keskkonna kooslus, milles õpilased arenevad ja õpivad. Õpikeskkond toetab õpilase arenemist iseseisvaks ja aktiivseks õppijaks.</w:t>
      </w:r>
      <w:r w:rsidR="005B5597">
        <w:br/>
      </w:r>
      <w:r w:rsidRPr="1CB9438A">
        <w:rPr>
          <w:rFonts w:ascii="Calibri" w:eastAsia="Calibri" w:hAnsi="Calibri" w:cs="Calibri"/>
          <w:color w:val="000000" w:themeColor="text1"/>
          <w:lang w:eastAsia="en-US"/>
        </w:rPr>
        <w:t>Põhikooli võõrkeeleõpe ja õppekoormus peab olema ea- ja jõukohane. Õppetöö planeerimisel võtab õpetaja arvesse antud õpilasrühma keeleoskustaset ning õpilaste eripära ja -vajadusi. Keeleoskustasemetest lähtumine võimaldab võimetekohaste ülesannete abil õpet diferentseerida. Tuleb arvestada eri ülesannete mahtu ning nende täitmiseks tegelikult kuluvat aega. </w:t>
      </w:r>
      <w:r w:rsidR="005B5597">
        <w:br/>
      </w:r>
      <w:r w:rsidRPr="1CB9438A">
        <w:rPr>
          <w:rFonts w:ascii="Calibri" w:eastAsia="Calibri" w:hAnsi="Calibri" w:cs="Calibri"/>
          <w:color w:val="000000" w:themeColor="text1"/>
          <w:lang w:eastAsia="en-US"/>
        </w:rPr>
        <w:t>Õpikeskkond peab olema selline, kus kõiki õpilasi koheldakse eelarvamusteta, õiglaselt ja võrdselt, austades nende eneseväärikust ning isikupära. Eduelamuse saavutamist luuakse tundides positiivne õhkkond ja väärtustatakse õppija edusamme. Õpilasele luuakse võimalus näidata initsiatiivi, avaldada arvamust ning tegutseda nii üksi kui ka koos kaaslastega. </w:t>
      </w:r>
      <w:r w:rsidR="005B5597">
        <w:br/>
      </w:r>
      <w:r w:rsidRPr="1CB9438A">
        <w:rPr>
          <w:rFonts w:ascii="Calibri" w:eastAsia="Calibri" w:hAnsi="Calibri" w:cs="Calibri"/>
          <w:color w:val="000000" w:themeColor="text1"/>
          <w:lang w:eastAsia="en-US"/>
        </w:rPr>
        <w:t>Kool kindlustab võõrkeeleõppe klassi, kus on keeleõppe eesmärkide saavutamiseks toetav ruumikujundus koos vajaliku õppematerjali, sisustuse ja tehniliste abivahenditega. Klassis peab olema võimalik kuulata eri helikandjaid (nt CD) ja vaadata videosid. Oluline on Interneti-ühendusega arvuti ja esitlustehnika. </w:t>
      </w:r>
      <w:r w:rsidR="005B5597">
        <w:br/>
      </w:r>
      <w:r w:rsidRPr="1CB9438A">
        <w:rPr>
          <w:rFonts w:ascii="Calibri" w:eastAsia="Calibri" w:hAnsi="Calibri" w:cs="Calibri"/>
          <w:color w:val="000000" w:themeColor="text1"/>
          <w:lang w:eastAsia="en-US"/>
        </w:rPr>
        <w:t>Keeleõppeklassi mööblit peaks saama ümber paigutada, et teha mitmekesiseid ülesandeid ning töötada rühmas või individuaalselt. Keeleõppeklassi seintele peab olema võimalik paigaldada stende ja paigutada nii näitmaterjale kui ka õpilaste töid. </w:t>
      </w:r>
      <w:r w:rsidR="005B5597">
        <w:br/>
      </w:r>
      <w:r w:rsidRPr="1CB9438A">
        <w:rPr>
          <w:rFonts w:ascii="Calibri" w:eastAsia="Calibri" w:hAnsi="Calibri" w:cs="Calibri"/>
          <w:color w:val="000000" w:themeColor="text1"/>
          <w:lang w:eastAsia="en-US"/>
        </w:rPr>
        <w:t>Keeleõppeklassi on soovitav paigutada raamaturiiulid sõnastike ning muude eakohaste ja nüüdisaegsete õppematerjalidega nii, et need oleksid õpilastel käepärast. Kooli raamatukogu peaks toetama võõrkeeleõpet võõrkeelse lugemisvaraga.</w:t>
      </w:r>
      <w:r w:rsidR="005B5597">
        <w:br/>
      </w:r>
      <w:r w:rsidRPr="1CB9438A">
        <w:rPr>
          <w:rFonts w:ascii="Calibri" w:eastAsia="Calibri" w:hAnsi="Calibri" w:cs="Calibri"/>
          <w:color w:val="000000" w:themeColor="text1"/>
          <w:lang w:eastAsia="en-US"/>
        </w:rPr>
        <w:t>Keeleõppe tõhustamiseks on otstarbekas tunnid viia läbi rühmades, mille soovituslik suurus on kõige rohkem 17 õpilast.</w:t>
      </w:r>
      <w:r w:rsidR="005B5597">
        <w:br/>
      </w:r>
    </w:p>
    <w:p w14:paraId="2886699F" w14:textId="77777777" w:rsidR="005B5597" w:rsidRPr="00AE2874" w:rsidRDefault="25896452" w:rsidP="25896452">
      <w:pPr>
        <w:widowControl/>
        <w:autoSpaceDE/>
        <w:autoSpaceDN/>
        <w:adjustRightInd/>
        <w:spacing w:line="276" w:lineRule="auto"/>
        <w:rPr>
          <w:rFonts w:ascii="Calibri" w:eastAsia="Calibri" w:hAnsi="Calibri" w:cs="Calibri"/>
          <w:color w:val="000000" w:themeColor="text1"/>
          <w:sz w:val="28"/>
          <w:szCs w:val="28"/>
          <w:lang w:eastAsia="en-US"/>
        </w:rPr>
      </w:pPr>
      <w:r w:rsidRPr="25896452">
        <w:rPr>
          <w:rFonts w:ascii="Calibri" w:eastAsia="Calibri" w:hAnsi="Calibri" w:cs="Calibri"/>
          <w:b/>
          <w:bCs/>
          <w:color w:val="000000" w:themeColor="text1"/>
          <w:sz w:val="28"/>
          <w:szCs w:val="28"/>
          <w:lang w:eastAsia="en-US"/>
        </w:rPr>
        <w:t>I kooliaste</w:t>
      </w:r>
    </w:p>
    <w:p w14:paraId="598F8DB7"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2.4. Inglise keele õpitulemused I kooliastme lõpuks</w:t>
      </w:r>
    </w:p>
    <w:p w14:paraId="1F074E71" w14:textId="77777777" w:rsidR="005B5597" w:rsidRPr="00AE2874" w:rsidRDefault="25896452" w:rsidP="25896452">
      <w:pPr>
        <w:widowControl/>
        <w:autoSpaceDE/>
        <w:autoSpaceDN/>
        <w:adjustRightInd/>
        <w:ind w:left="142"/>
        <w:outlineLvl w:val="3"/>
        <w:rPr>
          <w:rFonts w:ascii="Calibri" w:eastAsia="Calibri" w:hAnsi="Calibri" w:cs="Calibri"/>
          <w:color w:val="000000" w:themeColor="text1"/>
        </w:rPr>
      </w:pPr>
      <w:r w:rsidRPr="25896452">
        <w:rPr>
          <w:rFonts w:ascii="Calibri" w:eastAsia="Calibri" w:hAnsi="Calibri" w:cs="Calibri"/>
          <w:color w:val="000000" w:themeColor="text1"/>
        </w:rPr>
        <w:t>3. klassi lõpetaja:</w:t>
      </w:r>
      <w:r w:rsidR="005B5597">
        <w:br/>
      </w:r>
      <w:r w:rsidRPr="25896452">
        <w:rPr>
          <w:rFonts w:ascii="Calibri" w:eastAsia="Calibri" w:hAnsi="Calibri" w:cs="Calibri"/>
          <w:color w:val="000000" w:themeColor="text1"/>
        </w:rPr>
        <w:t>1) saab aru lihtsatest igapäevastest väljenditest ja lühikestest lausetest;</w:t>
      </w:r>
      <w:r w:rsidR="005B5597">
        <w:br/>
      </w:r>
      <w:r w:rsidRPr="25896452">
        <w:rPr>
          <w:rFonts w:ascii="Calibri" w:eastAsia="Calibri" w:hAnsi="Calibri" w:cs="Calibri"/>
          <w:color w:val="000000" w:themeColor="text1"/>
        </w:rPr>
        <w:t>2) kasutab õpitud väljendeid ja lühilauseid oma vajaduste väljendamiseks ning oma lähiümbruse (pere, kodu, kooli) kirjeldamiseks;</w:t>
      </w:r>
      <w:r w:rsidR="005B5597">
        <w:br/>
      </w:r>
      <w:r w:rsidRPr="25896452">
        <w:rPr>
          <w:rFonts w:ascii="Calibri" w:eastAsia="Calibri" w:hAnsi="Calibri" w:cs="Calibri"/>
          <w:color w:val="000000" w:themeColor="text1"/>
        </w:rPr>
        <w:t>3) reageerib adekvaatselt väga lihtsatele küsimustele ja korraldustele;</w:t>
      </w:r>
      <w:r w:rsidR="005B5597">
        <w:br/>
      </w:r>
      <w:r w:rsidRPr="25896452">
        <w:rPr>
          <w:rFonts w:ascii="Calibri" w:eastAsia="Calibri" w:hAnsi="Calibri" w:cs="Calibri"/>
          <w:color w:val="000000" w:themeColor="text1"/>
        </w:rPr>
        <w:t>4) on omandanud esmased teadmised õpitava keele maast ja kultuurist;</w:t>
      </w:r>
      <w:r w:rsidR="005B5597">
        <w:br/>
      </w:r>
      <w:r w:rsidRPr="25896452">
        <w:rPr>
          <w:rFonts w:ascii="Calibri" w:eastAsia="Calibri" w:hAnsi="Calibri" w:cs="Calibri"/>
          <w:color w:val="000000" w:themeColor="text1"/>
        </w:rPr>
        <w:t xml:space="preserve">5) suhtub positiivselt võõrkeele õppimisesse; </w:t>
      </w:r>
      <w:r w:rsidR="005B5597">
        <w:br/>
      </w:r>
      <w:r w:rsidRPr="25896452">
        <w:rPr>
          <w:rFonts w:ascii="Calibri" w:eastAsia="Calibri" w:hAnsi="Calibri" w:cs="Calibri"/>
          <w:color w:val="000000" w:themeColor="text1"/>
        </w:rPr>
        <w:t>6) kasutab esmaseid õpioskusi (kordamist, seostamist) võõrkeele õppimiseks;</w:t>
      </w:r>
      <w:r w:rsidR="005B5597">
        <w:br/>
      </w:r>
      <w:r w:rsidRPr="25896452">
        <w:rPr>
          <w:rFonts w:ascii="Calibri" w:eastAsia="Calibri" w:hAnsi="Calibri" w:cs="Calibri"/>
          <w:color w:val="000000" w:themeColor="text1"/>
        </w:rPr>
        <w:t xml:space="preserve">7) oskab õpetaja juhendamisel töötada nii paaris kui ka rühmas. </w:t>
      </w:r>
    </w:p>
    <w:p w14:paraId="391611B8" w14:textId="77777777" w:rsidR="005A3959" w:rsidRPr="00AE2874" w:rsidRDefault="005A3959" w:rsidP="005A3959">
      <w:pPr>
        <w:widowControl/>
        <w:autoSpaceDE/>
        <w:autoSpaceDN/>
        <w:adjustRightInd/>
        <w:ind w:left="142"/>
        <w:outlineLvl w:val="3"/>
        <w:rPr>
          <w:rFonts w:ascii="Calibri" w:hAnsi="Calibri"/>
          <w:bCs/>
          <w:color w:val="000000"/>
        </w:rPr>
      </w:pPr>
    </w:p>
    <w:p w14:paraId="262C25C7" w14:textId="77777777" w:rsidR="005A3959" w:rsidRDefault="25896452" w:rsidP="25896452">
      <w:pPr>
        <w:widowControl/>
        <w:autoSpaceDE/>
        <w:autoSpaceDN/>
        <w:adjustRightInd/>
        <w:ind w:left="142"/>
        <w:outlineLvl w:val="3"/>
        <w:rPr>
          <w:rFonts w:ascii="Calibri" w:eastAsia="Calibri" w:hAnsi="Calibri" w:cs="Calibri"/>
          <w:color w:val="000000" w:themeColor="text1"/>
        </w:rPr>
      </w:pPr>
      <w:r w:rsidRPr="25896452">
        <w:rPr>
          <w:rFonts w:ascii="Calibri" w:eastAsia="Calibri" w:hAnsi="Calibri" w:cs="Calibri"/>
          <w:color w:val="000000" w:themeColor="text1"/>
        </w:rPr>
        <w:t>Keeleoskuse taotletav tase 3. klassi lõpus:</w:t>
      </w:r>
    </w:p>
    <w:tbl>
      <w:tblPr>
        <w:tblpPr w:leftFromText="141" w:rightFromText="141" w:vertAnchor="text" w:horzAnchor="margin"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885"/>
        <w:gridCol w:w="1881"/>
        <w:gridCol w:w="1884"/>
        <w:gridCol w:w="1889"/>
      </w:tblGrid>
      <w:tr w:rsidR="005A3959" w:rsidRPr="00AE2874" w14:paraId="4BB54864" w14:textId="77777777" w:rsidTr="25896452">
        <w:tc>
          <w:tcPr>
            <w:tcW w:w="1911" w:type="dxa"/>
            <w:shd w:val="clear" w:color="auto" w:fill="auto"/>
            <w:vAlign w:val="center"/>
          </w:tcPr>
          <w:p w14:paraId="078AE33A" w14:textId="77777777" w:rsidR="005A3959" w:rsidRPr="00DC3DEB" w:rsidRDefault="005A3959" w:rsidP="00AE2874"/>
        </w:tc>
        <w:tc>
          <w:tcPr>
            <w:tcW w:w="1911" w:type="dxa"/>
            <w:shd w:val="clear" w:color="auto" w:fill="auto"/>
            <w:vAlign w:val="center"/>
          </w:tcPr>
          <w:p w14:paraId="5057DD63" w14:textId="77777777" w:rsidR="005A3959" w:rsidRPr="00DC3DEB" w:rsidRDefault="25896452" w:rsidP="00AE2874">
            <w:r>
              <w:t xml:space="preserve">Kuulamine </w:t>
            </w:r>
          </w:p>
        </w:tc>
        <w:tc>
          <w:tcPr>
            <w:tcW w:w="1911" w:type="dxa"/>
            <w:shd w:val="clear" w:color="auto" w:fill="auto"/>
            <w:vAlign w:val="center"/>
          </w:tcPr>
          <w:p w14:paraId="69B95F41" w14:textId="77777777" w:rsidR="005A3959" w:rsidRPr="00DC3DEB" w:rsidRDefault="25896452" w:rsidP="00AE2874">
            <w:r>
              <w:t xml:space="preserve">Lugemine </w:t>
            </w:r>
          </w:p>
        </w:tc>
        <w:tc>
          <w:tcPr>
            <w:tcW w:w="1911" w:type="dxa"/>
            <w:shd w:val="clear" w:color="auto" w:fill="auto"/>
            <w:vAlign w:val="center"/>
          </w:tcPr>
          <w:p w14:paraId="0E087A06" w14:textId="77777777" w:rsidR="005A3959" w:rsidRPr="00DC3DEB" w:rsidRDefault="25896452" w:rsidP="00AE2874">
            <w:r>
              <w:t xml:space="preserve">Rääkimine </w:t>
            </w:r>
          </w:p>
        </w:tc>
        <w:tc>
          <w:tcPr>
            <w:tcW w:w="1911" w:type="dxa"/>
            <w:shd w:val="clear" w:color="auto" w:fill="auto"/>
            <w:vAlign w:val="center"/>
          </w:tcPr>
          <w:p w14:paraId="197A77CB" w14:textId="77777777" w:rsidR="005A3959" w:rsidRPr="00DC3DEB" w:rsidRDefault="25896452" w:rsidP="00AE2874">
            <w:r>
              <w:t xml:space="preserve">Kirjutamine </w:t>
            </w:r>
          </w:p>
        </w:tc>
      </w:tr>
      <w:tr w:rsidR="005A3959" w:rsidRPr="00AE2874" w14:paraId="08D544FE" w14:textId="77777777" w:rsidTr="25896452">
        <w:tc>
          <w:tcPr>
            <w:tcW w:w="1911" w:type="dxa"/>
            <w:shd w:val="clear" w:color="auto" w:fill="auto"/>
            <w:vAlign w:val="center"/>
          </w:tcPr>
          <w:p w14:paraId="735F525C" w14:textId="77777777" w:rsidR="005A3959" w:rsidRPr="00DC3DEB" w:rsidRDefault="25896452" w:rsidP="00AE2874">
            <w:r>
              <w:t xml:space="preserve">Inglise keel </w:t>
            </w:r>
          </w:p>
        </w:tc>
        <w:tc>
          <w:tcPr>
            <w:tcW w:w="1911" w:type="dxa"/>
            <w:shd w:val="clear" w:color="auto" w:fill="auto"/>
            <w:vAlign w:val="center"/>
          </w:tcPr>
          <w:p w14:paraId="35019989" w14:textId="77777777" w:rsidR="005A3959" w:rsidRPr="00DC3DEB" w:rsidRDefault="25896452" w:rsidP="00AE2874">
            <w:r>
              <w:t xml:space="preserve">A1.2 </w:t>
            </w:r>
          </w:p>
        </w:tc>
        <w:tc>
          <w:tcPr>
            <w:tcW w:w="1911" w:type="dxa"/>
            <w:shd w:val="clear" w:color="auto" w:fill="auto"/>
            <w:vAlign w:val="center"/>
          </w:tcPr>
          <w:p w14:paraId="070E46B4" w14:textId="77777777" w:rsidR="005A3959" w:rsidRPr="00DC3DEB" w:rsidRDefault="25896452" w:rsidP="00AE2874">
            <w:r>
              <w:t xml:space="preserve">A1.1 </w:t>
            </w:r>
          </w:p>
        </w:tc>
        <w:tc>
          <w:tcPr>
            <w:tcW w:w="1911" w:type="dxa"/>
            <w:shd w:val="clear" w:color="auto" w:fill="auto"/>
            <w:vAlign w:val="center"/>
          </w:tcPr>
          <w:p w14:paraId="2A163158" w14:textId="77777777" w:rsidR="005A3959" w:rsidRPr="00DC3DEB" w:rsidRDefault="25896452" w:rsidP="00AE2874">
            <w:r>
              <w:t>A1.2</w:t>
            </w:r>
          </w:p>
        </w:tc>
        <w:tc>
          <w:tcPr>
            <w:tcW w:w="1911" w:type="dxa"/>
            <w:shd w:val="clear" w:color="auto" w:fill="auto"/>
            <w:vAlign w:val="center"/>
          </w:tcPr>
          <w:p w14:paraId="7C608F9E" w14:textId="77777777" w:rsidR="005A3959" w:rsidRDefault="25896452" w:rsidP="00AE2874">
            <w:r>
              <w:t>A1.1</w:t>
            </w:r>
          </w:p>
        </w:tc>
      </w:tr>
    </w:tbl>
    <w:p w14:paraId="238FB89E" w14:textId="77777777" w:rsidR="005A3959" w:rsidRDefault="005A3959" w:rsidP="005A3959">
      <w:pPr>
        <w:widowControl/>
        <w:autoSpaceDE/>
        <w:autoSpaceDN/>
        <w:adjustRightInd/>
        <w:ind w:left="142"/>
        <w:outlineLvl w:val="3"/>
        <w:rPr>
          <w:rFonts w:ascii="Calibri" w:hAnsi="Calibri"/>
          <w:bCs/>
          <w:color w:val="000000"/>
        </w:rPr>
      </w:pPr>
    </w:p>
    <w:p w14:paraId="562236EA" w14:textId="77777777" w:rsidR="005A3959" w:rsidRPr="005A3959" w:rsidRDefault="005A3959"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lang w:eastAsia="en-US"/>
        </w:rPr>
        <w:t xml:space="preserve">Osaoskuste õpitulemused on esitatud punktis </w:t>
      </w:r>
      <w:r w:rsidR="00660E01" w:rsidRPr="25896452">
        <w:rPr>
          <w:rFonts w:ascii="Calibri" w:eastAsia="Calibri" w:hAnsi="Calibri" w:cs="Calibri"/>
          <w:color w:val="000000"/>
          <w:lang w:eastAsia="en-US"/>
        </w:rPr>
        <w:t>5</w:t>
      </w:r>
      <w:r w:rsidRPr="25896452">
        <w:rPr>
          <w:rFonts w:ascii="Calibri" w:eastAsia="Calibri" w:hAnsi="Calibri" w:cs="Calibri"/>
          <w:color w:val="000000"/>
          <w:lang w:eastAsia="en-US"/>
        </w:rPr>
        <w:t>.</w:t>
      </w:r>
      <w:r w:rsidRPr="005A3959">
        <w:rPr>
          <w:rFonts w:ascii="Calibri" w:eastAsia="Calibri" w:hAnsi="Calibri"/>
          <w:b/>
          <w:color w:val="FF0000"/>
          <w:lang w:eastAsia="en-US"/>
        </w:rPr>
        <w:cr/>
      </w:r>
    </w:p>
    <w:p w14:paraId="13C44F31" w14:textId="77777777" w:rsidR="005B5597" w:rsidRPr="00FD10E7" w:rsidRDefault="25896452" w:rsidP="25896452">
      <w:pPr>
        <w:widowControl/>
        <w:autoSpaceDE/>
        <w:autoSpaceDN/>
        <w:adjustRightInd/>
        <w:spacing w:line="276" w:lineRule="auto"/>
        <w:rPr>
          <w:rFonts w:ascii="Calibri" w:eastAsia="Calibri" w:hAnsi="Calibri" w:cs="Calibri"/>
          <w:i/>
          <w:iCs/>
          <w:color w:val="000000" w:themeColor="text1"/>
          <w:lang w:eastAsia="en-US"/>
        </w:rPr>
      </w:pPr>
      <w:r w:rsidRPr="25896452">
        <w:rPr>
          <w:rFonts w:ascii="Calibri" w:eastAsia="Calibri" w:hAnsi="Calibri" w:cs="Calibri"/>
          <w:b/>
          <w:bCs/>
          <w:color w:val="000000" w:themeColor="text1"/>
          <w:lang w:eastAsia="en-US"/>
        </w:rPr>
        <w:t>2.5. Inglise keele ainekava</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3.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B467B" w:rsidRPr="00AE2874" w14:paraId="297D4E84" w14:textId="77777777" w:rsidTr="1CB9438A">
        <w:trPr>
          <w:trHeight w:val="476"/>
        </w:trPr>
        <w:tc>
          <w:tcPr>
            <w:tcW w:w="4606" w:type="dxa"/>
            <w:shd w:val="clear" w:color="auto" w:fill="auto"/>
            <w:vAlign w:val="center"/>
          </w:tcPr>
          <w:p w14:paraId="55248DB3" w14:textId="77777777" w:rsidR="004B467B"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Teema / valdkond</w:t>
            </w:r>
          </w:p>
        </w:tc>
        <w:tc>
          <w:tcPr>
            <w:tcW w:w="4606" w:type="dxa"/>
          </w:tcPr>
          <w:p w14:paraId="0CF3B2A2" w14:textId="77777777" w:rsidR="004B467B"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Õppesisu</w:t>
            </w:r>
          </w:p>
        </w:tc>
      </w:tr>
      <w:tr w:rsidR="004B467B" w:rsidRPr="00AE2874" w14:paraId="7C8A2F52" w14:textId="77777777" w:rsidTr="1CB9438A">
        <w:trPr>
          <w:trHeight w:val="476"/>
        </w:trPr>
        <w:tc>
          <w:tcPr>
            <w:tcW w:w="4606" w:type="dxa"/>
            <w:shd w:val="clear" w:color="auto" w:fill="auto"/>
          </w:tcPr>
          <w:p w14:paraId="1FECFB8C" w14:textId="77777777" w:rsidR="004B467B"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1. Mina ja teised</w:t>
            </w:r>
          </w:p>
        </w:tc>
        <w:tc>
          <w:tcPr>
            <w:tcW w:w="4606" w:type="dxa"/>
          </w:tcPr>
          <w:p w14:paraId="0C819C05" w14:textId="77777777" w:rsidR="004B467B"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Enese ja kaaslaste tutvustus.</w:t>
            </w:r>
          </w:p>
        </w:tc>
      </w:tr>
      <w:tr w:rsidR="004B467B" w:rsidRPr="00AE2874" w14:paraId="4082C9D2" w14:textId="77777777" w:rsidTr="1CB9438A">
        <w:trPr>
          <w:trHeight w:val="476"/>
        </w:trPr>
        <w:tc>
          <w:tcPr>
            <w:tcW w:w="4606" w:type="dxa"/>
            <w:shd w:val="clear" w:color="auto" w:fill="auto"/>
          </w:tcPr>
          <w:p w14:paraId="5E9E2CFD" w14:textId="77777777" w:rsidR="004B467B" w:rsidRPr="00AE2874" w:rsidRDefault="1CB9438A" w:rsidP="1CB9438A">
            <w:pPr>
              <w:widowControl/>
              <w:autoSpaceDE/>
              <w:autoSpaceDN/>
              <w:adjustRightInd/>
              <w:spacing w:line="276" w:lineRule="auto"/>
              <w:rPr>
                <w:rFonts w:ascii="Calibri" w:eastAsia="Calibri" w:hAnsi="Calibri" w:cs="Calibri"/>
                <w:b/>
                <w:bCs/>
                <w:color w:val="000000" w:themeColor="text1"/>
                <w:lang w:eastAsia="en-US"/>
              </w:rPr>
            </w:pPr>
            <w:r w:rsidRPr="1CB9438A">
              <w:rPr>
                <w:rFonts w:ascii="Calibri" w:eastAsia="Calibri" w:hAnsi="Calibri" w:cs="Calibri"/>
                <w:b/>
                <w:bCs/>
                <w:color w:val="000000" w:themeColor="text1"/>
                <w:lang w:eastAsia="en-US"/>
              </w:rPr>
              <w:t xml:space="preserve">2. </w:t>
            </w:r>
            <w:r w:rsidRPr="1CB9438A">
              <w:rPr>
                <w:rFonts w:ascii="Calibri" w:eastAsia="Calibri" w:hAnsi="Calibri" w:cs="Calibri"/>
                <w:b/>
                <w:bCs/>
                <w:color w:val="000000" w:themeColor="text1"/>
                <w:lang w:val="en-US" w:eastAsia="en-US"/>
              </w:rPr>
              <w:t>Kodu ja lähiümbrus</w:t>
            </w:r>
          </w:p>
        </w:tc>
        <w:tc>
          <w:tcPr>
            <w:tcW w:w="4606" w:type="dxa"/>
          </w:tcPr>
          <w:p w14:paraId="55163ED3" w14:textId="77777777" w:rsidR="004B467B"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Pereliikmed, kodu asukoht.</w:t>
            </w:r>
          </w:p>
        </w:tc>
      </w:tr>
      <w:tr w:rsidR="004B467B" w:rsidRPr="00AE2874" w14:paraId="680B3B73" w14:textId="77777777" w:rsidTr="1CB9438A">
        <w:trPr>
          <w:trHeight w:val="476"/>
        </w:trPr>
        <w:tc>
          <w:tcPr>
            <w:tcW w:w="4606" w:type="dxa"/>
            <w:shd w:val="clear" w:color="auto" w:fill="auto"/>
          </w:tcPr>
          <w:p w14:paraId="68F8E00E" w14:textId="77777777" w:rsidR="004B467B"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3. Kodukoht Eesti</w:t>
            </w:r>
          </w:p>
        </w:tc>
        <w:tc>
          <w:tcPr>
            <w:tcW w:w="4606" w:type="dxa"/>
          </w:tcPr>
          <w:p w14:paraId="6D3BCD49" w14:textId="77777777" w:rsidR="004B467B"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Riik, pealinn, rahvused; aastaajad, kodukoha kirjeldus.</w:t>
            </w:r>
          </w:p>
        </w:tc>
      </w:tr>
      <w:tr w:rsidR="004B467B" w:rsidRPr="00AE2874" w14:paraId="0A9505C4" w14:textId="77777777" w:rsidTr="1CB9438A">
        <w:trPr>
          <w:trHeight w:val="476"/>
        </w:trPr>
        <w:tc>
          <w:tcPr>
            <w:tcW w:w="4606" w:type="dxa"/>
            <w:shd w:val="clear" w:color="auto" w:fill="auto"/>
          </w:tcPr>
          <w:p w14:paraId="4A53D9AD" w14:textId="77777777" w:rsidR="004B467B"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4. Igapäevaelu. Õppimine ja töö.</w:t>
            </w:r>
          </w:p>
        </w:tc>
        <w:tc>
          <w:tcPr>
            <w:tcW w:w="4606" w:type="dxa"/>
          </w:tcPr>
          <w:p w14:paraId="3E4DC29F" w14:textId="77777777" w:rsidR="004B467B" w:rsidRPr="004B467B" w:rsidRDefault="25896452" w:rsidP="25896452">
            <w:pPr>
              <w:widowControl/>
              <w:autoSpaceDE/>
              <w:autoSpaceDN/>
              <w:adjustRightInd/>
              <w:spacing w:line="276" w:lineRule="auto"/>
              <w:ind w:left="72"/>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Lihtsad tegevused kodus ja koolis ning nende tegevustega seotud</w:t>
            </w:r>
          </w:p>
          <w:p w14:paraId="0F0926A4" w14:textId="77777777" w:rsidR="004B467B" w:rsidRPr="00AE2874" w:rsidRDefault="25896452" w:rsidP="25896452">
            <w:pPr>
              <w:widowControl/>
              <w:autoSpaceDE/>
              <w:autoSpaceDN/>
              <w:adjustRightInd/>
              <w:spacing w:line="276" w:lineRule="auto"/>
              <w:ind w:left="72"/>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vahendid.</w:t>
            </w:r>
          </w:p>
        </w:tc>
      </w:tr>
      <w:tr w:rsidR="004B467B" w:rsidRPr="00AE2874" w14:paraId="6D093F3F" w14:textId="77777777" w:rsidTr="1CB9438A">
        <w:trPr>
          <w:trHeight w:val="476"/>
        </w:trPr>
        <w:tc>
          <w:tcPr>
            <w:tcW w:w="4606" w:type="dxa"/>
            <w:shd w:val="clear" w:color="auto" w:fill="auto"/>
          </w:tcPr>
          <w:p w14:paraId="7F620635" w14:textId="77777777" w:rsidR="004B467B"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5. Vaba aeg</w:t>
            </w:r>
          </w:p>
        </w:tc>
        <w:tc>
          <w:tcPr>
            <w:tcW w:w="4606" w:type="dxa"/>
          </w:tcPr>
          <w:p w14:paraId="58EA0C1F" w14:textId="77777777" w:rsidR="004B467B"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Lemmiktegevused ja eelistused.</w:t>
            </w:r>
          </w:p>
        </w:tc>
      </w:tr>
    </w:tbl>
    <w:p w14:paraId="1890CB83" w14:textId="77777777" w:rsidR="005B5597" w:rsidRPr="00AE2874" w:rsidRDefault="005B5597" w:rsidP="005B5597">
      <w:pPr>
        <w:widowControl/>
        <w:autoSpaceDE/>
        <w:autoSpaceDN/>
        <w:adjustRightInd/>
        <w:spacing w:after="200" w:line="276" w:lineRule="auto"/>
        <w:rPr>
          <w:rFonts w:ascii="Calibri" w:eastAsia="Calibri" w:hAnsi="Calibri"/>
          <w:b/>
          <w:color w:val="000000"/>
          <w:lang w:eastAsia="en-US"/>
        </w:rPr>
      </w:pPr>
    </w:p>
    <w:p w14:paraId="0EAD9A3E" w14:textId="77777777" w:rsidR="005B5597" w:rsidRPr="00AE2874" w:rsidRDefault="25896452" w:rsidP="25896452">
      <w:pPr>
        <w:widowControl/>
        <w:autoSpaceDE/>
        <w:autoSpaceDN/>
        <w:adjustRightInd/>
        <w:spacing w:after="200"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2.6.</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Hindamine I kooliastmes</w:t>
      </w:r>
    </w:p>
    <w:p w14:paraId="0557CF36"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I kooliastmes hinnatakse põhiliselt õpilase kuulatud tekstist arusaamist ja suulist väljendusoskust.</w:t>
      </w:r>
    </w:p>
    <w:p w14:paraId="68B3C09E" w14:textId="77777777" w:rsidR="005B5597"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Hindamisel kasutatakse sõnalisi hinnanguid, hinnates peamiselt positiivset õpitulemust. Rõhk on sisulisel tagasisidel, mis toob esile õpilase tugevad küljed ja edusammud.</w:t>
      </w:r>
    </w:p>
    <w:p w14:paraId="157EC9C4" w14:textId="77777777" w:rsidR="005B5597"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Õpilane õpib õpetaja juhendamisel ise oma tööle hinnangut andma. Õppe vältel toob ta koostöös õpetajaga esile:</w:t>
      </w:r>
    </w:p>
    <w:p w14:paraId="0F175BB0" w14:textId="77777777" w:rsidR="005B5597"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 oskused ja teadmised, mis ta on enda arvates hästi omandanud;</w:t>
      </w:r>
    </w:p>
    <w:p w14:paraId="6395E7F4" w14:textId="77777777" w:rsidR="005B5597"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 oskused või teadmised, mille omandamiseks peab ta veel tööd tegema.</w:t>
      </w:r>
    </w:p>
    <w:p w14:paraId="308DE756" w14:textId="77777777" w:rsidR="005B5597" w:rsidRPr="00AE2874" w:rsidRDefault="1CB9438A" w:rsidP="25896452">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eastAsia="en-US"/>
        </w:rPr>
        <w:t>I kooliastmes võib enesehinnanguid anda emakeeles, kuid õpetaja julgustab õpilast ka võõrkeelt kasutama. Õpetaja jälgib, et kõik õpilased saaksid oma mõtted ja arvamuse välja öelda.</w:t>
      </w:r>
    </w:p>
    <w:p w14:paraId="4A6304D9" w14:textId="7D559799" w:rsidR="1CB9438A" w:rsidRPr="00FD69AB" w:rsidRDefault="1CB9438A">
      <w:pPr>
        <w:rPr>
          <w:rFonts w:ascii="Calibri" w:eastAsia="Calibri" w:hAnsi="Calibri" w:cs="Calibri"/>
          <w:color w:val="000000" w:themeColor="text1"/>
        </w:rPr>
      </w:pPr>
      <w:r w:rsidRPr="00FD69AB">
        <w:rPr>
          <w:rFonts w:ascii="Calibri" w:eastAsia="Calibri" w:hAnsi="Calibri" w:cs="Calibri"/>
          <w:color w:val="000000" w:themeColor="text1"/>
        </w:rPr>
        <w:t>Hindamisel lähtutakse nii põhikooli riiklikus õppekavas kui ka kooli õppekava üldosas sätestatust.</w:t>
      </w:r>
    </w:p>
    <w:p w14:paraId="4D8679D7" w14:textId="77777777" w:rsidR="00FD69AB" w:rsidRPr="00FD69AB" w:rsidRDefault="00FD69AB">
      <w:pPr>
        <w:rPr>
          <w:color w:val="000000" w:themeColor="text1"/>
        </w:rPr>
      </w:pPr>
    </w:p>
    <w:p w14:paraId="43FB2196" w14:textId="77777777" w:rsidR="005B5597" w:rsidRPr="00AE2874" w:rsidRDefault="25896452" w:rsidP="25896452">
      <w:pPr>
        <w:widowControl/>
        <w:autoSpaceDE/>
        <w:autoSpaceDN/>
        <w:adjustRightInd/>
        <w:spacing w:line="276" w:lineRule="auto"/>
        <w:rPr>
          <w:rFonts w:ascii="Calibri" w:eastAsia="Calibri" w:hAnsi="Calibri" w:cs="Calibri"/>
          <w:color w:val="000000" w:themeColor="text1"/>
          <w:sz w:val="28"/>
          <w:szCs w:val="28"/>
          <w:lang w:eastAsia="en-US"/>
        </w:rPr>
      </w:pPr>
      <w:r w:rsidRPr="25896452">
        <w:rPr>
          <w:rFonts w:ascii="Calibri" w:eastAsia="Calibri" w:hAnsi="Calibri" w:cs="Calibri"/>
          <w:b/>
          <w:bCs/>
          <w:color w:val="000000" w:themeColor="text1"/>
          <w:sz w:val="28"/>
          <w:szCs w:val="28"/>
          <w:lang w:eastAsia="en-US"/>
        </w:rPr>
        <w:t>II kooliaste</w:t>
      </w:r>
    </w:p>
    <w:p w14:paraId="675225A4"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2.7.</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Inglise keele õpitulemused II kooliastme lõpuks</w:t>
      </w:r>
    </w:p>
    <w:p w14:paraId="4A6B2334" w14:textId="77777777" w:rsidR="005B5597" w:rsidRPr="00AE2874" w:rsidRDefault="1CB9438A" w:rsidP="1CB9438A">
      <w:pPr>
        <w:widowControl/>
        <w:autoSpaceDE/>
        <w:autoSpaceDN/>
        <w:adjustRightInd/>
        <w:spacing w:line="276" w:lineRule="auto"/>
        <w:ind w:left="284"/>
        <w:rPr>
          <w:rFonts w:ascii="Calibri" w:eastAsia="Calibri" w:hAnsi="Calibri" w:cs="Calibri"/>
          <w:color w:val="000000" w:themeColor="text1"/>
          <w:lang w:eastAsia="en-US"/>
        </w:rPr>
      </w:pPr>
      <w:r w:rsidRPr="1CB9438A">
        <w:rPr>
          <w:rFonts w:ascii="Calibri" w:eastAsia="Calibri" w:hAnsi="Calibri" w:cs="Calibri"/>
          <w:color w:val="000000" w:themeColor="text1"/>
          <w:lang w:eastAsia="en-US"/>
        </w:rPr>
        <w:t>6. klassi lõpetaja:</w:t>
      </w:r>
      <w:r w:rsidR="005B5597">
        <w:br/>
      </w:r>
      <w:r w:rsidRPr="1CB9438A">
        <w:rPr>
          <w:rFonts w:ascii="Calibri" w:eastAsia="Calibri" w:hAnsi="Calibri" w:cs="Calibri"/>
          <w:color w:val="000000" w:themeColor="text1"/>
          <w:lang w:eastAsia="en-US"/>
        </w:rPr>
        <w:t xml:space="preserve">1) saab õpitud temaatika piires aru lausetest ja sageli kasutatavatest väljenditest; </w:t>
      </w:r>
      <w:r w:rsidR="005B5597">
        <w:br/>
      </w:r>
      <w:r w:rsidRPr="1CB9438A">
        <w:rPr>
          <w:rFonts w:ascii="Calibri" w:eastAsia="Calibri" w:hAnsi="Calibri" w:cs="Calibri"/>
          <w:color w:val="000000" w:themeColor="text1"/>
          <w:lang w:eastAsia="en-US"/>
        </w:rPr>
        <w:t>2) mõistab olulist õpitud temaatika piirides;</w:t>
      </w:r>
      <w:r w:rsidR="005B5597">
        <w:br/>
      </w:r>
      <w:r w:rsidRPr="1CB9438A">
        <w:rPr>
          <w:rFonts w:ascii="Calibri" w:eastAsia="Calibri" w:hAnsi="Calibri" w:cs="Calibri"/>
          <w:color w:val="000000" w:themeColor="text1"/>
          <w:lang w:eastAsia="en-US"/>
        </w:rPr>
        <w:t>3) kirjutab lühikesi tekste õpitud temaatika piires;</w:t>
      </w:r>
      <w:r w:rsidR="005B5597">
        <w:br/>
      </w:r>
      <w:r w:rsidRPr="1CB9438A">
        <w:rPr>
          <w:rFonts w:ascii="Calibri" w:eastAsia="Calibri" w:hAnsi="Calibri" w:cs="Calibri"/>
          <w:color w:val="000000" w:themeColor="text1"/>
          <w:lang w:eastAsia="en-US"/>
        </w:rPr>
        <w:t>4) tuleb toime teda puudutavates igapäevastes suhtlusolukordades võõrkeelt emakeelena kõnelejaga;</w:t>
      </w:r>
      <w:r w:rsidR="005B5597">
        <w:br/>
      </w:r>
      <w:r w:rsidRPr="1CB9438A">
        <w:rPr>
          <w:rFonts w:ascii="Calibri" w:eastAsia="Calibri" w:hAnsi="Calibri" w:cs="Calibri"/>
          <w:color w:val="000000" w:themeColor="text1"/>
          <w:lang w:eastAsia="en-US"/>
        </w:rPr>
        <w:t xml:space="preserve">5) teadvustab eakohaselt õpitava maa ja oma maa kultuuri sarnasusi ja erinevusi ning oskab neid arvestada; </w:t>
      </w:r>
      <w:r w:rsidR="005B5597">
        <w:br/>
      </w:r>
      <w:r w:rsidRPr="1CB9438A">
        <w:rPr>
          <w:rFonts w:ascii="Calibri" w:eastAsia="Calibri" w:hAnsi="Calibri" w:cs="Calibri"/>
          <w:color w:val="000000" w:themeColor="text1"/>
          <w:lang w:eastAsia="en-US"/>
        </w:rPr>
        <w:t xml:space="preserve">6) rakendab õpetaja juhendamisel varem omandatud õpioskusi ja -strateegiaid; </w:t>
      </w:r>
      <w:r w:rsidR="005B5597">
        <w:br/>
      </w:r>
      <w:r w:rsidRPr="1CB9438A">
        <w:rPr>
          <w:rFonts w:ascii="Calibri" w:eastAsia="Calibri" w:hAnsi="Calibri" w:cs="Calibri"/>
          <w:color w:val="000000" w:themeColor="text1"/>
          <w:lang w:eastAsia="en-US"/>
        </w:rPr>
        <w:t>7) töötab õpetaja täpsustavate juhiste järgi iseseisvalt, paaris ja rühmas;</w:t>
      </w:r>
      <w:r w:rsidR="005B5597">
        <w:br/>
      </w:r>
      <w:r w:rsidRPr="1CB9438A">
        <w:rPr>
          <w:rFonts w:ascii="Calibri" w:eastAsia="Calibri" w:hAnsi="Calibri" w:cs="Calibri"/>
          <w:color w:val="000000" w:themeColor="text1"/>
          <w:lang w:eastAsia="en-US"/>
        </w:rPr>
        <w:t xml:space="preserve">8) seab endale õpieesmärke ning hindab koostöös kaaslaste ja õpetajaga oma saavutusi. </w:t>
      </w:r>
    </w:p>
    <w:tbl>
      <w:tblPr>
        <w:tblpPr w:leftFromText="141" w:rightFromText="141" w:vertAnchor="text" w:horzAnchor="margin" w:tblpY="8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885"/>
        <w:gridCol w:w="1881"/>
        <w:gridCol w:w="1884"/>
        <w:gridCol w:w="1889"/>
      </w:tblGrid>
      <w:tr w:rsidR="005A3959" w:rsidRPr="00DC3DEB" w14:paraId="7058F0AA" w14:textId="77777777" w:rsidTr="25896452">
        <w:tc>
          <w:tcPr>
            <w:tcW w:w="1911" w:type="dxa"/>
            <w:shd w:val="clear" w:color="auto" w:fill="auto"/>
            <w:vAlign w:val="center"/>
          </w:tcPr>
          <w:p w14:paraId="01F29A88" w14:textId="77777777" w:rsidR="005A3959" w:rsidRPr="00DC3DEB" w:rsidRDefault="005A3959" w:rsidP="00AE2874"/>
        </w:tc>
        <w:tc>
          <w:tcPr>
            <w:tcW w:w="1911" w:type="dxa"/>
            <w:shd w:val="clear" w:color="auto" w:fill="auto"/>
            <w:vAlign w:val="center"/>
          </w:tcPr>
          <w:p w14:paraId="6ED215A6" w14:textId="77777777" w:rsidR="005A3959" w:rsidRPr="00DC3DEB" w:rsidRDefault="25896452" w:rsidP="00AE2874">
            <w:r>
              <w:t xml:space="preserve">Kuulamine </w:t>
            </w:r>
          </w:p>
        </w:tc>
        <w:tc>
          <w:tcPr>
            <w:tcW w:w="1911" w:type="dxa"/>
            <w:shd w:val="clear" w:color="auto" w:fill="auto"/>
            <w:vAlign w:val="center"/>
          </w:tcPr>
          <w:p w14:paraId="6CE5F44D" w14:textId="77777777" w:rsidR="005A3959" w:rsidRPr="00DC3DEB" w:rsidRDefault="25896452" w:rsidP="00AE2874">
            <w:r>
              <w:t xml:space="preserve">Lugemine </w:t>
            </w:r>
          </w:p>
        </w:tc>
        <w:tc>
          <w:tcPr>
            <w:tcW w:w="1911" w:type="dxa"/>
            <w:shd w:val="clear" w:color="auto" w:fill="auto"/>
            <w:vAlign w:val="center"/>
          </w:tcPr>
          <w:p w14:paraId="6E21A7CD" w14:textId="77777777" w:rsidR="005A3959" w:rsidRPr="00DC3DEB" w:rsidRDefault="25896452" w:rsidP="00AE2874">
            <w:r>
              <w:t xml:space="preserve">Rääkimine </w:t>
            </w:r>
          </w:p>
        </w:tc>
        <w:tc>
          <w:tcPr>
            <w:tcW w:w="1911" w:type="dxa"/>
            <w:shd w:val="clear" w:color="auto" w:fill="auto"/>
            <w:vAlign w:val="center"/>
          </w:tcPr>
          <w:p w14:paraId="5361DBEB" w14:textId="77777777" w:rsidR="005A3959" w:rsidRPr="00DC3DEB" w:rsidRDefault="25896452" w:rsidP="00AE2874">
            <w:r>
              <w:t xml:space="preserve">Kirjutamine </w:t>
            </w:r>
          </w:p>
        </w:tc>
      </w:tr>
      <w:tr w:rsidR="005A3959" w14:paraId="4C9BDB15" w14:textId="77777777" w:rsidTr="25896452">
        <w:tc>
          <w:tcPr>
            <w:tcW w:w="1911" w:type="dxa"/>
            <w:shd w:val="clear" w:color="auto" w:fill="auto"/>
          </w:tcPr>
          <w:p w14:paraId="227D1F1E" w14:textId="77777777" w:rsidR="005A3959" w:rsidRPr="003D4E9B" w:rsidRDefault="25896452" w:rsidP="00AE2874">
            <w:r>
              <w:t xml:space="preserve">Inglise keel </w:t>
            </w:r>
          </w:p>
        </w:tc>
        <w:tc>
          <w:tcPr>
            <w:tcW w:w="1911" w:type="dxa"/>
            <w:shd w:val="clear" w:color="auto" w:fill="auto"/>
          </w:tcPr>
          <w:p w14:paraId="1929162C" w14:textId="77777777" w:rsidR="005A3959" w:rsidRPr="003D4E9B" w:rsidRDefault="25896452" w:rsidP="00AE2874">
            <w:r>
              <w:t>A2.2</w:t>
            </w:r>
          </w:p>
        </w:tc>
        <w:tc>
          <w:tcPr>
            <w:tcW w:w="1911" w:type="dxa"/>
            <w:shd w:val="clear" w:color="auto" w:fill="auto"/>
          </w:tcPr>
          <w:p w14:paraId="19AA89C2" w14:textId="77777777" w:rsidR="005A3959" w:rsidRPr="003D4E9B" w:rsidRDefault="25896452" w:rsidP="00AE2874">
            <w:r>
              <w:t>A2.2</w:t>
            </w:r>
          </w:p>
        </w:tc>
        <w:tc>
          <w:tcPr>
            <w:tcW w:w="1911" w:type="dxa"/>
            <w:shd w:val="clear" w:color="auto" w:fill="auto"/>
          </w:tcPr>
          <w:p w14:paraId="0B327E92" w14:textId="77777777" w:rsidR="005A3959" w:rsidRPr="003D4E9B" w:rsidRDefault="25896452" w:rsidP="00AE2874">
            <w:r>
              <w:t>A2.2</w:t>
            </w:r>
          </w:p>
        </w:tc>
        <w:tc>
          <w:tcPr>
            <w:tcW w:w="1911" w:type="dxa"/>
            <w:shd w:val="clear" w:color="auto" w:fill="auto"/>
          </w:tcPr>
          <w:p w14:paraId="28ECB63C" w14:textId="77777777" w:rsidR="005A3959" w:rsidRDefault="25896452" w:rsidP="00AE2874">
            <w:r>
              <w:t>A2.2</w:t>
            </w:r>
          </w:p>
        </w:tc>
      </w:tr>
    </w:tbl>
    <w:p w14:paraId="7B419E8F" w14:textId="77777777" w:rsidR="005A3959" w:rsidRDefault="005A3959" w:rsidP="005A3959">
      <w:pPr>
        <w:widowControl/>
        <w:autoSpaceDE/>
        <w:autoSpaceDN/>
        <w:adjustRightInd/>
        <w:spacing w:line="276" w:lineRule="auto"/>
        <w:rPr>
          <w:rFonts w:ascii="Calibri" w:eastAsia="Calibri" w:hAnsi="Calibri"/>
          <w:color w:val="000000"/>
          <w:lang w:eastAsia="en-US"/>
        </w:rPr>
      </w:pPr>
    </w:p>
    <w:p w14:paraId="01AE23CE"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Keeleoskuse taotletav tase 6. klassi lõpus:</w:t>
      </w:r>
    </w:p>
    <w:p w14:paraId="250F99F7" w14:textId="77777777" w:rsidR="005A3959" w:rsidRDefault="005A3959" w:rsidP="005A3959">
      <w:pPr>
        <w:widowControl/>
        <w:autoSpaceDE/>
        <w:autoSpaceDN/>
        <w:adjustRightInd/>
        <w:spacing w:line="276" w:lineRule="auto"/>
        <w:rPr>
          <w:rFonts w:ascii="Calibri" w:eastAsia="Calibri" w:hAnsi="Calibri"/>
          <w:color w:val="000000"/>
          <w:lang w:eastAsia="en-US"/>
        </w:rPr>
      </w:pPr>
    </w:p>
    <w:p w14:paraId="2C3EAA81" w14:textId="77777777" w:rsidR="005B5597" w:rsidRPr="00AE2874" w:rsidRDefault="005A3959"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lang w:eastAsia="en-US"/>
        </w:rPr>
        <w:t xml:space="preserve">Osaoskuste õpitulemused on esitatud punktis </w:t>
      </w:r>
      <w:r w:rsidR="00660E01" w:rsidRPr="25896452">
        <w:rPr>
          <w:rFonts w:ascii="Calibri" w:eastAsia="Calibri" w:hAnsi="Calibri" w:cs="Calibri"/>
          <w:color w:val="000000"/>
          <w:lang w:eastAsia="en-US"/>
        </w:rPr>
        <w:t>5</w:t>
      </w:r>
      <w:r w:rsidRPr="25896452">
        <w:rPr>
          <w:rFonts w:ascii="Calibri" w:eastAsia="Calibri" w:hAnsi="Calibri" w:cs="Calibri"/>
          <w:color w:val="000000"/>
          <w:lang w:eastAsia="en-US"/>
        </w:rPr>
        <w:t>.</w:t>
      </w:r>
      <w:r w:rsidRPr="005A3959">
        <w:rPr>
          <w:rFonts w:ascii="Calibri" w:eastAsia="Calibri" w:hAnsi="Calibri"/>
          <w:b/>
          <w:color w:val="FF0000"/>
          <w:lang w:eastAsia="en-US"/>
        </w:rPr>
        <w:cr/>
      </w:r>
    </w:p>
    <w:p w14:paraId="7E403F39" w14:textId="77777777" w:rsidR="005B5597" w:rsidRPr="00FD10E7"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2.8.</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Inglise keele ainekava</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4.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5017"/>
      </w:tblGrid>
      <w:tr w:rsidR="005B5597" w:rsidRPr="00AE2874" w14:paraId="290B78AF" w14:textId="77777777" w:rsidTr="1CB9438A">
        <w:trPr>
          <w:trHeight w:val="476"/>
        </w:trPr>
        <w:tc>
          <w:tcPr>
            <w:tcW w:w="4490" w:type="dxa"/>
            <w:shd w:val="clear" w:color="auto" w:fill="auto"/>
            <w:vAlign w:val="center"/>
          </w:tcPr>
          <w:p w14:paraId="76B3D6E9"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ÕPPESISU</w:t>
            </w:r>
          </w:p>
        </w:tc>
        <w:tc>
          <w:tcPr>
            <w:tcW w:w="5141" w:type="dxa"/>
            <w:shd w:val="clear" w:color="auto" w:fill="auto"/>
            <w:vAlign w:val="center"/>
          </w:tcPr>
          <w:p w14:paraId="7805200F"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ÕPITULEMUSED</w:t>
            </w:r>
          </w:p>
        </w:tc>
      </w:tr>
      <w:tr w:rsidR="002D4A12" w:rsidRPr="00AE2874" w14:paraId="3D0CF218" w14:textId="77777777" w:rsidTr="1CB9438A">
        <w:trPr>
          <w:trHeight w:val="476"/>
        </w:trPr>
        <w:tc>
          <w:tcPr>
            <w:tcW w:w="4490" w:type="dxa"/>
            <w:shd w:val="clear" w:color="auto" w:fill="auto"/>
          </w:tcPr>
          <w:p w14:paraId="7CFE8968"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1.TEEMA / VALDKOND</w:t>
            </w:r>
          </w:p>
          <w:p w14:paraId="4AA5AC7E" w14:textId="77777777" w:rsidR="002D4A12"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MINA JA TEISED</w:t>
            </w:r>
          </w:p>
        </w:tc>
        <w:tc>
          <w:tcPr>
            <w:tcW w:w="5141" w:type="dxa"/>
            <w:vMerge w:val="restart"/>
            <w:shd w:val="clear" w:color="auto" w:fill="auto"/>
          </w:tcPr>
          <w:p w14:paraId="3D916B67" w14:textId="77777777" w:rsidR="002D4A12" w:rsidRPr="00AE2874" w:rsidRDefault="1CB9438A" w:rsidP="1CB9438A">
            <w:pPr>
              <w:widowControl/>
              <w:autoSpaceDE/>
              <w:autoSpaceDN/>
              <w:adjustRightInd/>
              <w:rPr>
                <w:rFonts w:ascii="Calibri" w:eastAsia="Calibri" w:hAnsi="Calibri" w:cs="Calibri"/>
                <w:color w:val="000000" w:themeColor="text1"/>
              </w:rPr>
            </w:pPr>
            <w:r w:rsidRPr="1CB9438A">
              <w:rPr>
                <w:rFonts w:ascii="Calibri" w:eastAsia="Calibri" w:hAnsi="Calibri" w:cs="Calibri"/>
                <w:b/>
                <w:bCs/>
                <w:color w:val="000000" w:themeColor="text1"/>
              </w:rPr>
              <w:t>4. klassi lõpetaja kuulamisel:</w:t>
            </w:r>
            <w:r w:rsidR="002D4A12">
              <w:br/>
            </w:r>
            <w:r w:rsidRPr="1CB9438A">
              <w:rPr>
                <w:rFonts w:ascii="Calibri" w:eastAsia="Calibri" w:hAnsi="Calibri" w:cs="Calibri"/>
                <w:color w:val="000000" w:themeColor="text1"/>
              </w:rPr>
              <w:t>1. Saab aru õpitud sõnavara ulatuses tekstidest, luuletustest, lauludest, samuti passiivset sõnavara sisaldavatest tekstidest</w:t>
            </w:r>
            <w:r w:rsidR="002D4A12">
              <w:br/>
            </w:r>
            <w:r w:rsidRPr="1CB9438A">
              <w:rPr>
                <w:rFonts w:ascii="Calibri" w:eastAsia="Calibri" w:hAnsi="Calibri" w:cs="Calibri"/>
                <w:color w:val="000000" w:themeColor="text1"/>
              </w:rPr>
              <w:t>2. mõistab konteksti abil neis esinevaid üksikuid tundmatuid sõnu</w:t>
            </w:r>
            <w:r w:rsidR="002D4A12">
              <w:br/>
            </w:r>
            <w:r w:rsidRPr="1CB9438A">
              <w:rPr>
                <w:rFonts w:ascii="Calibri" w:eastAsia="Calibri" w:hAnsi="Calibri" w:cs="Calibri"/>
                <w:color w:val="000000" w:themeColor="text1"/>
              </w:rPr>
              <w:t>3. oskab eristada kuulatavast tekstist vajalikku infot</w:t>
            </w:r>
            <w:r w:rsidR="002D4A12">
              <w:br/>
            </w:r>
            <w:r w:rsidRPr="1CB9438A">
              <w:rPr>
                <w:rFonts w:ascii="Calibri" w:eastAsia="Calibri" w:hAnsi="Calibri" w:cs="Calibri"/>
                <w:b/>
                <w:bCs/>
                <w:color w:val="000000" w:themeColor="text1"/>
              </w:rPr>
              <w:t>4. klassi lõpetaja oskab kõnelemisel:</w:t>
            </w:r>
            <w:r w:rsidRPr="1CB9438A">
              <w:rPr>
                <w:rFonts w:ascii="Calibri" w:eastAsia="Calibri" w:hAnsi="Calibri" w:cs="Calibri"/>
                <w:color w:val="000000" w:themeColor="text1"/>
              </w:rPr>
              <w:t xml:space="preserve"> </w:t>
            </w:r>
            <w:r w:rsidR="002D4A12">
              <w:br/>
            </w:r>
            <w:r w:rsidRPr="1CB9438A">
              <w:rPr>
                <w:rFonts w:ascii="Calibri" w:eastAsia="Calibri" w:hAnsi="Calibri" w:cs="Calibri"/>
                <w:color w:val="000000" w:themeColor="text1"/>
              </w:rPr>
              <w:t>1. vestelda ja vastata küsimustele õpitud temaatika piires</w:t>
            </w:r>
            <w:r w:rsidR="002D4A12">
              <w:br/>
            </w:r>
            <w:r w:rsidRPr="1CB9438A">
              <w:rPr>
                <w:rFonts w:ascii="Calibri" w:eastAsia="Calibri" w:hAnsi="Calibri" w:cs="Calibri"/>
                <w:color w:val="000000" w:themeColor="text1"/>
              </w:rPr>
              <w:t>2. küsitleda oma kaaslast ja saadud infot edasi anda</w:t>
            </w:r>
            <w:r w:rsidR="002D4A12">
              <w:br/>
            </w:r>
            <w:r w:rsidRPr="1CB9438A">
              <w:rPr>
                <w:rFonts w:ascii="Calibri" w:eastAsia="Calibri" w:hAnsi="Calibri" w:cs="Calibri"/>
                <w:color w:val="000000" w:themeColor="text1"/>
              </w:rPr>
              <w:t>3. väljendada ja põhjendada oma arvamust</w:t>
            </w:r>
            <w:r w:rsidR="002D4A12">
              <w:br/>
            </w:r>
            <w:r w:rsidRPr="1CB9438A">
              <w:rPr>
                <w:rFonts w:ascii="Calibri" w:eastAsia="Calibri" w:hAnsi="Calibri" w:cs="Calibri"/>
                <w:color w:val="000000" w:themeColor="text1"/>
              </w:rPr>
              <w:t>4. kasutada õpitud fraase õige intonatsiooniga</w:t>
            </w:r>
            <w:r w:rsidR="002D4A12">
              <w:br/>
            </w:r>
            <w:r w:rsidRPr="1CB9438A">
              <w:rPr>
                <w:rFonts w:ascii="Calibri" w:eastAsia="Calibri" w:hAnsi="Calibri" w:cs="Calibri"/>
                <w:color w:val="000000" w:themeColor="text1"/>
              </w:rPr>
              <w:t>5. kirjeldada pilte</w:t>
            </w:r>
            <w:r w:rsidR="002D4A12">
              <w:br/>
            </w:r>
            <w:r w:rsidRPr="1CB9438A">
              <w:rPr>
                <w:rFonts w:ascii="Calibri" w:eastAsia="Calibri" w:hAnsi="Calibri" w:cs="Calibri"/>
                <w:color w:val="000000" w:themeColor="text1"/>
              </w:rPr>
              <w:t xml:space="preserve">6. hääldada kõiki võõrhäälikuid korrektselt </w:t>
            </w:r>
            <w:r w:rsidR="002D4A12">
              <w:br/>
            </w:r>
            <w:r w:rsidRPr="1CB9438A">
              <w:rPr>
                <w:rFonts w:ascii="Calibri" w:eastAsia="Calibri" w:hAnsi="Calibri" w:cs="Calibri"/>
                <w:b/>
                <w:bCs/>
                <w:color w:val="000000" w:themeColor="text1"/>
              </w:rPr>
              <w:t>4. klassi lõpetaja lugemisel:</w:t>
            </w:r>
            <w:r w:rsidRPr="1CB9438A">
              <w:rPr>
                <w:rFonts w:ascii="Calibri" w:eastAsia="Calibri" w:hAnsi="Calibri" w:cs="Calibri"/>
                <w:color w:val="000000" w:themeColor="text1"/>
              </w:rPr>
              <w:t xml:space="preserve"> </w:t>
            </w:r>
          </w:p>
          <w:p w14:paraId="0516B4F3" w14:textId="77777777" w:rsidR="002D4A12" w:rsidRPr="00AE2874" w:rsidRDefault="25896452" w:rsidP="25896452">
            <w:pPr>
              <w:widowControl/>
              <w:autoSpaceDE/>
              <w:autoSpaceDN/>
              <w:adjustRightInd/>
              <w:rPr>
                <w:rFonts w:ascii="Calibri" w:eastAsia="Calibri" w:hAnsi="Calibri" w:cs="Calibri"/>
                <w:color w:val="000000" w:themeColor="text1"/>
              </w:rPr>
            </w:pPr>
            <w:r w:rsidRPr="25896452">
              <w:rPr>
                <w:rFonts w:ascii="Calibri" w:eastAsia="Calibri" w:hAnsi="Calibri" w:cs="Calibri"/>
                <w:color w:val="000000" w:themeColor="text1"/>
              </w:rPr>
              <w:t>1. oskab leida tekstist olulist</w:t>
            </w:r>
            <w:r w:rsidR="002D4A12">
              <w:br/>
            </w:r>
            <w:r w:rsidRPr="25896452">
              <w:rPr>
                <w:rFonts w:ascii="Calibri" w:eastAsia="Calibri" w:hAnsi="Calibri" w:cs="Calibri"/>
                <w:color w:val="000000" w:themeColor="text1"/>
              </w:rPr>
              <w:t xml:space="preserve">2.on tuttav erinevate lugemisstrateegiatega </w:t>
            </w:r>
            <w:r w:rsidR="002D4A12">
              <w:br/>
            </w:r>
            <w:r w:rsidRPr="25896452">
              <w:rPr>
                <w:rFonts w:ascii="Calibri" w:eastAsia="Calibri" w:hAnsi="Calibri" w:cs="Calibri"/>
                <w:b/>
                <w:bCs/>
                <w:color w:val="000000" w:themeColor="text1"/>
              </w:rPr>
              <w:t>4. klassi lõpetaja oskab kirjutamisel:</w:t>
            </w:r>
            <w:r w:rsidRPr="25896452">
              <w:rPr>
                <w:rFonts w:ascii="Calibri" w:eastAsia="Calibri" w:hAnsi="Calibri" w:cs="Calibri"/>
                <w:color w:val="000000" w:themeColor="text1"/>
              </w:rPr>
              <w:t xml:space="preserve"> </w:t>
            </w:r>
          </w:p>
          <w:p w14:paraId="24257F4E" w14:textId="77777777" w:rsidR="002D4A12" w:rsidRPr="00AE2874" w:rsidRDefault="25896452" w:rsidP="25896452">
            <w:pPr>
              <w:widowControl/>
              <w:autoSpaceDE/>
              <w:autoSpaceDN/>
              <w:adjustRightInd/>
              <w:rPr>
                <w:rFonts w:ascii="Calibri" w:eastAsia="Calibri" w:hAnsi="Calibri" w:cs="Calibri"/>
                <w:color w:val="000000" w:themeColor="text1"/>
              </w:rPr>
            </w:pPr>
            <w:r w:rsidRPr="25896452">
              <w:rPr>
                <w:rFonts w:ascii="Calibri" w:eastAsia="Calibri" w:hAnsi="Calibri" w:cs="Calibri"/>
                <w:color w:val="000000" w:themeColor="text1"/>
              </w:rPr>
              <w:t>1. eeskuju järgi kirjutada postkaarti, sõbrale kirja</w:t>
            </w:r>
            <w:r w:rsidR="002D4A12">
              <w:br/>
            </w:r>
            <w:r w:rsidRPr="25896452">
              <w:rPr>
                <w:rFonts w:ascii="Calibri" w:eastAsia="Calibri" w:hAnsi="Calibri" w:cs="Calibri"/>
                <w:color w:val="000000" w:themeColor="text1"/>
              </w:rPr>
              <w:t>2. kirjutada lühijutukesi õpitud teemadel</w:t>
            </w:r>
          </w:p>
          <w:p w14:paraId="6C70CD14" w14:textId="77777777" w:rsidR="002D4A12" w:rsidRPr="00AE2874" w:rsidRDefault="002D4A12" w:rsidP="005A3959">
            <w:pPr>
              <w:widowControl/>
              <w:autoSpaceDE/>
              <w:autoSpaceDN/>
              <w:adjustRightInd/>
              <w:spacing w:line="276" w:lineRule="auto"/>
              <w:rPr>
                <w:rFonts w:ascii="Calibri" w:eastAsia="Calibri" w:hAnsi="Calibri"/>
                <w:color w:val="000000"/>
                <w:lang w:eastAsia="en-US"/>
              </w:rPr>
            </w:pPr>
          </w:p>
        </w:tc>
      </w:tr>
      <w:tr w:rsidR="002D4A12" w:rsidRPr="00AE2874" w14:paraId="7774E8DD" w14:textId="77777777" w:rsidTr="1CB9438A">
        <w:trPr>
          <w:trHeight w:val="476"/>
        </w:trPr>
        <w:tc>
          <w:tcPr>
            <w:tcW w:w="4490" w:type="dxa"/>
            <w:shd w:val="clear" w:color="auto" w:fill="auto"/>
          </w:tcPr>
          <w:p w14:paraId="6D72D3A2"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1.1 Õppesisu</w:t>
            </w:r>
            <w:r w:rsidRPr="25896452">
              <w:rPr>
                <w:rFonts w:ascii="Calibri" w:eastAsia="Calibri" w:hAnsi="Calibri" w:cs="Calibri"/>
                <w:color w:val="000000" w:themeColor="text1"/>
              </w:rPr>
              <w:t xml:space="preserve">: Mina ise ja minu pere (nimi, vanus, aadress, välimus, riietus, iseloom) </w:t>
            </w:r>
          </w:p>
        </w:tc>
        <w:tc>
          <w:tcPr>
            <w:tcW w:w="5141" w:type="dxa"/>
            <w:vMerge/>
            <w:shd w:val="clear" w:color="auto" w:fill="auto"/>
          </w:tcPr>
          <w:p w14:paraId="3C571397"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5BF3B4AE" w14:textId="77777777" w:rsidTr="1CB9438A">
        <w:trPr>
          <w:trHeight w:val="476"/>
        </w:trPr>
        <w:tc>
          <w:tcPr>
            <w:tcW w:w="4490" w:type="dxa"/>
            <w:shd w:val="clear" w:color="auto" w:fill="auto"/>
          </w:tcPr>
          <w:p w14:paraId="7C87A83B"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1.2 Õppesisu: Minu tervis, kehaosad</w:t>
            </w:r>
          </w:p>
        </w:tc>
        <w:tc>
          <w:tcPr>
            <w:tcW w:w="5141" w:type="dxa"/>
            <w:vMerge/>
            <w:shd w:val="clear" w:color="auto" w:fill="auto"/>
          </w:tcPr>
          <w:p w14:paraId="774C0758"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0AAB1B9F" w14:textId="77777777" w:rsidTr="1CB9438A">
        <w:trPr>
          <w:trHeight w:val="476"/>
        </w:trPr>
        <w:tc>
          <w:tcPr>
            <w:tcW w:w="4490" w:type="dxa"/>
            <w:shd w:val="clear" w:color="auto" w:fill="auto"/>
          </w:tcPr>
          <w:p w14:paraId="77B24AC8"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1.3 Õppesisu: Igapäevaelu, linn ja maa, kodused toimingud, söögikorrad, hügieeniharjumused</w:t>
            </w:r>
          </w:p>
        </w:tc>
        <w:tc>
          <w:tcPr>
            <w:tcW w:w="5141" w:type="dxa"/>
            <w:vMerge/>
            <w:shd w:val="clear" w:color="auto" w:fill="auto"/>
          </w:tcPr>
          <w:p w14:paraId="67064586"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7E69B7A2" w14:textId="77777777" w:rsidTr="1CB9438A">
        <w:trPr>
          <w:trHeight w:val="476"/>
        </w:trPr>
        <w:tc>
          <w:tcPr>
            <w:tcW w:w="4490" w:type="dxa"/>
            <w:shd w:val="clear" w:color="auto" w:fill="auto"/>
          </w:tcPr>
          <w:p w14:paraId="1DAF1176"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1.4 Õppesisu: </w:t>
            </w:r>
            <w:r w:rsidRPr="25896452">
              <w:rPr>
                <w:rFonts w:ascii="Calibri" w:eastAsia="Calibri" w:hAnsi="Calibri" w:cs="Calibri"/>
                <w:color w:val="000000" w:themeColor="text1"/>
              </w:rPr>
              <w:t xml:space="preserve"> Kool ja klass, sõbrad, koolipäev, õppevahendid, õppetund </w:t>
            </w:r>
          </w:p>
        </w:tc>
        <w:tc>
          <w:tcPr>
            <w:tcW w:w="5141" w:type="dxa"/>
            <w:vMerge/>
            <w:shd w:val="clear" w:color="auto" w:fill="auto"/>
          </w:tcPr>
          <w:p w14:paraId="5C3231DF"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6AEBE6B3" w14:textId="77777777" w:rsidTr="1CB9438A">
        <w:trPr>
          <w:trHeight w:val="476"/>
        </w:trPr>
        <w:tc>
          <w:tcPr>
            <w:tcW w:w="4490" w:type="dxa"/>
            <w:shd w:val="clear" w:color="auto" w:fill="auto"/>
          </w:tcPr>
          <w:p w14:paraId="426D4B8E" w14:textId="77777777" w:rsidR="002D4A12" w:rsidRPr="00AE2874" w:rsidRDefault="25896452" w:rsidP="25896452">
            <w:pPr>
              <w:widowControl/>
              <w:rPr>
                <w:rFonts w:ascii="Calibri" w:eastAsia="Calibri" w:hAnsi="Calibri" w:cs="Calibri"/>
                <w:color w:val="000000" w:themeColor="text1"/>
              </w:rPr>
            </w:pPr>
            <w:r w:rsidRPr="25896452">
              <w:rPr>
                <w:rFonts w:ascii="Calibri" w:eastAsia="Calibri" w:hAnsi="Calibri" w:cs="Calibri"/>
                <w:color w:val="000000" w:themeColor="text1"/>
              </w:rPr>
              <w:t>2.TEEMA / VALDKOND</w:t>
            </w:r>
          </w:p>
          <w:p w14:paraId="4A8C2021" w14:textId="77777777" w:rsidR="002D4A12" w:rsidRPr="00AE2874" w:rsidRDefault="25896452" w:rsidP="25896452">
            <w:pPr>
              <w:widowControl/>
              <w:rPr>
                <w:rFonts w:ascii="Calibri" w:eastAsia="Calibri" w:hAnsi="Calibri" w:cs="Calibri"/>
                <w:color w:val="000000" w:themeColor="text1"/>
              </w:rPr>
            </w:pPr>
            <w:r w:rsidRPr="25896452">
              <w:rPr>
                <w:rFonts w:ascii="Calibri" w:eastAsia="Calibri" w:hAnsi="Calibri" w:cs="Calibri"/>
                <w:b/>
                <w:bCs/>
                <w:color w:val="000000" w:themeColor="text1"/>
              </w:rPr>
              <w:t>INGLISE KEELT KÕNELEVAD MAAD</w:t>
            </w:r>
          </w:p>
        </w:tc>
        <w:tc>
          <w:tcPr>
            <w:tcW w:w="5141" w:type="dxa"/>
            <w:vMerge/>
            <w:shd w:val="clear" w:color="auto" w:fill="auto"/>
          </w:tcPr>
          <w:p w14:paraId="6638F009"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3F3F825D" w14:textId="77777777" w:rsidTr="1CB9438A">
        <w:trPr>
          <w:trHeight w:val="476"/>
        </w:trPr>
        <w:tc>
          <w:tcPr>
            <w:tcW w:w="4490" w:type="dxa"/>
            <w:shd w:val="clear" w:color="auto" w:fill="auto"/>
          </w:tcPr>
          <w:p w14:paraId="0D5E4CF1" w14:textId="77777777" w:rsidR="002D4A12" w:rsidRPr="00AE2874" w:rsidRDefault="25896452" w:rsidP="25896452">
            <w:pPr>
              <w:widowControl/>
              <w:rPr>
                <w:rFonts w:ascii="Calibri" w:eastAsia="Calibri" w:hAnsi="Calibri" w:cs="Calibri"/>
                <w:color w:val="000000" w:themeColor="text1"/>
              </w:rPr>
            </w:pPr>
            <w:r w:rsidRPr="25896452">
              <w:rPr>
                <w:rFonts w:ascii="Calibri" w:eastAsia="Calibri" w:hAnsi="Calibri" w:cs="Calibri"/>
                <w:color w:val="000000" w:themeColor="text1"/>
              </w:rPr>
              <w:t xml:space="preserve">2.1 Õppesisu: keeled, pealinnad, eluolu </w:t>
            </w:r>
          </w:p>
          <w:p w14:paraId="65C0E401"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c>
          <w:tcPr>
            <w:tcW w:w="5141" w:type="dxa"/>
            <w:vMerge/>
            <w:shd w:val="clear" w:color="auto" w:fill="auto"/>
          </w:tcPr>
          <w:p w14:paraId="0A1630A6"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67059CD0" w14:textId="77777777" w:rsidTr="1CB9438A">
        <w:trPr>
          <w:trHeight w:val="476"/>
        </w:trPr>
        <w:tc>
          <w:tcPr>
            <w:tcW w:w="4490" w:type="dxa"/>
            <w:shd w:val="clear" w:color="auto" w:fill="auto"/>
          </w:tcPr>
          <w:p w14:paraId="706F2FCC" w14:textId="77777777" w:rsidR="002D4A12" w:rsidRPr="00AE2874" w:rsidRDefault="25896452" w:rsidP="25896452">
            <w:pPr>
              <w:widowControl/>
              <w:rPr>
                <w:rFonts w:ascii="Calibri" w:eastAsia="Calibri" w:hAnsi="Calibri" w:cs="Calibri"/>
                <w:color w:val="000000" w:themeColor="text1"/>
              </w:rPr>
            </w:pPr>
            <w:r w:rsidRPr="25896452">
              <w:rPr>
                <w:rFonts w:ascii="Calibri" w:eastAsia="Calibri" w:hAnsi="Calibri" w:cs="Calibri"/>
                <w:color w:val="000000" w:themeColor="text1"/>
              </w:rPr>
              <w:t>3.TEEMA / VALDKOND</w:t>
            </w:r>
          </w:p>
          <w:p w14:paraId="62D8B12E" w14:textId="77777777" w:rsidR="002D4A12" w:rsidRPr="00AE2874" w:rsidRDefault="25896452" w:rsidP="25896452">
            <w:pPr>
              <w:widowControl/>
              <w:rPr>
                <w:rFonts w:ascii="Calibri" w:eastAsia="Calibri" w:hAnsi="Calibri" w:cs="Calibri"/>
                <w:b/>
                <w:bCs/>
                <w:color w:val="000000" w:themeColor="text1"/>
              </w:rPr>
            </w:pPr>
            <w:r w:rsidRPr="25896452">
              <w:rPr>
                <w:rFonts w:ascii="Calibri" w:eastAsia="Calibri" w:hAnsi="Calibri" w:cs="Calibri"/>
                <w:b/>
                <w:bCs/>
                <w:color w:val="000000" w:themeColor="text1"/>
              </w:rPr>
              <w:t>VABA AEG JA TEGEVUSED</w:t>
            </w:r>
          </w:p>
        </w:tc>
        <w:tc>
          <w:tcPr>
            <w:tcW w:w="5141" w:type="dxa"/>
            <w:vMerge/>
            <w:shd w:val="clear" w:color="auto" w:fill="auto"/>
          </w:tcPr>
          <w:p w14:paraId="6555A8BA"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07826EA7" w14:textId="77777777" w:rsidTr="1CB9438A">
        <w:trPr>
          <w:trHeight w:val="476"/>
        </w:trPr>
        <w:tc>
          <w:tcPr>
            <w:tcW w:w="4490" w:type="dxa"/>
            <w:shd w:val="clear" w:color="auto" w:fill="auto"/>
          </w:tcPr>
          <w:p w14:paraId="4D474AAC" w14:textId="77777777" w:rsidR="002D4A12" w:rsidRPr="00AE2874" w:rsidRDefault="25896452" w:rsidP="25896452">
            <w:pPr>
              <w:widowControl/>
              <w:rPr>
                <w:rFonts w:ascii="Calibri" w:eastAsia="Calibri" w:hAnsi="Calibri" w:cs="Calibri"/>
                <w:color w:val="000000" w:themeColor="text1"/>
              </w:rPr>
            </w:pPr>
            <w:r w:rsidRPr="25896452">
              <w:rPr>
                <w:rFonts w:ascii="Calibri" w:eastAsia="Calibri" w:hAnsi="Calibri" w:cs="Calibri"/>
                <w:color w:val="000000" w:themeColor="text1"/>
              </w:rPr>
              <w:t>3.1 Õppesisu: mängud, hobid, huvid, sport</w:t>
            </w:r>
          </w:p>
        </w:tc>
        <w:tc>
          <w:tcPr>
            <w:tcW w:w="5141" w:type="dxa"/>
            <w:vMerge/>
            <w:shd w:val="clear" w:color="auto" w:fill="auto"/>
          </w:tcPr>
          <w:p w14:paraId="6F4D0594"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0D5E311C" w14:textId="77777777" w:rsidTr="1CB9438A">
        <w:trPr>
          <w:trHeight w:val="476"/>
        </w:trPr>
        <w:tc>
          <w:tcPr>
            <w:tcW w:w="4490" w:type="dxa"/>
            <w:shd w:val="clear" w:color="auto" w:fill="auto"/>
          </w:tcPr>
          <w:p w14:paraId="735A6741" w14:textId="77777777" w:rsidR="002D4A12" w:rsidRPr="00AE2874" w:rsidRDefault="25896452" w:rsidP="25896452">
            <w:pPr>
              <w:widowControl/>
              <w:rPr>
                <w:rFonts w:ascii="Calibri" w:eastAsia="Calibri" w:hAnsi="Calibri" w:cs="Calibri"/>
                <w:color w:val="000000" w:themeColor="text1"/>
              </w:rPr>
            </w:pPr>
            <w:r w:rsidRPr="25896452">
              <w:rPr>
                <w:rFonts w:ascii="Calibri" w:eastAsia="Calibri" w:hAnsi="Calibri" w:cs="Calibri"/>
                <w:color w:val="000000" w:themeColor="text1"/>
              </w:rPr>
              <w:t xml:space="preserve">4. TEEMA / VALDKOND </w:t>
            </w:r>
          </w:p>
          <w:p w14:paraId="374CEE09" w14:textId="77777777" w:rsidR="002D4A12" w:rsidRPr="00AE2874" w:rsidRDefault="25896452" w:rsidP="25896452">
            <w:pPr>
              <w:widowControl/>
              <w:rPr>
                <w:rFonts w:ascii="Calibri" w:eastAsia="Calibri" w:hAnsi="Calibri" w:cs="Calibri"/>
                <w:b/>
                <w:bCs/>
                <w:color w:val="000000" w:themeColor="text1"/>
              </w:rPr>
            </w:pPr>
            <w:r w:rsidRPr="25896452">
              <w:rPr>
                <w:rFonts w:ascii="Calibri" w:eastAsia="Calibri" w:hAnsi="Calibri" w:cs="Calibri"/>
                <w:b/>
                <w:bCs/>
                <w:color w:val="000000" w:themeColor="text1"/>
              </w:rPr>
              <w:t>ARVUD</w:t>
            </w:r>
          </w:p>
        </w:tc>
        <w:tc>
          <w:tcPr>
            <w:tcW w:w="5141" w:type="dxa"/>
            <w:vMerge/>
            <w:shd w:val="clear" w:color="auto" w:fill="auto"/>
          </w:tcPr>
          <w:p w14:paraId="3140AA3F"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67CF3F5A" w14:textId="77777777" w:rsidTr="1CB9438A">
        <w:trPr>
          <w:trHeight w:val="476"/>
        </w:trPr>
        <w:tc>
          <w:tcPr>
            <w:tcW w:w="4490" w:type="dxa"/>
            <w:shd w:val="clear" w:color="auto" w:fill="auto"/>
          </w:tcPr>
          <w:p w14:paraId="49FC287F"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4.1 Õppesisu: kuupäevad, aastaarvud, nädalapäevad, kellaajad</w:t>
            </w:r>
          </w:p>
        </w:tc>
        <w:tc>
          <w:tcPr>
            <w:tcW w:w="5141" w:type="dxa"/>
            <w:vMerge/>
            <w:shd w:val="clear" w:color="auto" w:fill="auto"/>
          </w:tcPr>
          <w:p w14:paraId="66F10ED6"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bl>
    <w:p w14:paraId="5526F237" w14:textId="77777777" w:rsidR="005B5597" w:rsidRPr="00AE2874" w:rsidRDefault="005B5597" w:rsidP="00FD10E7">
      <w:pPr>
        <w:widowControl/>
        <w:autoSpaceDE/>
        <w:autoSpaceDN/>
        <w:adjustRightInd/>
        <w:spacing w:line="276" w:lineRule="auto"/>
        <w:rPr>
          <w:rFonts w:ascii="Calibri" w:eastAsia="Calibri" w:hAnsi="Calibri"/>
          <w:b/>
          <w:color w:val="000000"/>
          <w:lang w:eastAsia="en-US"/>
        </w:rPr>
      </w:pPr>
    </w:p>
    <w:p w14:paraId="350A4B7B" w14:textId="77777777" w:rsidR="005B5597" w:rsidRPr="00FD10E7" w:rsidRDefault="25896452" w:rsidP="25896452">
      <w:pPr>
        <w:widowControl/>
        <w:autoSpaceDE/>
        <w:autoSpaceDN/>
        <w:adjustRightInd/>
        <w:spacing w:after="200"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2.9.</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Inglise keele ainekava</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5.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5021"/>
      </w:tblGrid>
      <w:tr w:rsidR="005B5597" w:rsidRPr="00AE2874" w14:paraId="5CD20294" w14:textId="77777777" w:rsidTr="1CB9438A">
        <w:trPr>
          <w:trHeight w:val="476"/>
        </w:trPr>
        <w:tc>
          <w:tcPr>
            <w:tcW w:w="4488" w:type="dxa"/>
            <w:shd w:val="clear" w:color="auto" w:fill="auto"/>
            <w:vAlign w:val="center"/>
          </w:tcPr>
          <w:p w14:paraId="3DB6D513"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ÕPPESISU</w:t>
            </w:r>
          </w:p>
        </w:tc>
        <w:tc>
          <w:tcPr>
            <w:tcW w:w="5143" w:type="dxa"/>
            <w:shd w:val="clear" w:color="auto" w:fill="auto"/>
            <w:vAlign w:val="center"/>
          </w:tcPr>
          <w:p w14:paraId="0EAAD656"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ÕPITULEMUSED</w:t>
            </w:r>
          </w:p>
        </w:tc>
      </w:tr>
      <w:tr w:rsidR="002D4A12" w:rsidRPr="00AE2874" w14:paraId="31A0AEE3" w14:textId="77777777" w:rsidTr="1CB9438A">
        <w:trPr>
          <w:trHeight w:val="476"/>
        </w:trPr>
        <w:tc>
          <w:tcPr>
            <w:tcW w:w="4488" w:type="dxa"/>
            <w:shd w:val="clear" w:color="auto" w:fill="auto"/>
          </w:tcPr>
          <w:p w14:paraId="709682F0" w14:textId="77777777" w:rsidR="002D4A12" w:rsidRPr="00AE2874" w:rsidRDefault="25896452" w:rsidP="25896452">
            <w:pPr>
              <w:widowControl/>
              <w:autoSpaceDE/>
              <w:autoSpaceDN/>
              <w:adjustRightInd/>
              <w:rPr>
                <w:rFonts w:ascii="Calibri" w:eastAsia="Calibri" w:hAnsi="Calibri" w:cs="Calibri"/>
                <w:b/>
                <w:bCs/>
                <w:color w:val="000000" w:themeColor="text1"/>
              </w:rPr>
            </w:pPr>
            <w:r w:rsidRPr="25896452">
              <w:rPr>
                <w:rFonts w:ascii="Calibri" w:eastAsia="Calibri" w:hAnsi="Calibri" w:cs="Calibri"/>
                <w:color w:val="000000" w:themeColor="text1"/>
                <w:lang w:eastAsia="en-US"/>
              </w:rPr>
              <w:t>1. TEEMA / VALDKOND</w:t>
            </w:r>
            <w:r w:rsidR="002D4A12">
              <w:br/>
            </w:r>
            <w:r w:rsidRPr="25896452">
              <w:rPr>
                <w:rFonts w:ascii="Calibri" w:eastAsia="Calibri" w:hAnsi="Calibri" w:cs="Calibri"/>
                <w:b/>
                <w:bCs/>
                <w:color w:val="000000" w:themeColor="text1"/>
              </w:rPr>
              <w:t>MINA JA TEISED</w:t>
            </w:r>
          </w:p>
          <w:p w14:paraId="09FBD905" w14:textId="77777777" w:rsidR="002D4A12" w:rsidRPr="00AE2874" w:rsidRDefault="002D4A12" w:rsidP="005B5597">
            <w:pPr>
              <w:widowControl/>
              <w:autoSpaceDE/>
              <w:autoSpaceDN/>
              <w:adjustRightInd/>
              <w:spacing w:line="276" w:lineRule="auto"/>
              <w:rPr>
                <w:rFonts w:ascii="Calibri" w:eastAsia="Calibri" w:hAnsi="Calibri"/>
                <w:b/>
                <w:color w:val="000000"/>
                <w:lang w:eastAsia="en-US"/>
              </w:rPr>
            </w:pPr>
          </w:p>
        </w:tc>
        <w:tc>
          <w:tcPr>
            <w:tcW w:w="5143" w:type="dxa"/>
            <w:vMerge w:val="restart"/>
            <w:shd w:val="clear" w:color="auto" w:fill="auto"/>
          </w:tcPr>
          <w:p w14:paraId="3E095470" w14:textId="77777777" w:rsidR="002D4A12" w:rsidRPr="00AE2874" w:rsidRDefault="25896452" w:rsidP="25896452">
            <w:pPr>
              <w:widowControl/>
              <w:autoSpaceDE/>
              <w:autoSpaceDN/>
              <w:adjustRightInd/>
              <w:rPr>
                <w:rFonts w:ascii="Calibri" w:eastAsia="Calibri" w:hAnsi="Calibri" w:cs="Calibri"/>
                <w:color w:val="000000" w:themeColor="text1"/>
              </w:rPr>
            </w:pPr>
            <w:r w:rsidRPr="25896452">
              <w:rPr>
                <w:rFonts w:ascii="Calibri" w:eastAsia="Calibri" w:hAnsi="Calibri" w:cs="Calibri"/>
                <w:b/>
                <w:bCs/>
                <w:color w:val="000000" w:themeColor="text1"/>
              </w:rPr>
              <w:t>5. klassi lõpetaja kuulamisel:</w:t>
            </w:r>
            <w:r w:rsidR="002D4A12">
              <w:br/>
            </w:r>
            <w:r w:rsidRPr="25896452">
              <w:rPr>
                <w:rFonts w:ascii="Calibri" w:eastAsia="Calibri" w:hAnsi="Calibri" w:cs="Calibri"/>
                <w:color w:val="000000" w:themeColor="text1"/>
              </w:rPr>
              <w:t>1. Saab aru õpitud sõnavara ulatuses tekstidest, luuletustest, lauludest, samuti passiivset sõnavara sisaldavatest tekstidest</w:t>
            </w:r>
            <w:r w:rsidR="002D4A12">
              <w:br/>
            </w:r>
            <w:r w:rsidRPr="25896452">
              <w:rPr>
                <w:rFonts w:ascii="Calibri" w:eastAsia="Calibri" w:hAnsi="Calibri" w:cs="Calibri"/>
                <w:color w:val="000000" w:themeColor="text1"/>
              </w:rPr>
              <w:t>2. mõistab konteksti abil neis esinevaid üksikuid tundmatuid sõnu</w:t>
            </w:r>
            <w:r w:rsidR="002D4A12">
              <w:br/>
            </w:r>
            <w:r w:rsidRPr="25896452">
              <w:rPr>
                <w:rFonts w:ascii="Calibri" w:eastAsia="Calibri" w:hAnsi="Calibri" w:cs="Calibri"/>
                <w:color w:val="000000" w:themeColor="text1"/>
              </w:rPr>
              <w:t>3. oskab eristada kuulatavast tekstist vajalikku infot</w:t>
            </w:r>
          </w:p>
          <w:p w14:paraId="2DD4F2DE" w14:textId="77777777" w:rsidR="002D4A12" w:rsidRPr="00AE2874" w:rsidRDefault="002D4A12" w:rsidP="1CB9438A">
            <w:pPr>
              <w:widowControl/>
              <w:autoSpaceDE/>
              <w:autoSpaceDN/>
              <w:adjustRightInd/>
              <w:rPr>
                <w:rFonts w:ascii="Calibri" w:eastAsia="Calibri" w:hAnsi="Calibri" w:cs="Calibri"/>
                <w:color w:val="000000" w:themeColor="text1"/>
              </w:rPr>
            </w:pPr>
            <w:r>
              <w:br/>
            </w:r>
            <w:r w:rsidR="1CB9438A" w:rsidRPr="1CB9438A">
              <w:rPr>
                <w:rFonts w:ascii="Calibri" w:eastAsia="Calibri" w:hAnsi="Calibri" w:cs="Calibri"/>
                <w:b/>
                <w:bCs/>
                <w:color w:val="000000" w:themeColor="text1"/>
              </w:rPr>
              <w:t>5. klassi lõpetaja oskab kõnelemisel:</w:t>
            </w:r>
            <w:r w:rsidR="1CB9438A" w:rsidRPr="1CB9438A">
              <w:rPr>
                <w:rFonts w:ascii="Calibri" w:eastAsia="Calibri" w:hAnsi="Calibri" w:cs="Calibri"/>
                <w:color w:val="000000" w:themeColor="text1"/>
              </w:rPr>
              <w:t xml:space="preserve"> </w:t>
            </w:r>
            <w:r>
              <w:br/>
            </w:r>
            <w:r w:rsidR="1CB9438A" w:rsidRPr="1CB9438A">
              <w:rPr>
                <w:rFonts w:ascii="Calibri" w:eastAsia="Calibri" w:hAnsi="Calibri" w:cs="Calibri"/>
                <w:color w:val="000000" w:themeColor="text1"/>
              </w:rPr>
              <w:t>1. vestelda ja vastata küsimustele õpitud temaatika piires</w:t>
            </w:r>
            <w:r>
              <w:br/>
            </w:r>
            <w:r w:rsidR="1CB9438A" w:rsidRPr="1CB9438A">
              <w:rPr>
                <w:rFonts w:ascii="Calibri" w:eastAsia="Calibri" w:hAnsi="Calibri" w:cs="Calibri"/>
                <w:color w:val="000000" w:themeColor="text1"/>
              </w:rPr>
              <w:t>2. küsitleda oma kaaslast ja saadud infot edasi anda</w:t>
            </w:r>
            <w:r>
              <w:br/>
            </w:r>
            <w:r w:rsidR="1CB9438A" w:rsidRPr="1CB9438A">
              <w:rPr>
                <w:rFonts w:ascii="Calibri" w:eastAsia="Calibri" w:hAnsi="Calibri" w:cs="Calibri"/>
                <w:color w:val="000000" w:themeColor="text1"/>
              </w:rPr>
              <w:t>3. väljendada ja põhjendada oma arvamust</w:t>
            </w:r>
            <w:r>
              <w:br/>
            </w:r>
            <w:r w:rsidR="1CB9438A" w:rsidRPr="1CB9438A">
              <w:rPr>
                <w:rFonts w:ascii="Calibri" w:eastAsia="Calibri" w:hAnsi="Calibri" w:cs="Calibri"/>
                <w:color w:val="000000" w:themeColor="text1"/>
              </w:rPr>
              <w:t>4. kasutada õpitud fraase õige intonatsiooniga</w:t>
            </w:r>
            <w:r>
              <w:br/>
            </w:r>
            <w:r w:rsidR="1CB9438A" w:rsidRPr="1CB9438A">
              <w:rPr>
                <w:rFonts w:ascii="Calibri" w:eastAsia="Calibri" w:hAnsi="Calibri" w:cs="Calibri"/>
                <w:color w:val="000000" w:themeColor="text1"/>
              </w:rPr>
              <w:t>5. kirjeldada pilte</w:t>
            </w:r>
            <w:r>
              <w:br/>
            </w:r>
            <w:r w:rsidR="1CB9438A" w:rsidRPr="1CB9438A">
              <w:rPr>
                <w:rFonts w:ascii="Calibri" w:eastAsia="Calibri" w:hAnsi="Calibri" w:cs="Calibri"/>
                <w:color w:val="000000" w:themeColor="text1"/>
              </w:rPr>
              <w:t xml:space="preserve">6. hääldada kõiki võõrhäälikuid korrektselt </w:t>
            </w:r>
          </w:p>
          <w:p w14:paraId="60912DC3" w14:textId="77777777" w:rsidR="002D4A12" w:rsidRPr="00AE2874" w:rsidRDefault="002D4A12" w:rsidP="005B5597">
            <w:pPr>
              <w:widowControl/>
              <w:autoSpaceDE/>
              <w:autoSpaceDN/>
              <w:adjustRightInd/>
              <w:rPr>
                <w:rFonts w:ascii="Calibri" w:hAnsi="Calibri"/>
                <w:color w:val="000000"/>
              </w:rPr>
            </w:pPr>
          </w:p>
          <w:p w14:paraId="4CD946CF" w14:textId="77777777" w:rsidR="002D4A12" w:rsidRPr="00AE2874" w:rsidRDefault="002D4A12" w:rsidP="25896452">
            <w:pPr>
              <w:widowControl/>
              <w:autoSpaceDE/>
              <w:autoSpaceDN/>
              <w:adjustRightInd/>
              <w:rPr>
                <w:rFonts w:ascii="Calibri" w:eastAsia="Calibri" w:hAnsi="Calibri" w:cs="Calibri"/>
                <w:color w:val="000000" w:themeColor="text1"/>
              </w:rPr>
            </w:pPr>
            <w:r>
              <w:br/>
            </w:r>
            <w:r w:rsidR="25896452" w:rsidRPr="25896452">
              <w:rPr>
                <w:rFonts w:ascii="Calibri" w:eastAsia="Calibri" w:hAnsi="Calibri" w:cs="Calibri"/>
                <w:b/>
                <w:bCs/>
                <w:color w:val="000000" w:themeColor="text1"/>
              </w:rPr>
              <w:t>5. klassi lõpetaja lugemisel:</w:t>
            </w:r>
            <w:r w:rsidR="25896452" w:rsidRPr="25896452">
              <w:rPr>
                <w:rFonts w:ascii="Calibri" w:eastAsia="Calibri" w:hAnsi="Calibri" w:cs="Calibri"/>
                <w:color w:val="000000" w:themeColor="text1"/>
              </w:rPr>
              <w:t xml:space="preserve"> </w:t>
            </w:r>
          </w:p>
          <w:p w14:paraId="0BC7F036" w14:textId="77777777" w:rsidR="002D4A12" w:rsidRPr="00AE2874" w:rsidRDefault="25896452" w:rsidP="25896452">
            <w:pPr>
              <w:widowControl/>
              <w:autoSpaceDE/>
              <w:autoSpaceDN/>
              <w:adjustRightInd/>
              <w:rPr>
                <w:rFonts w:ascii="Calibri" w:eastAsia="Calibri" w:hAnsi="Calibri" w:cs="Calibri"/>
                <w:color w:val="000000" w:themeColor="text1"/>
              </w:rPr>
            </w:pPr>
            <w:r w:rsidRPr="25896452">
              <w:rPr>
                <w:rFonts w:ascii="Calibri" w:eastAsia="Calibri" w:hAnsi="Calibri" w:cs="Calibri"/>
                <w:color w:val="000000" w:themeColor="text1"/>
              </w:rPr>
              <w:t>1. oskab leida tekstist olulist</w:t>
            </w:r>
            <w:r w:rsidR="002D4A12">
              <w:br/>
            </w:r>
            <w:r w:rsidRPr="25896452">
              <w:rPr>
                <w:rFonts w:ascii="Calibri" w:eastAsia="Calibri" w:hAnsi="Calibri" w:cs="Calibri"/>
                <w:color w:val="000000" w:themeColor="text1"/>
              </w:rPr>
              <w:t xml:space="preserve">2.on tuttav erinevate lugemisstrateegiatega </w:t>
            </w:r>
          </w:p>
          <w:p w14:paraId="3597D481" w14:textId="77777777" w:rsidR="002D4A12" w:rsidRPr="00AE2874" w:rsidRDefault="002D4A12" w:rsidP="25896452">
            <w:pPr>
              <w:widowControl/>
              <w:autoSpaceDE/>
              <w:autoSpaceDN/>
              <w:adjustRightInd/>
              <w:rPr>
                <w:rFonts w:ascii="Calibri" w:eastAsia="Calibri" w:hAnsi="Calibri" w:cs="Calibri"/>
                <w:color w:val="000000" w:themeColor="text1"/>
              </w:rPr>
            </w:pPr>
            <w:r>
              <w:br/>
            </w:r>
            <w:r w:rsidR="25896452" w:rsidRPr="25896452">
              <w:rPr>
                <w:rFonts w:ascii="Calibri" w:eastAsia="Calibri" w:hAnsi="Calibri" w:cs="Calibri"/>
                <w:b/>
                <w:bCs/>
                <w:color w:val="000000" w:themeColor="text1"/>
              </w:rPr>
              <w:t>5. klassi lõpetaja oskab kirjutamisel:</w:t>
            </w:r>
            <w:r w:rsidR="25896452" w:rsidRPr="25896452">
              <w:rPr>
                <w:rFonts w:ascii="Calibri" w:eastAsia="Calibri" w:hAnsi="Calibri" w:cs="Calibri"/>
                <w:color w:val="000000" w:themeColor="text1"/>
              </w:rPr>
              <w:t xml:space="preserve"> </w:t>
            </w:r>
          </w:p>
          <w:p w14:paraId="7280D1F6" w14:textId="77777777" w:rsidR="002D4A12" w:rsidRPr="00AE2874" w:rsidRDefault="25896452" w:rsidP="25896452">
            <w:pPr>
              <w:widowControl/>
              <w:autoSpaceDE/>
              <w:autoSpaceDN/>
              <w:adjustRightInd/>
              <w:rPr>
                <w:rFonts w:ascii="Calibri" w:eastAsia="Calibri" w:hAnsi="Calibri" w:cs="Calibri"/>
                <w:color w:val="000000" w:themeColor="text1"/>
              </w:rPr>
            </w:pPr>
            <w:r w:rsidRPr="25896452">
              <w:rPr>
                <w:rFonts w:ascii="Calibri" w:eastAsia="Calibri" w:hAnsi="Calibri" w:cs="Calibri"/>
                <w:color w:val="000000" w:themeColor="text1"/>
              </w:rPr>
              <w:t>1. eeskuju järgi kirjutada postkaarti, sõbrale kirja</w:t>
            </w:r>
            <w:r w:rsidR="002D4A12">
              <w:br/>
            </w:r>
            <w:r w:rsidRPr="25896452">
              <w:rPr>
                <w:rFonts w:ascii="Calibri" w:eastAsia="Calibri" w:hAnsi="Calibri" w:cs="Calibri"/>
                <w:color w:val="000000" w:themeColor="text1"/>
              </w:rPr>
              <w:t>2. kirjutada lühijutukesi õpitud teemadel</w:t>
            </w:r>
          </w:p>
          <w:p w14:paraId="16C5995F"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0B662A21" w14:textId="77777777" w:rsidTr="1CB9438A">
        <w:trPr>
          <w:trHeight w:val="476"/>
        </w:trPr>
        <w:tc>
          <w:tcPr>
            <w:tcW w:w="4488" w:type="dxa"/>
            <w:shd w:val="clear" w:color="auto" w:fill="auto"/>
          </w:tcPr>
          <w:p w14:paraId="30331E76"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1.1 Õppesisu </w:t>
            </w:r>
          </w:p>
          <w:p w14:paraId="1F55D0F1"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rPr>
              <w:t xml:space="preserve">Mina ise, pereliikmed, sugulased, tähtpäevad, välimuse kirjeldamine </w:t>
            </w:r>
          </w:p>
        </w:tc>
        <w:tc>
          <w:tcPr>
            <w:tcW w:w="5143" w:type="dxa"/>
            <w:vMerge/>
            <w:shd w:val="clear" w:color="auto" w:fill="auto"/>
          </w:tcPr>
          <w:p w14:paraId="1A0F4EA8"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056B3044" w14:textId="77777777" w:rsidTr="1CB9438A">
        <w:trPr>
          <w:trHeight w:val="476"/>
        </w:trPr>
        <w:tc>
          <w:tcPr>
            <w:tcW w:w="4488" w:type="dxa"/>
            <w:shd w:val="clear" w:color="auto" w:fill="auto"/>
          </w:tcPr>
          <w:p w14:paraId="0705B911"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1.2 Õppesisu</w:t>
            </w:r>
          </w:p>
          <w:p w14:paraId="0A9A2274"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Kool, sõbrad, õppimine, tunniplaan, õppeained, koolimaja</w:t>
            </w:r>
          </w:p>
        </w:tc>
        <w:tc>
          <w:tcPr>
            <w:tcW w:w="5143" w:type="dxa"/>
            <w:vMerge/>
            <w:shd w:val="clear" w:color="auto" w:fill="auto"/>
          </w:tcPr>
          <w:p w14:paraId="57016ADC"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54714607" w14:textId="77777777" w:rsidTr="1CB9438A">
        <w:trPr>
          <w:trHeight w:val="476"/>
        </w:trPr>
        <w:tc>
          <w:tcPr>
            <w:tcW w:w="4488" w:type="dxa"/>
            <w:shd w:val="clear" w:color="auto" w:fill="auto"/>
          </w:tcPr>
          <w:p w14:paraId="2F405D8F"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1.3 Õppesisu</w:t>
            </w:r>
          </w:p>
          <w:p w14:paraId="07FF01C4"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Minu kodupaik ja kodu </w:t>
            </w:r>
          </w:p>
        </w:tc>
        <w:tc>
          <w:tcPr>
            <w:tcW w:w="5143" w:type="dxa"/>
            <w:vMerge/>
            <w:shd w:val="clear" w:color="auto" w:fill="auto"/>
          </w:tcPr>
          <w:p w14:paraId="7D4CEA82"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0457E387" w14:textId="77777777" w:rsidTr="1CB9438A">
        <w:trPr>
          <w:trHeight w:val="476"/>
        </w:trPr>
        <w:tc>
          <w:tcPr>
            <w:tcW w:w="4488" w:type="dxa"/>
            <w:shd w:val="clear" w:color="auto" w:fill="auto"/>
          </w:tcPr>
          <w:p w14:paraId="2FB9577D"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1.4 Õppesisu</w:t>
            </w:r>
          </w:p>
          <w:p w14:paraId="4D290D63"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Vaba aeg ja tegevused, majapidamistööd, koolivaheajad, huvialad</w:t>
            </w:r>
          </w:p>
        </w:tc>
        <w:tc>
          <w:tcPr>
            <w:tcW w:w="5143" w:type="dxa"/>
            <w:vMerge/>
            <w:shd w:val="clear" w:color="auto" w:fill="auto"/>
          </w:tcPr>
          <w:p w14:paraId="35DFD21B"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12360960" w14:textId="77777777" w:rsidTr="1CB9438A">
        <w:trPr>
          <w:trHeight w:val="476"/>
        </w:trPr>
        <w:tc>
          <w:tcPr>
            <w:tcW w:w="4488" w:type="dxa"/>
            <w:shd w:val="clear" w:color="auto" w:fill="auto"/>
          </w:tcPr>
          <w:p w14:paraId="03FAD7DD"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1.5 Õppesisu</w:t>
            </w:r>
          </w:p>
          <w:p w14:paraId="6D465956"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Tervis ja enesetunne, tervislikud eluviisid</w:t>
            </w:r>
          </w:p>
        </w:tc>
        <w:tc>
          <w:tcPr>
            <w:tcW w:w="5143" w:type="dxa"/>
            <w:vMerge/>
            <w:shd w:val="clear" w:color="auto" w:fill="auto"/>
          </w:tcPr>
          <w:p w14:paraId="1581D4A6"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0966ED75" w14:textId="77777777" w:rsidTr="1CB9438A">
        <w:trPr>
          <w:trHeight w:val="705"/>
        </w:trPr>
        <w:tc>
          <w:tcPr>
            <w:tcW w:w="4488" w:type="dxa"/>
            <w:shd w:val="clear" w:color="auto" w:fill="auto"/>
          </w:tcPr>
          <w:p w14:paraId="0188AD4A"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 TEEMA/VALDKOND</w:t>
            </w:r>
          </w:p>
          <w:p w14:paraId="7EB3769A" w14:textId="77777777" w:rsidR="002D4A12"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 xml:space="preserve">INGLISE KEELT KÕNELEVAD MAAD </w:t>
            </w:r>
          </w:p>
        </w:tc>
        <w:tc>
          <w:tcPr>
            <w:tcW w:w="5143" w:type="dxa"/>
            <w:vMerge/>
            <w:shd w:val="clear" w:color="auto" w:fill="auto"/>
          </w:tcPr>
          <w:p w14:paraId="3420351E"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197FADB5" w14:textId="77777777" w:rsidTr="1CB9438A">
        <w:trPr>
          <w:trHeight w:val="1429"/>
        </w:trPr>
        <w:tc>
          <w:tcPr>
            <w:tcW w:w="4488" w:type="dxa"/>
            <w:shd w:val="clear" w:color="auto" w:fill="auto"/>
          </w:tcPr>
          <w:p w14:paraId="5D09C3CB"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2.1 Õppesisu: </w:t>
            </w:r>
            <w:r w:rsidRPr="25896452">
              <w:rPr>
                <w:rFonts w:ascii="Calibri" w:eastAsia="Calibri" w:hAnsi="Calibri" w:cs="Calibri"/>
                <w:color w:val="000000" w:themeColor="text1"/>
              </w:rPr>
              <w:t>Ühendatud Kuningriigi, Ameerika Ühendriikide, Kanada, Austraalia, Uus-Meremaa sümboolika, pealinnad, tähtpäevad ja kombed</w:t>
            </w:r>
          </w:p>
        </w:tc>
        <w:tc>
          <w:tcPr>
            <w:tcW w:w="5143" w:type="dxa"/>
            <w:vMerge/>
            <w:shd w:val="clear" w:color="auto" w:fill="auto"/>
          </w:tcPr>
          <w:p w14:paraId="3265DB5C"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3503BE50" w14:textId="77777777" w:rsidTr="1CB9438A">
        <w:trPr>
          <w:trHeight w:val="476"/>
        </w:trPr>
        <w:tc>
          <w:tcPr>
            <w:tcW w:w="4488" w:type="dxa"/>
            <w:shd w:val="clear" w:color="auto" w:fill="auto"/>
          </w:tcPr>
          <w:p w14:paraId="04C47AF7"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3. TEEMA/VALDKOND</w:t>
            </w:r>
          </w:p>
          <w:p w14:paraId="3AA927D7"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b/>
                <w:bCs/>
                <w:color w:val="000000" w:themeColor="text1"/>
                <w:lang w:eastAsia="en-US"/>
              </w:rPr>
              <w:t>LOODUS JA KESKKOND</w:t>
            </w:r>
          </w:p>
        </w:tc>
        <w:tc>
          <w:tcPr>
            <w:tcW w:w="5143" w:type="dxa"/>
            <w:vMerge/>
            <w:shd w:val="clear" w:color="auto" w:fill="auto"/>
          </w:tcPr>
          <w:p w14:paraId="417F5A76"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39B53113" w14:textId="77777777" w:rsidTr="1CB9438A">
        <w:trPr>
          <w:trHeight w:val="476"/>
        </w:trPr>
        <w:tc>
          <w:tcPr>
            <w:tcW w:w="4488" w:type="dxa"/>
            <w:shd w:val="clear" w:color="auto" w:fill="auto"/>
          </w:tcPr>
          <w:p w14:paraId="1ADD5F25"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3.1 Õppesisu: aastaajad ja ilm, taimed ja loomad, loodushoid</w:t>
            </w:r>
          </w:p>
        </w:tc>
        <w:tc>
          <w:tcPr>
            <w:tcW w:w="5143" w:type="dxa"/>
            <w:vMerge/>
            <w:shd w:val="clear" w:color="auto" w:fill="auto"/>
          </w:tcPr>
          <w:p w14:paraId="5C94CDE2"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bl>
    <w:p w14:paraId="2BE6C3E8" w14:textId="77777777" w:rsidR="005B5597" w:rsidRPr="00AE2874" w:rsidRDefault="005B5597" w:rsidP="00FD10E7">
      <w:pPr>
        <w:widowControl/>
        <w:autoSpaceDE/>
        <w:autoSpaceDN/>
        <w:adjustRightInd/>
        <w:spacing w:line="276" w:lineRule="auto"/>
        <w:rPr>
          <w:rFonts w:ascii="Calibri" w:eastAsia="Calibri" w:hAnsi="Calibri"/>
          <w:b/>
          <w:color w:val="000000"/>
          <w:lang w:eastAsia="en-US"/>
        </w:rPr>
      </w:pPr>
    </w:p>
    <w:p w14:paraId="010D8BC9" w14:textId="77777777" w:rsidR="005B5597" w:rsidRPr="00FD10E7"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2.10.</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Inglise keele ainekava</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6.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5019"/>
      </w:tblGrid>
      <w:tr w:rsidR="005B5597" w:rsidRPr="00AE2874" w14:paraId="48796E69" w14:textId="77777777" w:rsidTr="1CB9438A">
        <w:trPr>
          <w:trHeight w:val="476"/>
        </w:trPr>
        <w:tc>
          <w:tcPr>
            <w:tcW w:w="4489" w:type="dxa"/>
            <w:shd w:val="clear" w:color="auto" w:fill="auto"/>
            <w:vAlign w:val="center"/>
          </w:tcPr>
          <w:p w14:paraId="2FECD9D7"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ÕPPESISU</w:t>
            </w:r>
          </w:p>
        </w:tc>
        <w:tc>
          <w:tcPr>
            <w:tcW w:w="5142" w:type="dxa"/>
            <w:shd w:val="clear" w:color="auto" w:fill="auto"/>
            <w:vAlign w:val="center"/>
          </w:tcPr>
          <w:p w14:paraId="6185DE92"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ÕPITULEMUSED</w:t>
            </w:r>
          </w:p>
        </w:tc>
      </w:tr>
      <w:tr w:rsidR="002D4A12" w:rsidRPr="00AE2874" w14:paraId="4E213926" w14:textId="77777777" w:rsidTr="1CB9438A">
        <w:trPr>
          <w:trHeight w:val="476"/>
        </w:trPr>
        <w:tc>
          <w:tcPr>
            <w:tcW w:w="4489" w:type="dxa"/>
            <w:shd w:val="clear" w:color="auto" w:fill="auto"/>
          </w:tcPr>
          <w:p w14:paraId="2A702907" w14:textId="77777777" w:rsidR="002D4A12" w:rsidRPr="00AE2874" w:rsidRDefault="25896452" w:rsidP="25896452">
            <w:pPr>
              <w:widowControl/>
              <w:autoSpaceDE/>
              <w:autoSpaceDN/>
              <w:adjustRightInd/>
              <w:spacing w:before="100" w:beforeAutospacing="1" w:after="100" w:afterAutospacing="1" w:line="276" w:lineRule="auto"/>
              <w:rPr>
                <w:rFonts w:ascii="Calibri" w:eastAsia="Calibri" w:hAnsi="Calibri" w:cs="Calibri"/>
                <w:color w:val="000000" w:themeColor="text1"/>
              </w:rPr>
            </w:pPr>
            <w:r w:rsidRPr="25896452">
              <w:rPr>
                <w:rFonts w:ascii="Calibri" w:eastAsia="Calibri" w:hAnsi="Calibri" w:cs="Calibri"/>
                <w:color w:val="000000" w:themeColor="text1"/>
              </w:rPr>
              <w:t>1.TEEMA / VALDKOND</w:t>
            </w:r>
          </w:p>
          <w:p w14:paraId="05D097B8" w14:textId="77777777" w:rsidR="002D4A12" w:rsidRPr="00AE2874" w:rsidRDefault="25896452" w:rsidP="25896452">
            <w:pPr>
              <w:widowControl/>
              <w:autoSpaceDE/>
              <w:autoSpaceDN/>
              <w:adjustRightInd/>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MINA JA TEISED</w:t>
            </w:r>
          </w:p>
          <w:p w14:paraId="69458F0B" w14:textId="77777777" w:rsidR="002D4A12"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Kodu ja lähiümbrus. Kodu ja koduümbrus, sugulased; pereliikmete ametid; igapäevased kodused tööd ja tegemised. </w:t>
            </w:r>
          </w:p>
          <w:p w14:paraId="5F6A78C6" w14:textId="77777777" w:rsidR="002D4A12"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Kodukoht Eesti.  Eesti asukoht, sümboolika ja  tähtpäevad; linn ja maa,  Eesti loodus, ilm,  </w:t>
            </w:r>
          </w:p>
          <w:p w14:paraId="29A1AD1F" w14:textId="77777777" w:rsidR="002D4A12"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käitumine looduses. </w:t>
            </w:r>
          </w:p>
          <w:p w14:paraId="7349986D" w14:textId="77777777" w:rsidR="002D4A12" w:rsidRPr="00AE2874" w:rsidRDefault="1CB9438A" w:rsidP="1CB9438A">
            <w:pPr>
              <w:widowControl/>
              <w:autoSpaceDE/>
              <w:autoSpaceDN/>
              <w:adjustRightInd/>
              <w:rPr>
                <w:rFonts w:ascii="Calibri" w:eastAsia="Calibri" w:hAnsi="Calibri" w:cs="Calibri"/>
                <w:color w:val="000000" w:themeColor="text1"/>
                <w:lang w:eastAsia="en-US"/>
              </w:rPr>
            </w:pPr>
            <w:r w:rsidRPr="1CB9438A">
              <w:rPr>
                <w:rFonts w:ascii="Calibri" w:eastAsia="Calibri" w:hAnsi="Calibri" w:cs="Calibri"/>
                <w:color w:val="000000" w:themeColor="text1"/>
                <w:lang w:eastAsia="en-US"/>
              </w:rPr>
              <w:t xml:space="preserve">Riigid ja nende kultuur. Õpitavat keelt kõnelevate riikide sümboolika ja  tähtpäevad, eakohased aktuaalsed ühiskondlikud teemad, Eesti naaberriigid. </w:t>
            </w:r>
          </w:p>
          <w:p w14:paraId="05A3F57E" w14:textId="77777777" w:rsidR="002D4A12"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Igapäevaelu. Õppimine ja tööd;  turvaline </w:t>
            </w:r>
          </w:p>
          <w:p w14:paraId="0E4FFCF3" w14:textId="77777777" w:rsidR="002D4A12"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liiklemine, tee küsimine ja juhatamine; poes käik, arsti juures käimine; kool ja klass, koolipäev,  õppeained; ametid. </w:t>
            </w:r>
          </w:p>
          <w:p w14:paraId="60ABE57A" w14:textId="77777777" w:rsidR="002D4A12"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Vaba aeg. Huvid, erinevad vaba aja veetmise viisid.</w:t>
            </w:r>
          </w:p>
          <w:p w14:paraId="2AB15BA8"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c>
          <w:tcPr>
            <w:tcW w:w="5142" w:type="dxa"/>
            <w:vMerge w:val="restart"/>
            <w:shd w:val="clear" w:color="auto" w:fill="auto"/>
          </w:tcPr>
          <w:p w14:paraId="3AA33D6F" w14:textId="77777777" w:rsidR="002D4A12" w:rsidRPr="00AE2874" w:rsidRDefault="25896452" w:rsidP="25896452">
            <w:pPr>
              <w:widowControl/>
              <w:autoSpaceDE/>
              <w:autoSpaceDN/>
              <w:adjustRightInd/>
              <w:spacing w:before="100" w:beforeAutospacing="1" w:after="100" w:afterAutospacing="1"/>
              <w:rPr>
                <w:rFonts w:ascii="Calibri" w:eastAsia="Calibri" w:hAnsi="Calibri" w:cs="Calibri"/>
                <w:color w:val="000000" w:themeColor="text1"/>
              </w:rPr>
            </w:pPr>
            <w:r w:rsidRPr="25896452">
              <w:rPr>
                <w:rFonts w:ascii="Calibri" w:eastAsia="Calibri" w:hAnsi="Calibri" w:cs="Calibri"/>
                <w:b/>
                <w:bCs/>
                <w:color w:val="000000" w:themeColor="text1"/>
              </w:rPr>
              <w:t> 6. klassi lõpetaja kuulamisel:</w:t>
            </w:r>
            <w:r w:rsidRPr="25896452">
              <w:rPr>
                <w:rFonts w:ascii="Calibri" w:eastAsia="Calibri" w:hAnsi="Calibri" w:cs="Calibri"/>
                <w:color w:val="000000" w:themeColor="text1"/>
              </w:rPr>
              <w:t>    </w:t>
            </w:r>
            <w:r w:rsidR="002D4A12">
              <w:br/>
            </w:r>
            <w:r w:rsidRPr="25896452">
              <w:rPr>
                <w:rFonts w:ascii="Calibri" w:eastAsia="Calibri" w:hAnsi="Calibri" w:cs="Calibri"/>
                <w:color w:val="000000" w:themeColor="text1"/>
              </w:rPr>
              <w:t xml:space="preserve">1. saab aru õpitud sõnavara ulatuses tekstidest, lauludest </w:t>
            </w:r>
            <w:r w:rsidR="002D4A12">
              <w:br/>
            </w:r>
            <w:r w:rsidRPr="25896452">
              <w:rPr>
                <w:rFonts w:ascii="Calibri" w:eastAsia="Calibri" w:hAnsi="Calibri" w:cs="Calibri"/>
                <w:color w:val="000000" w:themeColor="text1"/>
              </w:rPr>
              <w:t xml:space="preserve">2. mõistab konteksti abil neis esinevaid üksikuid tundmatuid sõnu   </w:t>
            </w:r>
            <w:r w:rsidR="002D4A12">
              <w:br/>
            </w:r>
            <w:r w:rsidRPr="25896452">
              <w:rPr>
                <w:rFonts w:ascii="Calibri" w:eastAsia="Calibri" w:hAnsi="Calibri" w:cs="Calibri"/>
                <w:color w:val="000000" w:themeColor="text1"/>
              </w:rPr>
              <w:t xml:space="preserve">3. oskab eristada kuulatavast tekstist vajalikku informatsiooni   </w:t>
            </w:r>
          </w:p>
          <w:p w14:paraId="07CD1859" w14:textId="77777777" w:rsidR="002D4A12" w:rsidRPr="00AE2874" w:rsidRDefault="002D4A12" w:rsidP="25896452">
            <w:pPr>
              <w:widowControl/>
              <w:autoSpaceDE/>
              <w:autoSpaceDN/>
              <w:adjustRightInd/>
              <w:spacing w:before="100" w:beforeAutospacing="1" w:after="100" w:afterAutospacing="1"/>
              <w:rPr>
                <w:rFonts w:ascii="Calibri" w:eastAsia="Calibri" w:hAnsi="Calibri" w:cs="Calibri"/>
                <w:color w:val="000000" w:themeColor="text1"/>
              </w:rPr>
            </w:pPr>
            <w:r>
              <w:br/>
            </w:r>
            <w:r w:rsidR="25896452" w:rsidRPr="25896452">
              <w:rPr>
                <w:rFonts w:ascii="Calibri" w:eastAsia="Calibri" w:hAnsi="Calibri" w:cs="Calibri"/>
                <w:b/>
                <w:bCs/>
                <w:color w:val="000000" w:themeColor="text1"/>
              </w:rPr>
              <w:t>6. klassi lõpetaja oskab kõnelemisel:</w:t>
            </w:r>
            <w:r w:rsidR="25896452" w:rsidRPr="25896452">
              <w:rPr>
                <w:rFonts w:ascii="Calibri" w:eastAsia="Calibri" w:hAnsi="Calibri" w:cs="Calibri"/>
                <w:color w:val="000000" w:themeColor="text1"/>
              </w:rPr>
              <w:t xml:space="preserve">   </w:t>
            </w:r>
            <w:r>
              <w:br/>
            </w:r>
            <w:r w:rsidR="25896452" w:rsidRPr="25896452">
              <w:rPr>
                <w:rFonts w:ascii="Calibri" w:eastAsia="Calibri" w:hAnsi="Calibri" w:cs="Calibri"/>
                <w:color w:val="000000" w:themeColor="text1"/>
              </w:rPr>
              <w:t xml:space="preserve">1. vestelda ja vastata küsimustele õpitud temaatika piires   </w:t>
            </w:r>
            <w:r>
              <w:br/>
            </w:r>
            <w:r w:rsidR="25896452" w:rsidRPr="25896452">
              <w:rPr>
                <w:rFonts w:ascii="Calibri" w:eastAsia="Calibri" w:hAnsi="Calibri" w:cs="Calibri"/>
                <w:color w:val="000000" w:themeColor="text1"/>
              </w:rPr>
              <w:t xml:space="preserve">2. õpitud sõnavara piires rääkida igapäevastest tegevustest ja harrastustest   </w:t>
            </w:r>
            <w:r>
              <w:br/>
            </w:r>
            <w:r w:rsidR="25896452" w:rsidRPr="25896452">
              <w:rPr>
                <w:rFonts w:ascii="Calibri" w:eastAsia="Calibri" w:hAnsi="Calibri" w:cs="Calibri"/>
                <w:color w:val="000000" w:themeColor="text1"/>
              </w:rPr>
              <w:t xml:space="preserve">3. küsitleda oma kaaslast ja saadud infot edasi anda   </w:t>
            </w:r>
            <w:r>
              <w:br/>
            </w:r>
            <w:r w:rsidR="25896452" w:rsidRPr="25896452">
              <w:rPr>
                <w:rFonts w:ascii="Calibri" w:eastAsia="Calibri" w:hAnsi="Calibri" w:cs="Calibri"/>
                <w:color w:val="000000" w:themeColor="text1"/>
              </w:rPr>
              <w:t xml:space="preserve">4. väljendada ja põhjendada oma arvamust   </w:t>
            </w:r>
            <w:r>
              <w:br/>
            </w:r>
            <w:r w:rsidR="25896452" w:rsidRPr="25896452">
              <w:rPr>
                <w:rFonts w:ascii="Calibri" w:eastAsia="Calibri" w:hAnsi="Calibri" w:cs="Calibri"/>
                <w:color w:val="000000" w:themeColor="text1"/>
              </w:rPr>
              <w:t xml:space="preserve">5. kirjeldada pilte   </w:t>
            </w:r>
          </w:p>
          <w:p w14:paraId="48517B2A" w14:textId="77777777" w:rsidR="002D4A12" w:rsidRPr="00AE2874" w:rsidRDefault="002D4A12" w:rsidP="25896452">
            <w:pPr>
              <w:widowControl/>
              <w:autoSpaceDE/>
              <w:autoSpaceDN/>
              <w:adjustRightInd/>
              <w:spacing w:before="100" w:beforeAutospacing="1" w:after="100" w:afterAutospacing="1"/>
              <w:rPr>
                <w:rFonts w:ascii="Calibri" w:eastAsia="Calibri" w:hAnsi="Calibri" w:cs="Calibri"/>
                <w:color w:val="000000" w:themeColor="text1"/>
              </w:rPr>
            </w:pPr>
            <w:r>
              <w:br/>
            </w:r>
            <w:r w:rsidR="25896452" w:rsidRPr="25896452">
              <w:rPr>
                <w:rFonts w:ascii="Calibri" w:eastAsia="Calibri" w:hAnsi="Calibri" w:cs="Calibri"/>
                <w:b/>
                <w:bCs/>
                <w:color w:val="000000" w:themeColor="text1"/>
              </w:rPr>
              <w:t>6. klassi lõpetaja lugemisel:</w:t>
            </w:r>
            <w:r w:rsidR="25896452" w:rsidRPr="25896452">
              <w:rPr>
                <w:rFonts w:ascii="Calibri" w:eastAsia="Calibri" w:hAnsi="Calibri" w:cs="Calibri"/>
                <w:color w:val="000000" w:themeColor="text1"/>
              </w:rPr>
              <w:t xml:space="preserve">   </w:t>
            </w:r>
            <w:r>
              <w:br/>
            </w:r>
            <w:r w:rsidR="25896452" w:rsidRPr="25896452">
              <w:rPr>
                <w:rFonts w:ascii="Calibri" w:eastAsia="Calibri" w:hAnsi="Calibri" w:cs="Calibri"/>
                <w:color w:val="000000" w:themeColor="text1"/>
              </w:rPr>
              <w:t xml:space="preserve">1. oskab leida tekstist olulist   </w:t>
            </w:r>
            <w:r>
              <w:br/>
            </w:r>
            <w:r w:rsidR="25896452" w:rsidRPr="25896452">
              <w:rPr>
                <w:rFonts w:ascii="Calibri" w:eastAsia="Calibri" w:hAnsi="Calibri" w:cs="Calibri"/>
                <w:color w:val="000000" w:themeColor="text1"/>
              </w:rPr>
              <w:t xml:space="preserve">2. saab aru üksikuid tundmatuid sõnu sisaldavatest lühitekstidest, kasutades piltide, konteksti   või sõnaraamatu abi   </w:t>
            </w:r>
            <w:r>
              <w:br/>
            </w:r>
            <w:r w:rsidR="25896452" w:rsidRPr="25896452">
              <w:rPr>
                <w:rFonts w:ascii="Calibri" w:eastAsia="Calibri" w:hAnsi="Calibri" w:cs="Calibri"/>
                <w:color w:val="000000" w:themeColor="text1"/>
              </w:rPr>
              <w:t>3. on tuttav erinevate lugemisstrateegiatega </w:t>
            </w:r>
          </w:p>
          <w:p w14:paraId="5CFEFD50" w14:textId="77777777" w:rsidR="002D4A12" w:rsidRPr="00AE2874" w:rsidRDefault="25896452" w:rsidP="25896452">
            <w:pPr>
              <w:widowControl/>
              <w:autoSpaceDE/>
              <w:autoSpaceDN/>
              <w:adjustRightInd/>
              <w:spacing w:before="100" w:beforeAutospacing="1" w:after="100" w:afterAutospacing="1"/>
              <w:rPr>
                <w:rFonts w:ascii="Calibri" w:eastAsia="Calibri" w:hAnsi="Calibri" w:cs="Calibri"/>
                <w:color w:val="000000" w:themeColor="text1"/>
              </w:rPr>
            </w:pPr>
            <w:r w:rsidRPr="25896452">
              <w:rPr>
                <w:rFonts w:ascii="Calibri" w:eastAsia="Calibri" w:hAnsi="Calibri" w:cs="Calibri"/>
                <w:b/>
                <w:bCs/>
                <w:color w:val="000000" w:themeColor="text1"/>
              </w:rPr>
              <w:t>6. klassi lõpetaja oskab kirjutamisel:</w:t>
            </w:r>
            <w:r w:rsidRPr="25896452">
              <w:rPr>
                <w:rFonts w:ascii="Calibri" w:eastAsia="Calibri" w:hAnsi="Calibri" w:cs="Calibri"/>
                <w:color w:val="000000" w:themeColor="text1"/>
              </w:rPr>
              <w:t xml:space="preserve">   </w:t>
            </w:r>
            <w:r w:rsidR="002D4A12">
              <w:br/>
            </w:r>
            <w:r w:rsidRPr="25896452">
              <w:rPr>
                <w:rFonts w:ascii="Calibri" w:eastAsia="Calibri" w:hAnsi="Calibri" w:cs="Calibri"/>
                <w:color w:val="000000" w:themeColor="text1"/>
              </w:rPr>
              <w:t xml:space="preserve">1. täita aadressi ja isiklikke andmeid nõudvat ankeeti   </w:t>
            </w:r>
            <w:r w:rsidR="002D4A12">
              <w:br/>
            </w:r>
            <w:r w:rsidRPr="25896452">
              <w:rPr>
                <w:rFonts w:ascii="Calibri" w:eastAsia="Calibri" w:hAnsi="Calibri" w:cs="Calibri"/>
                <w:color w:val="000000" w:themeColor="text1"/>
              </w:rPr>
              <w:t xml:space="preserve">2. eeskuju järgi kirjutada küllakutset, õnnitlus- ja tänukaarti   </w:t>
            </w:r>
            <w:r w:rsidR="002D4A12">
              <w:br/>
            </w:r>
            <w:r w:rsidRPr="25896452">
              <w:rPr>
                <w:rFonts w:ascii="Calibri" w:eastAsia="Calibri" w:hAnsi="Calibri" w:cs="Calibri"/>
                <w:color w:val="000000" w:themeColor="text1"/>
              </w:rPr>
              <w:t xml:space="preserve">3. kirjutada sõbrale kirja ja elektronkirja, kasutades õpitud keelendeid   </w:t>
            </w:r>
            <w:r w:rsidR="002D4A12">
              <w:br/>
            </w:r>
            <w:r w:rsidRPr="25896452">
              <w:rPr>
                <w:rFonts w:ascii="Calibri" w:eastAsia="Calibri" w:hAnsi="Calibri" w:cs="Calibri"/>
                <w:color w:val="000000" w:themeColor="text1"/>
              </w:rPr>
              <w:t xml:space="preserve">5. kirjutada lühijutukesi   </w:t>
            </w:r>
            <w:r w:rsidR="002D4A12">
              <w:br/>
            </w:r>
            <w:r w:rsidRPr="25896452">
              <w:rPr>
                <w:rFonts w:ascii="Calibri" w:eastAsia="Calibri" w:hAnsi="Calibri" w:cs="Calibri"/>
                <w:color w:val="000000" w:themeColor="text1"/>
              </w:rPr>
              <w:t>6. kirjutada õpitud teksti põhjal etteütlust ja seda parandada.</w:t>
            </w:r>
          </w:p>
          <w:p w14:paraId="0D5EABEA"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09DD7CD7" w14:textId="77777777" w:rsidTr="1CB9438A">
        <w:trPr>
          <w:trHeight w:val="476"/>
        </w:trPr>
        <w:tc>
          <w:tcPr>
            <w:tcW w:w="4489" w:type="dxa"/>
            <w:shd w:val="clear" w:color="auto" w:fill="auto"/>
          </w:tcPr>
          <w:p w14:paraId="317FA7DB"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1.1 Õppesisu </w:t>
            </w:r>
          </w:p>
          <w:p w14:paraId="6B359BD2"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Iseloom, välimus, enesetunne ja tervis, suhted sõpradega ja lähikondsetega, huvitegevused, ühised tegevused, viisakas käitumine.</w:t>
            </w:r>
          </w:p>
        </w:tc>
        <w:tc>
          <w:tcPr>
            <w:tcW w:w="5142" w:type="dxa"/>
            <w:vMerge/>
            <w:shd w:val="clear" w:color="auto" w:fill="auto"/>
          </w:tcPr>
          <w:p w14:paraId="008FA0F3"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28616C78" w14:textId="77777777" w:rsidTr="1CB9438A">
        <w:trPr>
          <w:trHeight w:val="476"/>
        </w:trPr>
        <w:tc>
          <w:tcPr>
            <w:tcW w:w="4489" w:type="dxa"/>
            <w:shd w:val="clear" w:color="auto" w:fill="auto"/>
          </w:tcPr>
          <w:p w14:paraId="549FDDB4"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1.2 Õppesisu. Kodused toimingud, söögikorrad, hügieeniharjumused</w:t>
            </w:r>
          </w:p>
        </w:tc>
        <w:tc>
          <w:tcPr>
            <w:tcW w:w="5142" w:type="dxa"/>
            <w:vMerge/>
            <w:shd w:val="clear" w:color="auto" w:fill="auto"/>
          </w:tcPr>
          <w:p w14:paraId="55966423"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523CEFE5" w14:textId="77777777" w:rsidTr="1CB9438A">
        <w:trPr>
          <w:trHeight w:val="476"/>
        </w:trPr>
        <w:tc>
          <w:tcPr>
            <w:tcW w:w="4489" w:type="dxa"/>
            <w:shd w:val="clear" w:color="auto" w:fill="auto"/>
          </w:tcPr>
          <w:p w14:paraId="19C81E30" w14:textId="77777777" w:rsidR="002D4A12" w:rsidRPr="00AE2874" w:rsidRDefault="25896452" w:rsidP="25896452">
            <w:pPr>
              <w:widowControl/>
              <w:autoSpaceDE/>
              <w:autoSpaceDN/>
              <w:adjustRightInd/>
              <w:spacing w:before="100" w:beforeAutospacing="1" w:after="100" w:afterAutospacing="1"/>
              <w:rPr>
                <w:rFonts w:ascii="Calibri" w:eastAsia="Calibri" w:hAnsi="Calibri" w:cs="Calibri"/>
                <w:b/>
                <w:bCs/>
                <w:color w:val="000000" w:themeColor="text1"/>
              </w:rPr>
            </w:pPr>
            <w:r w:rsidRPr="25896452">
              <w:rPr>
                <w:rFonts w:ascii="Calibri" w:eastAsia="Calibri" w:hAnsi="Calibri" w:cs="Calibri"/>
                <w:color w:val="000000" w:themeColor="text1"/>
              </w:rPr>
              <w:t>2.TEEMA / VALDKOND</w:t>
            </w:r>
            <w:r w:rsidRPr="25896452">
              <w:rPr>
                <w:rFonts w:ascii="Calibri" w:eastAsia="Calibri" w:hAnsi="Calibri" w:cs="Calibri"/>
                <w:b/>
                <w:bCs/>
                <w:color w:val="000000" w:themeColor="text1"/>
              </w:rPr>
              <w:t xml:space="preserve"> RIIGID JA NENDE KULTUUR</w:t>
            </w:r>
          </w:p>
        </w:tc>
        <w:tc>
          <w:tcPr>
            <w:tcW w:w="5142" w:type="dxa"/>
            <w:vMerge/>
            <w:shd w:val="clear" w:color="auto" w:fill="auto"/>
          </w:tcPr>
          <w:p w14:paraId="6DC10318"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4E49D0B0" w14:textId="77777777" w:rsidTr="1CB9438A">
        <w:trPr>
          <w:trHeight w:val="476"/>
        </w:trPr>
        <w:tc>
          <w:tcPr>
            <w:tcW w:w="4489" w:type="dxa"/>
            <w:shd w:val="clear" w:color="auto" w:fill="auto"/>
          </w:tcPr>
          <w:p w14:paraId="626F8B5D"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2.1 Õppesisu: erinevad rahvad, Euroopa Liit, reisimine</w:t>
            </w:r>
          </w:p>
        </w:tc>
        <w:tc>
          <w:tcPr>
            <w:tcW w:w="5142" w:type="dxa"/>
            <w:vMerge/>
            <w:shd w:val="clear" w:color="auto" w:fill="auto"/>
          </w:tcPr>
          <w:p w14:paraId="27C315A4"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03D29395" w14:textId="77777777" w:rsidTr="1CB9438A">
        <w:trPr>
          <w:trHeight w:val="476"/>
        </w:trPr>
        <w:tc>
          <w:tcPr>
            <w:tcW w:w="4489" w:type="dxa"/>
            <w:shd w:val="clear" w:color="auto" w:fill="auto"/>
          </w:tcPr>
          <w:p w14:paraId="4C1B819A" w14:textId="77777777" w:rsidR="002D4A12"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2.2 Inglise keelt kõnelevad maad, sümboolika, tähtpäevad ja kombed, sündmused, saavutused ning  nendega seotud ajaloo- ja kultuuritegelased</w:t>
            </w:r>
          </w:p>
        </w:tc>
        <w:tc>
          <w:tcPr>
            <w:tcW w:w="5142" w:type="dxa"/>
            <w:vMerge/>
            <w:shd w:val="clear" w:color="auto" w:fill="auto"/>
          </w:tcPr>
          <w:p w14:paraId="6D6663B1"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62492F88" w14:textId="77777777" w:rsidTr="1CB9438A">
        <w:trPr>
          <w:trHeight w:val="476"/>
        </w:trPr>
        <w:tc>
          <w:tcPr>
            <w:tcW w:w="4489" w:type="dxa"/>
            <w:shd w:val="clear" w:color="auto" w:fill="auto"/>
          </w:tcPr>
          <w:p w14:paraId="2274F94A" w14:textId="77777777" w:rsidR="002D4A12" w:rsidRPr="00AE2874" w:rsidRDefault="25896452" w:rsidP="25896452">
            <w:pPr>
              <w:widowControl/>
              <w:autoSpaceDE/>
              <w:autoSpaceDN/>
              <w:adjustRightInd/>
              <w:spacing w:before="100" w:beforeAutospacing="1" w:after="100" w:afterAutospacing="1"/>
              <w:rPr>
                <w:rFonts w:ascii="Calibri" w:eastAsia="Calibri" w:hAnsi="Calibri" w:cs="Calibri"/>
                <w:b/>
                <w:bCs/>
                <w:color w:val="000000" w:themeColor="text1"/>
              </w:rPr>
            </w:pPr>
            <w:r w:rsidRPr="25896452">
              <w:rPr>
                <w:rFonts w:ascii="Calibri" w:eastAsia="Calibri" w:hAnsi="Calibri" w:cs="Calibri"/>
                <w:color w:val="000000" w:themeColor="text1"/>
              </w:rPr>
              <w:t>3.TEEMA / VALDKOND</w:t>
            </w:r>
            <w:r w:rsidRPr="25896452">
              <w:rPr>
                <w:rFonts w:ascii="Calibri" w:eastAsia="Calibri" w:hAnsi="Calibri" w:cs="Calibri"/>
                <w:b/>
                <w:bCs/>
                <w:color w:val="000000" w:themeColor="text1"/>
              </w:rPr>
              <w:t xml:space="preserve"> </w:t>
            </w:r>
          </w:p>
          <w:p w14:paraId="1F252030" w14:textId="77777777" w:rsidR="002D4A12" w:rsidRPr="00AE2874" w:rsidRDefault="25896452" w:rsidP="25896452">
            <w:pPr>
              <w:widowControl/>
              <w:autoSpaceDE/>
              <w:autoSpaceDN/>
              <w:adjustRightInd/>
              <w:spacing w:before="100" w:beforeAutospacing="1" w:after="100" w:afterAutospacing="1"/>
              <w:rPr>
                <w:rFonts w:ascii="Calibri" w:eastAsia="Calibri" w:hAnsi="Calibri" w:cs="Calibri"/>
                <w:b/>
                <w:bCs/>
                <w:color w:val="000000" w:themeColor="text1"/>
              </w:rPr>
            </w:pPr>
            <w:r w:rsidRPr="25896452">
              <w:rPr>
                <w:rFonts w:ascii="Calibri" w:eastAsia="Calibri" w:hAnsi="Calibri" w:cs="Calibri"/>
                <w:b/>
                <w:bCs/>
                <w:color w:val="000000" w:themeColor="text1"/>
              </w:rPr>
              <w:t>INIMENE  JA LOODUS</w:t>
            </w:r>
          </w:p>
        </w:tc>
        <w:tc>
          <w:tcPr>
            <w:tcW w:w="5142" w:type="dxa"/>
            <w:vMerge/>
            <w:shd w:val="clear" w:color="auto" w:fill="auto"/>
          </w:tcPr>
          <w:p w14:paraId="6B11AB9E"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r w:rsidR="002D4A12" w:rsidRPr="00AE2874" w14:paraId="039655BD" w14:textId="77777777" w:rsidTr="1CB9438A">
        <w:trPr>
          <w:trHeight w:val="476"/>
        </w:trPr>
        <w:tc>
          <w:tcPr>
            <w:tcW w:w="4489" w:type="dxa"/>
            <w:shd w:val="clear" w:color="auto" w:fill="auto"/>
          </w:tcPr>
          <w:p w14:paraId="18431E3E" w14:textId="77777777" w:rsidR="002D4A12" w:rsidRPr="00AE2874" w:rsidRDefault="25896452" w:rsidP="25896452">
            <w:pPr>
              <w:widowControl/>
              <w:autoSpaceDE/>
              <w:autoSpaceDN/>
              <w:adjustRightInd/>
              <w:spacing w:before="100" w:beforeAutospacing="1" w:after="100" w:afterAutospacing="1"/>
              <w:rPr>
                <w:rFonts w:ascii="Calibri" w:eastAsia="Calibri" w:hAnsi="Calibri" w:cs="Calibri"/>
                <w:color w:val="000000" w:themeColor="text1"/>
              </w:rPr>
            </w:pPr>
            <w:r w:rsidRPr="25896452">
              <w:rPr>
                <w:rFonts w:ascii="Calibri" w:eastAsia="Calibri" w:hAnsi="Calibri" w:cs="Calibri"/>
                <w:color w:val="000000" w:themeColor="text1"/>
              </w:rPr>
              <w:t>3.2 Õppesisu. Kodu- ja metsloomad, lemmikloomad</w:t>
            </w:r>
          </w:p>
        </w:tc>
        <w:tc>
          <w:tcPr>
            <w:tcW w:w="5142" w:type="dxa"/>
            <w:vMerge/>
            <w:shd w:val="clear" w:color="auto" w:fill="auto"/>
          </w:tcPr>
          <w:p w14:paraId="1F48FDD4" w14:textId="77777777" w:rsidR="002D4A12" w:rsidRPr="00AE2874" w:rsidRDefault="002D4A12" w:rsidP="005B5597">
            <w:pPr>
              <w:widowControl/>
              <w:autoSpaceDE/>
              <w:autoSpaceDN/>
              <w:adjustRightInd/>
              <w:spacing w:line="276" w:lineRule="auto"/>
              <w:rPr>
                <w:rFonts w:ascii="Calibri" w:eastAsia="Calibri" w:hAnsi="Calibri"/>
                <w:color w:val="000000"/>
                <w:lang w:eastAsia="en-US"/>
              </w:rPr>
            </w:pPr>
          </w:p>
        </w:tc>
      </w:tr>
    </w:tbl>
    <w:p w14:paraId="0A7E87FF" w14:textId="77777777" w:rsidR="005B5597" w:rsidRPr="00AE2874" w:rsidRDefault="005B5597" w:rsidP="00FD10E7">
      <w:pPr>
        <w:widowControl/>
        <w:autoSpaceDE/>
        <w:autoSpaceDN/>
        <w:adjustRightInd/>
        <w:spacing w:line="276" w:lineRule="auto"/>
        <w:rPr>
          <w:rFonts w:ascii="Calibri" w:eastAsia="Calibri" w:hAnsi="Calibri"/>
          <w:b/>
          <w:color w:val="000000"/>
          <w:lang w:eastAsia="en-US"/>
        </w:rPr>
      </w:pPr>
    </w:p>
    <w:p w14:paraId="26361547"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2.11.</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Hindamine II kooliastmes</w:t>
      </w:r>
    </w:p>
    <w:p w14:paraId="5765CE4D" w14:textId="3AFCFF4D" w:rsidR="005B5597" w:rsidRPr="00AE2874" w:rsidRDefault="1CB9438A" w:rsidP="1CB9438A">
      <w:pPr>
        <w:widowControl/>
        <w:autoSpaceDE/>
        <w:autoSpaceDN/>
        <w:adjustRightInd/>
        <w:rPr>
          <w:rFonts w:ascii="Calibri" w:eastAsia="Calibri" w:hAnsi="Calibri" w:cs="Calibri"/>
          <w:color w:val="000000" w:themeColor="text1"/>
          <w:lang w:eastAsia="en-US"/>
        </w:rPr>
      </w:pPr>
      <w:r w:rsidRPr="1CB9438A">
        <w:rPr>
          <w:rFonts w:ascii="Calibri" w:eastAsia="Calibri" w:hAnsi="Calibri" w:cs="Calibri"/>
          <w:color w:val="000000" w:themeColor="text1"/>
          <w:lang w:eastAsia="en-US"/>
        </w:rPr>
        <w:t xml:space="preserve">Õpitulemuste hindamisel lähtutakse </w:t>
      </w:r>
      <w:r w:rsidRPr="00FD69AB">
        <w:rPr>
          <w:rFonts w:ascii="Calibri" w:eastAsia="Calibri" w:hAnsi="Calibri" w:cs="Calibri"/>
          <w:color w:val="000000" w:themeColor="text1"/>
        </w:rPr>
        <w:t>nii põhikooli riiklikus õppekavas sätestatust kui ka kooli õppekava üldosas sätestatust</w:t>
      </w:r>
      <w:r w:rsidRPr="00FD69AB">
        <w:rPr>
          <w:rFonts w:ascii="Calibri" w:eastAsia="Calibri" w:hAnsi="Calibri" w:cs="Calibri"/>
          <w:color w:val="000000" w:themeColor="text1"/>
          <w:lang w:eastAsia="en-US"/>
        </w:rPr>
        <w:t xml:space="preserve">. Õpilaste loovtööde </w:t>
      </w:r>
      <w:r w:rsidRPr="1CB9438A">
        <w:rPr>
          <w:rFonts w:ascii="Calibri" w:eastAsia="Calibri" w:hAnsi="Calibri" w:cs="Calibri"/>
          <w:color w:val="000000" w:themeColor="text1"/>
          <w:lang w:eastAsia="en-US"/>
        </w:rPr>
        <w:t>hindamisel võib kasutada kujundavat hindamist.</w:t>
      </w:r>
    </w:p>
    <w:p w14:paraId="2415DE69" w14:textId="77777777" w:rsidR="00FD10E7" w:rsidRDefault="00FD10E7" w:rsidP="00FD10E7">
      <w:pPr>
        <w:widowControl/>
        <w:autoSpaceDE/>
        <w:autoSpaceDN/>
        <w:adjustRightInd/>
        <w:spacing w:line="276" w:lineRule="auto"/>
        <w:rPr>
          <w:rFonts w:ascii="Calibri" w:eastAsia="Calibri" w:hAnsi="Calibri"/>
          <w:b/>
          <w:color w:val="000000"/>
          <w:sz w:val="28"/>
          <w:szCs w:val="28"/>
          <w:lang w:eastAsia="en-US"/>
        </w:rPr>
      </w:pPr>
    </w:p>
    <w:p w14:paraId="5457D8D5"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sz w:val="28"/>
          <w:szCs w:val="28"/>
          <w:lang w:eastAsia="en-US"/>
        </w:rPr>
      </w:pPr>
      <w:r w:rsidRPr="25896452">
        <w:rPr>
          <w:rFonts w:ascii="Calibri" w:eastAsia="Calibri" w:hAnsi="Calibri" w:cs="Calibri"/>
          <w:b/>
          <w:bCs/>
          <w:color w:val="000000" w:themeColor="text1"/>
          <w:sz w:val="28"/>
          <w:szCs w:val="28"/>
          <w:lang w:eastAsia="en-US"/>
        </w:rPr>
        <w:t>III kooliaste</w:t>
      </w:r>
    </w:p>
    <w:p w14:paraId="5A131F4E"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2.12. Inglise keele õpitulemused III  kooliastme lõpuks</w:t>
      </w:r>
    </w:p>
    <w:p w14:paraId="0005EA68" w14:textId="77777777" w:rsidR="00FD10E7" w:rsidRDefault="25896452" w:rsidP="25896452">
      <w:pPr>
        <w:widowControl/>
        <w:autoSpaceDE/>
        <w:autoSpaceDN/>
        <w:adjustRightInd/>
        <w:rPr>
          <w:rFonts w:ascii="Calibri" w:eastAsia="Calibri" w:hAnsi="Calibri" w:cs="Calibri"/>
          <w:color w:val="000000" w:themeColor="text1"/>
        </w:rPr>
      </w:pPr>
      <w:r w:rsidRPr="25896452">
        <w:rPr>
          <w:rFonts w:ascii="Calibri" w:eastAsia="Calibri" w:hAnsi="Calibri" w:cs="Calibri"/>
          <w:color w:val="000000" w:themeColor="text1"/>
        </w:rPr>
        <w:t>Põhikooli lõpetaja:</w:t>
      </w:r>
    </w:p>
    <w:p w14:paraId="39B2421D" w14:textId="77777777" w:rsidR="005B5597" w:rsidRPr="00AE2874" w:rsidRDefault="1CB9438A" w:rsidP="1CB9438A">
      <w:pPr>
        <w:widowControl/>
        <w:autoSpaceDE/>
        <w:autoSpaceDN/>
        <w:adjustRightInd/>
        <w:spacing w:before="100" w:beforeAutospacing="1" w:after="100" w:afterAutospacing="1"/>
        <w:ind w:left="284"/>
        <w:rPr>
          <w:rFonts w:ascii="Calibri" w:eastAsia="Calibri" w:hAnsi="Calibri" w:cs="Calibri"/>
          <w:color w:val="000000" w:themeColor="text1"/>
        </w:rPr>
      </w:pPr>
      <w:r w:rsidRPr="1CB9438A">
        <w:rPr>
          <w:rFonts w:ascii="Calibri" w:eastAsia="Calibri" w:hAnsi="Calibri" w:cs="Calibri"/>
          <w:color w:val="000000" w:themeColor="text1"/>
        </w:rPr>
        <w:t>1) mõistab endale tuttaval teemal kõike olulist;</w:t>
      </w:r>
      <w:r w:rsidR="005B5597">
        <w:br/>
      </w:r>
      <w:r w:rsidRPr="1CB9438A">
        <w:rPr>
          <w:rFonts w:ascii="Calibri" w:eastAsia="Calibri" w:hAnsi="Calibri" w:cs="Calibri"/>
          <w:color w:val="000000" w:themeColor="text1"/>
        </w:rPr>
        <w:t>2) oskab kirjeldada kogemusi, sündmusi, unistusi ja eesmärke ning lühidalt põhjendada ja selgitada oma seisukohti ning plaane;</w:t>
      </w:r>
      <w:r w:rsidR="005B5597">
        <w:br/>
      </w:r>
      <w:r w:rsidRPr="1CB9438A">
        <w:rPr>
          <w:rFonts w:ascii="Calibri" w:eastAsia="Calibri" w:hAnsi="Calibri" w:cs="Calibri"/>
          <w:color w:val="000000" w:themeColor="text1"/>
        </w:rPr>
        <w:t>3) oskab koostada lihtsat teksti tuttaval teemal;</w:t>
      </w:r>
      <w:r w:rsidR="005B5597">
        <w:br/>
      </w:r>
      <w:r w:rsidRPr="1CB9438A">
        <w:rPr>
          <w:rFonts w:ascii="Calibri" w:eastAsia="Calibri" w:hAnsi="Calibri" w:cs="Calibri"/>
          <w:color w:val="000000" w:themeColor="text1"/>
        </w:rPr>
        <w:t>4) saab õpitavat keelt emakeelena kõnelevate inimestega igapäevases suhtlemises enamasti hakkama, tuginedes õpitava keele maa kultuuritavadele</w:t>
      </w:r>
      <w:r w:rsidR="005B5597">
        <w:br/>
      </w:r>
      <w:r w:rsidRPr="1CB9438A">
        <w:rPr>
          <w:rFonts w:ascii="Calibri" w:eastAsia="Calibri" w:hAnsi="Calibri" w:cs="Calibri"/>
          <w:color w:val="000000" w:themeColor="text1"/>
        </w:rPr>
        <w:t xml:space="preserve">5) tunneb huvi õpitavat keelt kõnelevate maade kultuurielu vastu, loeb võõrkeelsest eakohast kirjandust, vaatab filme ja telesaateid ning kuulab raadiosaateid; </w:t>
      </w:r>
      <w:r w:rsidR="005B5597">
        <w:br/>
      </w:r>
      <w:r w:rsidRPr="1CB9438A">
        <w:rPr>
          <w:rFonts w:ascii="Calibri" w:eastAsia="Calibri" w:hAnsi="Calibri" w:cs="Calibri"/>
          <w:color w:val="000000" w:themeColor="text1"/>
        </w:rPr>
        <w:t>6) kasutab võõrkeelseid teatmeallikaid (nt tõlkesõnaraamatut, Internetti) vajaliku info otsimiseks ka teistes valdkondades ja õppeainetes;</w:t>
      </w:r>
      <w:r w:rsidR="005B5597">
        <w:br/>
      </w:r>
      <w:r w:rsidRPr="1CB9438A">
        <w:rPr>
          <w:rFonts w:ascii="Calibri" w:eastAsia="Calibri" w:hAnsi="Calibri" w:cs="Calibri"/>
          <w:color w:val="000000" w:themeColor="text1"/>
        </w:rPr>
        <w:t>7) töötab iseseisvalt, paaris ja rühmas;</w:t>
      </w:r>
      <w:r w:rsidR="005B5597">
        <w:br/>
      </w:r>
      <w:r w:rsidRPr="1CB9438A">
        <w:rPr>
          <w:rFonts w:ascii="Calibri" w:eastAsia="Calibri" w:hAnsi="Calibri" w:cs="Calibri"/>
          <w:color w:val="000000" w:themeColor="text1"/>
        </w:rPr>
        <w:t xml:space="preserve">8) hindab õpetaja abiga oma tugevaid ja nõrku külgi seatud eesmärkide järgi ning kohandab oma õpistrateegiaid. </w:t>
      </w:r>
    </w:p>
    <w:p w14:paraId="7163B5E8" w14:textId="77777777" w:rsidR="005A3959" w:rsidRPr="005A3959"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Keeleoskuse taotletav tase 9. klassi lõpus:</w:t>
      </w:r>
    </w:p>
    <w:tbl>
      <w:tblPr>
        <w:tblpPr w:leftFromText="141" w:rightFromText="141" w:vertAnchor="text" w:horzAnchor="margin" w:tblpY="1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885"/>
        <w:gridCol w:w="1881"/>
        <w:gridCol w:w="1884"/>
        <w:gridCol w:w="1889"/>
      </w:tblGrid>
      <w:tr w:rsidR="005A3959" w:rsidRPr="00DC3DEB" w14:paraId="3DDE61D4" w14:textId="77777777" w:rsidTr="25896452">
        <w:tc>
          <w:tcPr>
            <w:tcW w:w="1911" w:type="dxa"/>
            <w:shd w:val="clear" w:color="auto" w:fill="auto"/>
            <w:vAlign w:val="center"/>
          </w:tcPr>
          <w:p w14:paraId="4F3621F8" w14:textId="77777777" w:rsidR="005A3959" w:rsidRPr="00DC3DEB" w:rsidRDefault="005A3959" w:rsidP="00AE2874"/>
        </w:tc>
        <w:tc>
          <w:tcPr>
            <w:tcW w:w="1911" w:type="dxa"/>
            <w:shd w:val="clear" w:color="auto" w:fill="auto"/>
            <w:vAlign w:val="center"/>
          </w:tcPr>
          <w:p w14:paraId="22094711" w14:textId="77777777" w:rsidR="005A3959" w:rsidRPr="00DC3DEB" w:rsidRDefault="25896452" w:rsidP="00AE2874">
            <w:r>
              <w:t xml:space="preserve">Kuulamine </w:t>
            </w:r>
          </w:p>
        </w:tc>
        <w:tc>
          <w:tcPr>
            <w:tcW w:w="1911" w:type="dxa"/>
            <w:shd w:val="clear" w:color="auto" w:fill="auto"/>
            <w:vAlign w:val="center"/>
          </w:tcPr>
          <w:p w14:paraId="4F8DE3ED" w14:textId="77777777" w:rsidR="005A3959" w:rsidRPr="00DC3DEB" w:rsidRDefault="25896452" w:rsidP="00AE2874">
            <w:r>
              <w:t xml:space="preserve">Lugemine </w:t>
            </w:r>
          </w:p>
        </w:tc>
        <w:tc>
          <w:tcPr>
            <w:tcW w:w="1911" w:type="dxa"/>
            <w:shd w:val="clear" w:color="auto" w:fill="auto"/>
            <w:vAlign w:val="center"/>
          </w:tcPr>
          <w:p w14:paraId="5D43D296" w14:textId="77777777" w:rsidR="005A3959" w:rsidRPr="00DC3DEB" w:rsidRDefault="25896452" w:rsidP="00AE2874">
            <w:r>
              <w:t xml:space="preserve">Rääkimine </w:t>
            </w:r>
          </w:p>
        </w:tc>
        <w:tc>
          <w:tcPr>
            <w:tcW w:w="1911" w:type="dxa"/>
            <w:shd w:val="clear" w:color="auto" w:fill="auto"/>
            <w:vAlign w:val="center"/>
          </w:tcPr>
          <w:p w14:paraId="2F5D38E4" w14:textId="77777777" w:rsidR="005A3959" w:rsidRPr="00DC3DEB" w:rsidRDefault="25896452" w:rsidP="00AE2874">
            <w:r>
              <w:t xml:space="preserve">Kirjutamine </w:t>
            </w:r>
          </w:p>
        </w:tc>
      </w:tr>
      <w:tr w:rsidR="005A3959" w14:paraId="3924721A" w14:textId="77777777" w:rsidTr="25896452">
        <w:tc>
          <w:tcPr>
            <w:tcW w:w="1911" w:type="dxa"/>
            <w:shd w:val="clear" w:color="auto" w:fill="auto"/>
          </w:tcPr>
          <w:p w14:paraId="79815B71" w14:textId="77777777" w:rsidR="005A3959" w:rsidRPr="004139CF" w:rsidRDefault="25896452" w:rsidP="00AE2874">
            <w:r>
              <w:t xml:space="preserve">Inglise keel </w:t>
            </w:r>
          </w:p>
        </w:tc>
        <w:tc>
          <w:tcPr>
            <w:tcW w:w="1911" w:type="dxa"/>
            <w:shd w:val="clear" w:color="auto" w:fill="auto"/>
          </w:tcPr>
          <w:p w14:paraId="54D9C4E3" w14:textId="77777777" w:rsidR="005A3959" w:rsidRPr="004139CF" w:rsidRDefault="25896452" w:rsidP="00AE2874">
            <w:r>
              <w:t>B1.2</w:t>
            </w:r>
          </w:p>
        </w:tc>
        <w:tc>
          <w:tcPr>
            <w:tcW w:w="1911" w:type="dxa"/>
            <w:shd w:val="clear" w:color="auto" w:fill="auto"/>
          </w:tcPr>
          <w:p w14:paraId="3393A7D2" w14:textId="77777777" w:rsidR="005A3959" w:rsidRPr="004139CF" w:rsidRDefault="25896452" w:rsidP="00AE2874">
            <w:r>
              <w:t>B1.2</w:t>
            </w:r>
          </w:p>
        </w:tc>
        <w:tc>
          <w:tcPr>
            <w:tcW w:w="1911" w:type="dxa"/>
            <w:shd w:val="clear" w:color="auto" w:fill="auto"/>
          </w:tcPr>
          <w:p w14:paraId="4F7D70DB" w14:textId="77777777" w:rsidR="005A3959" w:rsidRPr="004139CF" w:rsidRDefault="25896452" w:rsidP="00AE2874">
            <w:r>
              <w:t>B1.2</w:t>
            </w:r>
          </w:p>
        </w:tc>
        <w:tc>
          <w:tcPr>
            <w:tcW w:w="1911" w:type="dxa"/>
            <w:shd w:val="clear" w:color="auto" w:fill="auto"/>
          </w:tcPr>
          <w:p w14:paraId="71A975AD" w14:textId="77777777" w:rsidR="005A3959" w:rsidRDefault="25896452" w:rsidP="00AE2874">
            <w:r>
              <w:t>B1.2</w:t>
            </w:r>
          </w:p>
        </w:tc>
      </w:tr>
    </w:tbl>
    <w:p w14:paraId="5B57DC6E" w14:textId="77777777" w:rsidR="005A3959" w:rsidRDefault="005A3959" w:rsidP="005A3959">
      <w:pPr>
        <w:widowControl/>
        <w:autoSpaceDE/>
        <w:autoSpaceDN/>
        <w:adjustRightInd/>
        <w:spacing w:line="276" w:lineRule="auto"/>
        <w:rPr>
          <w:rFonts w:ascii="Calibri" w:eastAsia="Calibri" w:hAnsi="Calibri"/>
          <w:color w:val="000000"/>
          <w:lang w:eastAsia="en-US"/>
        </w:rPr>
      </w:pPr>
    </w:p>
    <w:p w14:paraId="10DA0D10" w14:textId="77777777" w:rsidR="005A3959" w:rsidRPr="005A3959" w:rsidRDefault="005A3959"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lang w:eastAsia="en-US"/>
        </w:rPr>
        <w:t xml:space="preserve">Osaoskuste õpitulemused on esitatud punktis </w:t>
      </w:r>
      <w:r w:rsidR="00660E01" w:rsidRPr="25896452">
        <w:rPr>
          <w:rFonts w:ascii="Calibri" w:eastAsia="Calibri" w:hAnsi="Calibri" w:cs="Calibri"/>
          <w:color w:val="000000"/>
          <w:lang w:eastAsia="en-US"/>
        </w:rPr>
        <w:t>5</w:t>
      </w:r>
      <w:r w:rsidRPr="25896452">
        <w:rPr>
          <w:rFonts w:ascii="Calibri" w:eastAsia="Calibri" w:hAnsi="Calibri" w:cs="Calibri"/>
          <w:color w:val="000000"/>
          <w:lang w:eastAsia="en-US"/>
        </w:rPr>
        <w:t>.</w:t>
      </w:r>
      <w:r w:rsidRPr="005A3959">
        <w:rPr>
          <w:rFonts w:ascii="Calibri" w:eastAsia="Calibri" w:hAnsi="Calibri"/>
          <w:b/>
          <w:color w:val="FF0000"/>
          <w:lang w:eastAsia="en-US"/>
        </w:rPr>
        <w:cr/>
      </w:r>
    </w:p>
    <w:p w14:paraId="5DE0DFD9" w14:textId="77777777" w:rsidR="005B5597" w:rsidRPr="00FD10E7" w:rsidRDefault="25896452" w:rsidP="25896452">
      <w:pPr>
        <w:widowControl/>
        <w:autoSpaceDE/>
        <w:autoSpaceDN/>
        <w:adjustRightInd/>
        <w:spacing w:after="200"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2.13. Inglise keele ainekava</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7.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5043"/>
      </w:tblGrid>
      <w:tr w:rsidR="005B5597" w:rsidRPr="00AE2874" w14:paraId="0A7D695E" w14:textId="77777777" w:rsidTr="1CB9438A">
        <w:trPr>
          <w:trHeight w:val="476"/>
        </w:trPr>
        <w:tc>
          <w:tcPr>
            <w:tcW w:w="4450" w:type="dxa"/>
            <w:shd w:val="clear" w:color="auto" w:fill="auto"/>
            <w:vAlign w:val="center"/>
          </w:tcPr>
          <w:p w14:paraId="149063E0"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ÕPPESISU</w:t>
            </w:r>
          </w:p>
        </w:tc>
        <w:tc>
          <w:tcPr>
            <w:tcW w:w="5181" w:type="dxa"/>
            <w:shd w:val="clear" w:color="auto" w:fill="auto"/>
            <w:vAlign w:val="center"/>
          </w:tcPr>
          <w:p w14:paraId="3D4AF7F6"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ÕPITULEMUSED</w:t>
            </w:r>
          </w:p>
        </w:tc>
      </w:tr>
      <w:tr w:rsidR="005A3959" w:rsidRPr="00AE2874" w14:paraId="585A0DE6" w14:textId="77777777" w:rsidTr="1CB9438A">
        <w:trPr>
          <w:trHeight w:val="476"/>
        </w:trPr>
        <w:tc>
          <w:tcPr>
            <w:tcW w:w="4450" w:type="dxa"/>
            <w:shd w:val="clear" w:color="auto" w:fill="auto"/>
          </w:tcPr>
          <w:p w14:paraId="65581F0E"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1.TEEMA / VALDKOND</w:t>
            </w:r>
          </w:p>
          <w:p w14:paraId="292C5AFA" w14:textId="77777777" w:rsidR="005A3959"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rPr>
              <w:t>KODUKOHT EESTI</w:t>
            </w:r>
          </w:p>
          <w:p w14:paraId="71ED51B1" w14:textId="77777777" w:rsidR="005A3959" w:rsidRPr="00AE2874" w:rsidRDefault="005A3959" w:rsidP="005B5597">
            <w:pPr>
              <w:widowControl/>
              <w:autoSpaceDE/>
              <w:autoSpaceDN/>
              <w:adjustRightInd/>
              <w:spacing w:line="276" w:lineRule="auto"/>
              <w:ind w:left="360"/>
              <w:rPr>
                <w:rFonts w:ascii="Calibri" w:eastAsia="Calibri" w:hAnsi="Calibri"/>
                <w:color w:val="000000"/>
                <w:lang w:eastAsia="en-US"/>
              </w:rPr>
            </w:pPr>
          </w:p>
          <w:p w14:paraId="09C8562D" w14:textId="77777777" w:rsidR="005A3959" w:rsidRPr="00AE2874" w:rsidRDefault="005A3959" w:rsidP="005B5597">
            <w:pPr>
              <w:widowControl/>
              <w:autoSpaceDE/>
              <w:autoSpaceDN/>
              <w:adjustRightInd/>
              <w:rPr>
                <w:rFonts w:ascii="Calibri" w:eastAsia="Calibri" w:hAnsi="Calibri"/>
                <w:color w:val="000000"/>
                <w:lang w:eastAsia="en-US"/>
              </w:rPr>
            </w:pPr>
          </w:p>
        </w:tc>
        <w:tc>
          <w:tcPr>
            <w:tcW w:w="5181" w:type="dxa"/>
            <w:vMerge w:val="restart"/>
            <w:shd w:val="clear" w:color="auto" w:fill="auto"/>
          </w:tcPr>
          <w:p w14:paraId="719A5E98" w14:textId="77777777" w:rsidR="005A3959" w:rsidRPr="00AE2874" w:rsidRDefault="25896452" w:rsidP="25896452">
            <w:pPr>
              <w:widowControl/>
              <w:autoSpaceDE/>
              <w:autoSpaceDN/>
              <w:adjustRightInd/>
              <w:rPr>
                <w:rFonts w:ascii="Calibri" w:eastAsia="Calibri" w:hAnsi="Calibri" w:cs="Calibri"/>
                <w:b/>
                <w:bCs/>
                <w:color w:val="000000" w:themeColor="text1"/>
              </w:rPr>
            </w:pPr>
            <w:r w:rsidRPr="25896452">
              <w:rPr>
                <w:rFonts w:ascii="Calibri" w:eastAsia="Calibri" w:hAnsi="Calibri" w:cs="Calibri"/>
                <w:b/>
                <w:bCs/>
                <w:color w:val="000000" w:themeColor="text1"/>
              </w:rPr>
              <w:t>7. klassi lõpetaja:</w:t>
            </w:r>
          </w:p>
          <w:p w14:paraId="1236AA07" w14:textId="77777777" w:rsidR="005A3959" w:rsidRPr="00AE2874" w:rsidRDefault="1CB9438A" w:rsidP="1CB9438A">
            <w:pPr>
              <w:widowControl/>
              <w:autoSpaceDE/>
              <w:autoSpaceDN/>
              <w:adjustRightInd/>
              <w:rPr>
                <w:rFonts w:ascii="Calibri" w:eastAsia="Calibri" w:hAnsi="Calibri" w:cs="Calibri"/>
                <w:color w:val="000000" w:themeColor="text1"/>
                <w:lang w:eastAsia="en-US"/>
              </w:rPr>
            </w:pPr>
            <w:r w:rsidRPr="1CB9438A">
              <w:rPr>
                <w:rFonts w:ascii="Calibri" w:eastAsia="Calibri" w:hAnsi="Calibri" w:cs="Calibri"/>
                <w:color w:val="000000" w:themeColor="text1"/>
                <w:lang w:eastAsia="en-US"/>
              </w:rPr>
              <w:t>Saab aru kuuldust, kui räägitakse üldlevinud teemadel ning kõne on selge ja üldkeelne.</w:t>
            </w:r>
          </w:p>
          <w:p w14:paraId="60B713D3" w14:textId="77777777" w:rsidR="005A3959" w:rsidRPr="00AE2874" w:rsidRDefault="005A3959" w:rsidP="005B5597">
            <w:pPr>
              <w:widowControl/>
              <w:autoSpaceDE/>
              <w:autoSpaceDN/>
              <w:adjustRightInd/>
              <w:rPr>
                <w:rFonts w:ascii="Calibri" w:eastAsia="Calibri" w:hAnsi="Calibri"/>
                <w:color w:val="000000"/>
                <w:lang w:eastAsia="en-US"/>
              </w:rPr>
            </w:pPr>
          </w:p>
          <w:p w14:paraId="5A598BAB" w14:textId="77777777" w:rsidR="005A3959" w:rsidRPr="00AE2874" w:rsidRDefault="25896452" w:rsidP="25896452">
            <w:pPr>
              <w:widowControl/>
              <w:autoSpaceDE/>
              <w:autoSpaceDN/>
              <w:adjustRightInd/>
              <w:rPr>
                <w:rFonts w:ascii="Calibri" w:eastAsia="Calibri" w:hAnsi="Calibri" w:cs="Calibri"/>
                <w:b/>
                <w:bCs/>
                <w:color w:val="000000" w:themeColor="text1"/>
              </w:rPr>
            </w:pPr>
            <w:r w:rsidRPr="25896452">
              <w:rPr>
                <w:rFonts w:ascii="Calibri" w:eastAsia="Calibri" w:hAnsi="Calibri" w:cs="Calibri"/>
                <w:b/>
                <w:bCs/>
                <w:color w:val="000000" w:themeColor="text1"/>
              </w:rPr>
              <w:t xml:space="preserve"> 7. klassi lõpetaja:</w:t>
            </w:r>
          </w:p>
          <w:p w14:paraId="50FB9E2A"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Loeb ja mõistab mõne-leheküljelisi selge arutlus-käiguga tekste erinevatel teemadel </w:t>
            </w:r>
          </w:p>
          <w:p w14:paraId="3089FF4B"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Suudab leida vajalikku infot pikemast arutlevat laadi tekstist. Kogub teemakohast infot mitmest tekstist. Kasutab erinevaid lugemis-strateegiaid.</w:t>
            </w:r>
          </w:p>
          <w:p w14:paraId="013E8B4E" w14:textId="77777777" w:rsidR="005A3959" w:rsidRPr="00AE2874" w:rsidRDefault="005A3959" w:rsidP="005B5597">
            <w:pPr>
              <w:widowControl/>
              <w:autoSpaceDE/>
              <w:autoSpaceDN/>
              <w:adjustRightInd/>
              <w:rPr>
                <w:rFonts w:ascii="Calibri" w:hAnsi="Calibri"/>
                <w:b/>
                <w:color w:val="000000"/>
              </w:rPr>
            </w:pPr>
            <w:r w:rsidRPr="00AE2874">
              <w:rPr>
                <w:rFonts w:ascii="Calibri" w:hAnsi="Calibri"/>
                <w:b/>
                <w:color w:val="000000"/>
              </w:rPr>
              <w:t xml:space="preserve"> </w:t>
            </w:r>
          </w:p>
          <w:p w14:paraId="7829D096" w14:textId="77777777" w:rsidR="005A3959" w:rsidRPr="00AE2874" w:rsidRDefault="25896452" w:rsidP="25896452">
            <w:pPr>
              <w:widowControl/>
              <w:autoSpaceDE/>
              <w:autoSpaceDN/>
              <w:adjustRightInd/>
              <w:rPr>
                <w:rFonts w:ascii="Calibri" w:eastAsia="Calibri" w:hAnsi="Calibri" w:cs="Calibri"/>
                <w:b/>
                <w:bCs/>
                <w:color w:val="000000" w:themeColor="text1"/>
              </w:rPr>
            </w:pPr>
            <w:r w:rsidRPr="25896452">
              <w:rPr>
                <w:rFonts w:ascii="Calibri" w:eastAsia="Calibri" w:hAnsi="Calibri" w:cs="Calibri"/>
                <w:b/>
                <w:bCs/>
                <w:color w:val="000000" w:themeColor="text1"/>
              </w:rPr>
              <w:t>7. klassi lõpetaja:</w:t>
            </w:r>
          </w:p>
          <w:p w14:paraId="19C233C8" w14:textId="77777777" w:rsidR="005A3959" w:rsidRPr="00AE2874" w:rsidRDefault="005A3959"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lang w:eastAsia="en-US"/>
              </w:rPr>
              <w:t>Oskab edasi anda raamatu, filmi, etenduse jms sisu ning kirjeldada oma muljeid. Tuleb enamasti toime vähem tüüpilistes suhtlus-olukordades. Kasutab põhisõnavara ja sagedamini esinevaid väljendeid õigesti; keerukamate lause-struktuuride kasutamisel tuleb ette vigu. Väljendab ennast üsna vabalt, vajaduse korral küsib abi. Hääldus on selge, intonatsiooni- ja rõhuvead ei häiri suhtlust.</w:t>
            </w:r>
            <w:r w:rsidRPr="00AE2874">
              <w:rPr>
                <w:rFonts w:ascii="Calibri" w:eastAsia="Calibri" w:hAnsi="Calibri"/>
                <w:color w:val="000000"/>
                <w:lang w:eastAsia="en-US"/>
              </w:rPr>
              <w:tab/>
            </w:r>
          </w:p>
          <w:p w14:paraId="340EC0FB" w14:textId="77777777" w:rsidR="005A3959" w:rsidRPr="00AE2874" w:rsidRDefault="005A3959" w:rsidP="005B5597">
            <w:pPr>
              <w:widowControl/>
              <w:autoSpaceDE/>
              <w:autoSpaceDN/>
              <w:adjustRightInd/>
              <w:rPr>
                <w:rFonts w:ascii="Calibri" w:eastAsia="Calibri" w:hAnsi="Calibri"/>
                <w:color w:val="000000"/>
                <w:lang w:eastAsia="en-US"/>
              </w:rPr>
            </w:pPr>
          </w:p>
          <w:p w14:paraId="5CE61AC7" w14:textId="77777777" w:rsidR="005A3959" w:rsidRPr="00AE2874" w:rsidRDefault="25896452" w:rsidP="25896452">
            <w:pPr>
              <w:widowControl/>
              <w:autoSpaceDE/>
              <w:autoSpaceDN/>
              <w:adjustRightInd/>
              <w:rPr>
                <w:rFonts w:ascii="Calibri" w:eastAsia="Calibri" w:hAnsi="Calibri" w:cs="Calibri"/>
                <w:b/>
                <w:bCs/>
                <w:color w:val="000000" w:themeColor="text1"/>
              </w:rPr>
            </w:pPr>
            <w:r w:rsidRPr="25896452">
              <w:rPr>
                <w:rFonts w:ascii="Calibri" w:eastAsia="Calibri" w:hAnsi="Calibri" w:cs="Calibri"/>
                <w:b/>
                <w:bCs/>
                <w:color w:val="000000" w:themeColor="text1"/>
              </w:rPr>
              <w:t>7. klassi lõpetaja:</w:t>
            </w:r>
          </w:p>
          <w:p w14:paraId="24912989" w14:textId="77777777" w:rsidR="005A3959" w:rsidRPr="00AE2874" w:rsidRDefault="25896452" w:rsidP="25896452">
            <w:pPr>
              <w:widowControl/>
              <w:autoSpaceDE/>
              <w:autoSpaceDN/>
              <w:adjustRightInd/>
              <w:rPr>
                <w:rFonts w:ascii="Calibri" w:eastAsia="Calibri" w:hAnsi="Calibri" w:cs="Calibri"/>
                <w:color w:val="000000" w:themeColor="text1"/>
              </w:rPr>
            </w:pPr>
            <w:r w:rsidRPr="25896452">
              <w:rPr>
                <w:rFonts w:ascii="Calibri" w:eastAsia="Calibri" w:hAnsi="Calibri" w:cs="Calibri"/>
                <w:color w:val="000000" w:themeColor="text1"/>
                <w:lang w:eastAsia="en-US"/>
              </w:rPr>
              <w:t>Oskab koostada eri allikatest pärineva info põhjal kokkuvõtte (nt lühiülevaade sündmustest, isikutest). Oskab kirjeldada tegelikku või kujuteldavat sündmust. Oskab isiklikus kirjas vahendada kogemusi, tundeid ja sündmusi. Oskab kirjutada õpitud teemal oma arvamust väljendava lühikirjandi. Oma mõtete või arvamuste esitamisel võib olla keelelisi ebatäpsusi, mis ei takista kirjutatu mõistmist.</w:t>
            </w:r>
          </w:p>
        </w:tc>
      </w:tr>
      <w:tr w:rsidR="005A3959" w:rsidRPr="00AE2874" w14:paraId="588CF3AB" w14:textId="77777777" w:rsidTr="1CB9438A">
        <w:trPr>
          <w:trHeight w:val="476"/>
        </w:trPr>
        <w:tc>
          <w:tcPr>
            <w:tcW w:w="4450" w:type="dxa"/>
            <w:shd w:val="clear" w:color="auto" w:fill="auto"/>
          </w:tcPr>
          <w:p w14:paraId="61C94C83"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1.1 Õppesisu</w:t>
            </w:r>
          </w:p>
          <w:p w14:paraId="7C8D9DAC"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Asukoht, sümbolid ja nende tähendus, ajalooline taust, elanikkond, traditsioonid, vaatamisväärsused, naaberriigid</w:t>
            </w:r>
          </w:p>
        </w:tc>
        <w:tc>
          <w:tcPr>
            <w:tcW w:w="5181" w:type="dxa"/>
            <w:vMerge/>
            <w:shd w:val="clear" w:color="auto" w:fill="auto"/>
          </w:tcPr>
          <w:p w14:paraId="1022911B" w14:textId="77777777" w:rsidR="005A3959" w:rsidRPr="00AE2874" w:rsidRDefault="005A3959" w:rsidP="005B5597">
            <w:pPr>
              <w:spacing w:line="276" w:lineRule="auto"/>
              <w:rPr>
                <w:rFonts w:ascii="Calibri" w:eastAsia="Calibri" w:hAnsi="Calibri"/>
                <w:color w:val="000000"/>
                <w:lang w:eastAsia="en-US"/>
              </w:rPr>
            </w:pPr>
          </w:p>
        </w:tc>
      </w:tr>
      <w:tr w:rsidR="005A3959" w:rsidRPr="00AE2874" w14:paraId="32EBF6A4" w14:textId="77777777" w:rsidTr="1CB9438A">
        <w:trPr>
          <w:trHeight w:val="476"/>
        </w:trPr>
        <w:tc>
          <w:tcPr>
            <w:tcW w:w="4450" w:type="dxa"/>
            <w:shd w:val="clear" w:color="auto" w:fill="auto"/>
          </w:tcPr>
          <w:p w14:paraId="6950872F"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 TEEMA / VALDKOND</w:t>
            </w:r>
          </w:p>
          <w:p w14:paraId="25A3C4BE" w14:textId="77777777" w:rsidR="005A3959"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IGAPÄEVAELU</w:t>
            </w:r>
          </w:p>
        </w:tc>
        <w:tc>
          <w:tcPr>
            <w:tcW w:w="5181" w:type="dxa"/>
            <w:vMerge/>
            <w:shd w:val="clear" w:color="auto" w:fill="auto"/>
          </w:tcPr>
          <w:p w14:paraId="1637E6BB" w14:textId="77777777" w:rsidR="005A3959" w:rsidRPr="00AE2874" w:rsidRDefault="005A3959" w:rsidP="005B5597">
            <w:pPr>
              <w:spacing w:line="276" w:lineRule="auto"/>
              <w:rPr>
                <w:rFonts w:ascii="Calibri" w:eastAsia="Calibri" w:hAnsi="Calibri"/>
                <w:color w:val="000000"/>
                <w:lang w:eastAsia="en-US"/>
              </w:rPr>
            </w:pPr>
          </w:p>
        </w:tc>
      </w:tr>
      <w:tr w:rsidR="005A3959" w:rsidRPr="00AE2874" w14:paraId="5002ADEA" w14:textId="77777777" w:rsidTr="1CB9438A">
        <w:trPr>
          <w:trHeight w:val="476"/>
        </w:trPr>
        <w:tc>
          <w:tcPr>
            <w:tcW w:w="4450" w:type="dxa"/>
            <w:shd w:val="clear" w:color="auto" w:fill="auto"/>
          </w:tcPr>
          <w:p w14:paraId="48C5AD62" w14:textId="77777777" w:rsidR="005A3959" w:rsidRPr="00AE2874" w:rsidRDefault="25896452" w:rsidP="25896452">
            <w:pPr>
              <w:widowControl/>
              <w:autoSpaceDE/>
              <w:autoSpaceDN/>
              <w:adjustRightInd/>
              <w:rPr>
                <w:rFonts w:ascii="Calibri" w:eastAsia="Calibri" w:hAnsi="Calibri" w:cs="Calibri"/>
                <w:color w:val="000000" w:themeColor="text1"/>
              </w:rPr>
            </w:pPr>
            <w:r w:rsidRPr="25896452">
              <w:rPr>
                <w:rFonts w:ascii="Calibri" w:eastAsia="Calibri" w:hAnsi="Calibri" w:cs="Calibri"/>
                <w:color w:val="000000" w:themeColor="text1"/>
                <w:lang w:eastAsia="en-US"/>
              </w:rPr>
              <w:t>2.1 Õppesisu</w:t>
            </w:r>
            <w:r w:rsidRPr="25896452">
              <w:rPr>
                <w:rFonts w:ascii="Calibri" w:eastAsia="Calibri" w:hAnsi="Calibri" w:cs="Calibri"/>
                <w:color w:val="000000" w:themeColor="text1"/>
              </w:rPr>
              <w:t xml:space="preserve">    </w:t>
            </w:r>
          </w:p>
          <w:p w14:paraId="2D9F8826" w14:textId="77777777" w:rsidR="005A3959" w:rsidRPr="00AE2874" w:rsidRDefault="25896452" w:rsidP="25896452">
            <w:pPr>
              <w:widowControl/>
              <w:autoSpaceDE/>
              <w:autoSpaceDN/>
              <w:adjustRightInd/>
              <w:rPr>
                <w:rFonts w:ascii="Calibri" w:eastAsia="Calibri" w:hAnsi="Calibri" w:cs="Calibri"/>
                <w:color w:val="000000" w:themeColor="text1"/>
              </w:rPr>
            </w:pPr>
            <w:r w:rsidRPr="25896452">
              <w:rPr>
                <w:rFonts w:ascii="Calibri" w:eastAsia="Calibri" w:hAnsi="Calibri" w:cs="Calibri"/>
                <w:color w:val="000000" w:themeColor="text1"/>
              </w:rPr>
              <w:t>sisseoste tegemas, söömistraditsioonid meil ja mujal, söök, jook</w:t>
            </w:r>
          </w:p>
        </w:tc>
        <w:tc>
          <w:tcPr>
            <w:tcW w:w="5181" w:type="dxa"/>
            <w:vMerge/>
            <w:shd w:val="clear" w:color="auto" w:fill="auto"/>
          </w:tcPr>
          <w:p w14:paraId="2F26AB90"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155C0837" w14:textId="77777777" w:rsidTr="1CB9438A">
        <w:trPr>
          <w:trHeight w:val="476"/>
        </w:trPr>
        <w:tc>
          <w:tcPr>
            <w:tcW w:w="4450" w:type="dxa"/>
            <w:shd w:val="clear" w:color="auto" w:fill="auto"/>
          </w:tcPr>
          <w:p w14:paraId="7984EE73"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2.2 koolielu, sõbrad ja suhted koolis, tunniplaan, koolipäev</w:t>
            </w:r>
          </w:p>
        </w:tc>
        <w:tc>
          <w:tcPr>
            <w:tcW w:w="5181" w:type="dxa"/>
            <w:vMerge/>
            <w:shd w:val="clear" w:color="auto" w:fill="auto"/>
          </w:tcPr>
          <w:p w14:paraId="1998750B"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3FC774F5" w14:textId="77777777" w:rsidTr="1CB9438A">
        <w:trPr>
          <w:trHeight w:val="476"/>
        </w:trPr>
        <w:tc>
          <w:tcPr>
            <w:tcW w:w="4450" w:type="dxa"/>
            <w:shd w:val="clear" w:color="auto" w:fill="auto"/>
          </w:tcPr>
          <w:p w14:paraId="1CC82758"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2.3 vaba aeg, tegevused, hobid ja huvid, arvutikasutus </w:t>
            </w:r>
          </w:p>
        </w:tc>
        <w:tc>
          <w:tcPr>
            <w:tcW w:w="5181" w:type="dxa"/>
            <w:vMerge/>
            <w:shd w:val="clear" w:color="auto" w:fill="auto"/>
          </w:tcPr>
          <w:p w14:paraId="27ABDC81"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545A230E" w14:textId="77777777" w:rsidTr="1CB9438A">
        <w:trPr>
          <w:trHeight w:val="476"/>
        </w:trPr>
        <w:tc>
          <w:tcPr>
            <w:tcW w:w="4450" w:type="dxa"/>
            <w:shd w:val="clear" w:color="auto" w:fill="auto"/>
          </w:tcPr>
          <w:p w14:paraId="48375AEE"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3.TEEMA/VALDKOND</w:t>
            </w:r>
          </w:p>
          <w:p w14:paraId="4BF11022" w14:textId="77777777" w:rsidR="005A3959"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INGLISE KEELT KÕNELEVAD MAAD</w:t>
            </w:r>
          </w:p>
        </w:tc>
        <w:tc>
          <w:tcPr>
            <w:tcW w:w="5181" w:type="dxa"/>
            <w:vMerge/>
            <w:shd w:val="clear" w:color="auto" w:fill="auto"/>
          </w:tcPr>
          <w:p w14:paraId="456DCBCB"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306EE878" w14:textId="77777777" w:rsidTr="1CB9438A">
        <w:trPr>
          <w:trHeight w:val="476"/>
        </w:trPr>
        <w:tc>
          <w:tcPr>
            <w:tcW w:w="4450" w:type="dxa"/>
            <w:shd w:val="clear" w:color="auto" w:fill="auto"/>
          </w:tcPr>
          <w:p w14:paraId="3D5739E6"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3.1 Õppesisu</w:t>
            </w:r>
          </w:p>
          <w:p w14:paraId="7C8CBEC2"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Asukoht, elanikkond, minevik ja tänapäev, traditsioonid, sündmused</w:t>
            </w:r>
          </w:p>
        </w:tc>
        <w:tc>
          <w:tcPr>
            <w:tcW w:w="5181" w:type="dxa"/>
            <w:vMerge/>
            <w:shd w:val="clear" w:color="auto" w:fill="auto"/>
          </w:tcPr>
          <w:p w14:paraId="5503AD38"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bl>
    <w:p w14:paraId="6828D3EF" w14:textId="77777777" w:rsidR="005B5597" w:rsidRPr="00AE2874" w:rsidRDefault="005B5597" w:rsidP="005B5597">
      <w:pPr>
        <w:widowControl/>
        <w:autoSpaceDE/>
        <w:autoSpaceDN/>
        <w:adjustRightInd/>
        <w:spacing w:after="200" w:line="276" w:lineRule="auto"/>
        <w:rPr>
          <w:rFonts w:ascii="Calibri" w:eastAsia="Calibri" w:hAnsi="Calibri"/>
          <w:b/>
          <w:color w:val="000000"/>
          <w:lang w:eastAsia="en-US"/>
        </w:rPr>
      </w:pPr>
    </w:p>
    <w:p w14:paraId="48F75C26" w14:textId="77777777" w:rsidR="005B5597" w:rsidRPr="00FD10E7" w:rsidRDefault="25896452" w:rsidP="25896452">
      <w:pPr>
        <w:widowControl/>
        <w:autoSpaceDE/>
        <w:autoSpaceDN/>
        <w:adjustRightInd/>
        <w:spacing w:after="200"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2.14. Inglise keele ainekava</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8.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417"/>
      </w:tblGrid>
      <w:tr w:rsidR="005B5597" w:rsidRPr="00AE2874" w14:paraId="539B3995" w14:textId="77777777" w:rsidTr="25896452">
        <w:trPr>
          <w:trHeight w:val="476"/>
        </w:trPr>
        <w:tc>
          <w:tcPr>
            <w:tcW w:w="5111" w:type="dxa"/>
            <w:shd w:val="clear" w:color="auto" w:fill="auto"/>
            <w:vAlign w:val="center"/>
          </w:tcPr>
          <w:p w14:paraId="3B69D73B"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ÕPPESISU</w:t>
            </w:r>
          </w:p>
        </w:tc>
        <w:tc>
          <w:tcPr>
            <w:tcW w:w="4520" w:type="dxa"/>
            <w:shd w:val="clear" w:color="auto" w:fill="auto"/>
            <w:vAlign w:val="center"/>
          </w:tcPr>
          <w:p w14:paraId="35BB3D13"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ÕPITULEMUSED</w:t>
            </w:r>
          </w:p>
        </w:tc>
      </w:tr>
      <w:tr w:rsidR="005A3959" w:rsidRPr="00AE2874" w14:paraId="3D9AB4B2" w14:textId="77777777" w:rsidTr="25896452">
        <w:trPr>
          <w:trHeight w:val="476"/>
        </w:trPr>
        <w:tc>
          <w:tcPr>
            <w:tcW w:w="5111" w:type="dxa"/>
            <w:shd w:val="clear" w:color="auto" w:fill="auto"/>
          </w:tcPr>
          <w:p w14:paraId="7E71C1A6" w14:textId="77777777" w:rsidR="005A3959"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1. TEEMA / VALDKOND </w:t>
            </w:r>
          </w:p>
          <w:p w14:paraId="6C48E386" w14:textId="77777777" w:rsidR="005A3959" w:rsidRPr="00AE2874" w:rsidRDefault="25896452" w:rsidP="25896452">
            <w:pPr>
              <w:widowControl/>
              <w:autoSpaceDE/>
              <w:autoSpaceDN/>
              <w:adjustRightInd/>
              <w:spacing w:after="200"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MINA  JA TEISED</w:t>
            </w:r>
          </w:p>
          <w:p w14:paraId="0553EC2E" w14:textId="77777777" w:rsidR="005A3959" w:rsidRPr="00AE2874" w:rsidRDefault="005A3959" w:rsidP="005B5597">
            <w:pPr>
              <w:widowControl/>
              <w:autoSpaceDE/>
              <w:autoSpaceDN/>
              <w:adjustRightInd/>
              <w:spacing w:after="200" w:line="276" w:lineRule="auto"/>
              <w:rPr>
                <w:rFonts w:ascii="Calibri" w:eastAsia="Calibri" w:hAnsi="Calibri"/>
                <w:color w:val="000000"/>
                <w:lang w:eastAsia="en-US"/>
              </w:rPr>
            </w:pPr>
            <w:r w:rsidRPr="00AE2874">
              <w:rPr>
                <w:rFonts w:ascii="Calibri" w:eastAsia="Calibri" w:hAnsi="Calibri"/>
                <w:color w:val="000000"/>
                <w:lang w:eastAsia="en-US"/>
              </w:rPr>
              <w:t xml:space="preserve"> </w:t>
            </w:r>
          </w:p>
          <w:p w14:paraId="28B41CDA"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c>
          <w:tcPr>
            <w:tcW w:w="4520" w:type="dxa"/>
            <w:vMerge w:val="restart"/>
            <w:shd w:val="clear" w:color="auto" w:fill="auto"/>
          </w:tcPr>
          <w:p w14:paraId="1802C633" w14:textId="77777777" w:rsidR="005A3959"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8. klassi lõpetaja kuulamisel:</w:t>
            </w:r>
          </w:p>
          <w:p w14:paraId="2D2866DB"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 mõistab kuuldu sisu, kasutades vastavalt kuulamisülesandele või vajadusele selektiivset või detailset kuulamist</w:t>
            </w:r>
          </w:p>
          <w:p w14:paraId="256E1742"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2.suudab aru saada igapäeva kõnekeelest.</w:t>
            </w:r>
          </w:p>
          <w:p w14:paraId="7C0797DE" w14:textId="77777777" w:rsidR="005A3959" w:rsidRPr="00AE2874" w:rsidRDefault="005A3959" w:rsidP="005B5597">
            <w:pPr>
              <w:widowControl/>
              <w:autoSpaceDE/>
              <w:autoSpaceDN/>
              <w:adjustRightInd/>
              <w:rPr>
                <w:rFonts w:ascii="Calibri" w:eastAsia="Calibri" w:hAnsi="Calibri"/>
                <w:color w:val="000000"/>
                <w:lang w:eastAsia="en-US"/>
              </w:rPr>
            </w:pPr>
          </w:p>
          <w:p w14:paraId="0388963C" w14:textId="77777777" w:rsidR="005A3959" w:rsidRPr="00AE2874" w:rsidRDefault="25896452" w:rsidP="25896452">
            <w:pPr>
              <w:widowControl/>
              <w:autoSpaceDE/>
              <w:autoSpaceDN/>
              <w:adjustRightInd/>
              <w:spacing w:after="200"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8. klassi lõpetaja oskab kõnelemisel</w:t>
            </w:r>
          </w:p>
          <w:p w14:paraId="5BB56AF6" w14:textId="77777777" w:rsidR="005A3959"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color w:val="000000" w:themeColor="text1"/>
                <w:lang w:eastAsia="en-US"/>
              </w:rPr>
              <w:t xml:space="preserve">1.esitada lihtsat seotud teksti käsitletud temaatika piires loetu, kuuldu või kogetu edasiandmiseks </w:t>
            </w:r>
          </w:p>
          <w:p w14:paraId="39C5A842"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2.osaleb vestluses, mis võib toimuda suunatud vestluse, suhtlussituatsiooni, intervjuu vormis.</w:t>
            </w:r>
          </w:p>
          <w:p w14:paraId="28D4B136" w14:textId="77777777" w:rsidR="005A3959" w:rsidRPr="00AE2874" w:rsidRDefault="005A3959" w:rsidP="005B5597">
            <w:pPr>
              <w:widowControl/>
              <w:autoSpaceDE/>
              <w:autoSpaceDN/>
              <w:adjustRightInd/>
              <w:rPr>
                <w:rFonts w:ascii="Calibri" w:eastAsia="Calibri" w:hAnsi="Calibri"/>
                <w:color w:val="000000"/>
                <w:lang w:eastAsia="en-US"/>
              </w:rPr>
            </w:pPr>
          </w:p>
          <w:p w14:paraId="649721E0" w14:textId="77777777" w:rsidR="005A3959" w:rsidRPr="00AE2874" w:rsidRDefault="25896452" w:rsidP="25896452">
            <w:pPr>
              <w:widowControl/>
              <w:autoSpaceDE/>
              <w:autoSpaceDN/>
              <w:adjustRightInd/>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8. klassi lõpetaja oskab lugemisel</w:t>
            </w:r>
          </w:p>
          <w:p w14:paraId="31906843"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 mõista loetu sisu</w:t>
            </w:r>
          </w:p>
          <w:p w14:paraId="44FD8374"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 lugeda lihtsamat originaal- ja adapteeritud teksti</w:t>
            </w:r>
          </w:p>
          <w:p w14:paraId="5776AFB6"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3. kasutada sõnaraamatut</w:t>
            </w:r>
          </w:p>
          <w:p w14:paraId="16F18A40"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4. suudab eristada/leida olulist infot tekstist.</w:t>
            </w:r>
          </w:p>
          <w:p w14:paraId="41771658" w14:textId="77777777" w:rsidR="005A3959" w:rsidRPr="00AE2874" w:rsidRDefault="005A3959" w:rsidP="005B5597">
            <w:pPr>
              <w:widowControl/>
              <w:autoSpaceDE/>
              <w:autoSpaceDN/>
              <w:adjustRightInd/>
              <w:rPr>
                <w:rFonts w:ascii="Calibri" w:eastAsia="Calibri" w:hAnsi="Calibri"/>
                <w:color w:val="000000"/>
                <w:lang w:eastAsia="en-US"/>
              </w:rPr>
            </w:pPr>
          </w:p>
          <w:p w14:paraId="5B61A93E" w14:textId="77777777" w:rsidR="005A3959" w:rsidRPr="00AE2874" w:rsidRDefault="25896452" w:rsidP="25896452">
            <w:pPr>
              <w:widowControl/>
              <w:autoSpaceDE/>
              <w:autoSpaceDN/>
              <w:adjustRightInd/>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8. klassi lõpetaja oskab kirjutamisel</w:t>
            </w:r>
          </w:p>
          <w:p w14:paraId="72165746"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1.kirjutada lihtsat seotud teksti: isiklik kiri, õnnitlus-, tervitus-, tänukaart, küllakutse, lühiessee, lühireferaat</w:t>
            </w:r>
          </w:p>
        </w:tc>
      </w:tr>
      <w:tr w:rsidR="005A3959" w:rsidRPr="00AE2874" w14:paraId="5FB49DEC" w14:textId="77777777" w:rsidTr="25896452">
        <w:trPr>
          <w:trHeight w:val="476"/>
        </w:trPr>
        <w:tc>
          <w:tcPr>
            <w:tcW w:w="5111" w:type="dxa"/>
            <w:shd w:val="clear" w:color="auto" w:fill="auto"/>
          </w:tcPr>
          <w:p w14:paraId="14AEBFD9"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1.1 Õppesisu: iseloom, huvid, võimed, oskused, harjumused.</w:t>
            </w:r>
          </w:p>
        </w:tc>
        <w:tc>
          <w:tcPr>
            <w:tcW w:w="4520" w:type="dxa"/>
            <w:vMerge/>
            <w:shd w:val="clear" w:color="auto" w:fill="auto"/>
          </w:tcPr>
          <w:p w14:paraId="58A01966"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131F27E0" w14:textId="77777777" w:rsidTr="25896452">
        <w:trPr>
          <w:trHeight w:val="476"/>
        </w:trPr>
        <w:tc>
          <w:tcPr>
            <w:tcW w:w="5111" w:type="dxa"/>
            <w:shd w:val="clear" w:color="auto" w:fill="auto"/>
          </w:tcPr>
          <w:p w14:paraId="315A640B"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1.2 Õppesisu: perekond ja kodu, suhted perekonnas, ühistegevused.</w:t>
            </w:r>
          </w:p>
        </w:tc>
        <w:tc>
          <w:tcPr>
            <w:tcW w:w="4520" w:type="dxa"/>
            <w:vMerge/>
            <w:shd w:val="clear" w:color="auto" w:fill="auto"/>
          </w:tcPr>
          <w:p w14:paraId="3F3663C6"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1395D258" w14:textId="77777777" w:rsidTr="25896452">
        <w:trPr>
          <w:trHeight w:val="2019"/>
        </w:trPr>
        <w:tc>
          <w:tcPr>
            <w:tcW w:w="5111" w:type="dxa"/>
            <w:shd w:val="clear" w:color="auto" w:fill="auto"/>
          </w:tcPr>
          <w:p w14:paraId="5DE8496B" w14:textId="77777777" w:rsidR="005A3959" w:rsidRPr="00AE2874" w:rsidRDefault="25896452" w:rsidP="25896452">
            <w:pPr>
              <w:widowControl/>
              <w:autoSpaceDE/>
              <w:autoSpaceDN/>
              <w:adjustRightInd/>
              <w:spacing w:after="200"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1.3 Õppesisu: koolielu ja sõbrad, erinevad iseloomud, suhted sõpradega, probleemid, väärtushinnangud ja eetilised tõekspidamised </w:t>
            </w:r>
          </w:p>
        </w:tc>
        <w:tc>
          <w:tcPr>
            <w:tcW w:w="4520" w:type="dxa"/>
            <w:vMerge/>
            <w:shd w:val="clear" w:color="auto" w:fill="auto"/>
          </w:tcPr>
          <w:p w14:paraId="0127B340"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5CAC6897" w14:textId="77777777" w:rsidTr="25896452">
        <w:trPr>
          <w:trHeight w:val="476"/>
        </w:trPr>
        <w:tc>
          <w:tcPr>
            <w:tcW w:w="5111" w:type="dxa"/>
            <w:shd w:val="clear" w:color="auto" w:fill="auto"/>
          </w:tcPr>
          <w:p w14:paraId="429CAD25"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2.TEEMA/VALDKOND</w:t>
            </w:r>
          </w:p>
          <w:p w14:paraId="1498D6AF" w14:textId="77777777" w:rsidR="005A3959" w:rsidRPr="00AE2874" w:rsidRDefault="25896452" w:rsidP="25896452">
            <w:pPr>
              <w:widowControl/>
              <w:autoSpaceDE/>
              <w:autoSpaceDN/>
              <w:adjustRightInd/>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TERVIS JA TURVALISUS</w:t>
            </w:r>
          </w:p>
        </w:tc>
        <w:tc>
          <w:tcPr>
            <w:tcW w:w="4520" w:type="dxa"/>
            <w:vMerge/>
            <w:shd w:val="clear" w:color="auto" w:fill="auto"/>
          </w:tcPr>
          <w:p w14:paraId="130A704F"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7004D373" w14:textId="77777777" w:rsidTr="25896452">
        <w:trPr>
          <w:trHeight w:val="476"/>
        </w:trPr>
        <w:tc>
          <w:tcPr>
            <w:tcW w:w="5111" w:type="dxa"/>
            <w:shd w:val="clear" w:color="auto" w:fill="auto"/>
          </w:tcPr>
          <w:p w14:paraId="30B4E9E9"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2.1 Õppesisu: tervislikud eluviisid, toitumistavad, sport, ohutus liikluses ja harrastustega tegelemisel</w:t>
            </w:r>
          </w:p>
        </w:tc>
        <w:tc>
          <w:tcPr>
            <w:tcW w:w="4520" w:type="dxa"/>
            <w:vMerge/>
            <w:shd w:val="clear" w:color="auto" w:fill="auto"/>
          </w:tcPr>
          <w:p w14:paraId="291324B0"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74310245" w14:textId="77777777" w:rsidTr="25896452">
        <w:trPr>
          <w:trHeight w:val="476"/>
        </w:trPr>
        <w:tc>
          <w:tcPr>
            <w:tcW w:w="5111" w:type="dxa"/>
            <w:shd w:val="clear" w:color="auto" w:fill="auto"/>
          </w:tcPr>
          <w:p w14:paraId="70E45830"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3.TEEMA/VALDKOND </w:t>
            </w:r>
          </w:p>
          <w:p w14:paraId="27C4AEC2" w14:textId="77777777" w:rsidR="005A3959"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 xml:space="preserve">INGLISE KEELT KÕNELEVAD MAAD </w:t>
            </w:r>
          </w:p>
        </w:tc>
        <w:tc>
          <w:tcPr>
            <w:tcW w:w="4520" w:type="dxa"/>
            <w:vMerge/>
            <w:shd w:val="clear" w:color="auto" w:fill="auto"/>
          </w:tcPr>
          <w:p w14:paraId="6F9FC07C"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023DC53F" w14:textId="77777777" w:rsidTr="25896452">
        <w:trPr>
          <w:trHeight w:val="476"/>
        </w:trPr>
        <w:tc>
          <w:tcPr>
            <w:tcW w:w="5111" w:type="dxa"/>
            <w:shd w:val="clear" w:color="auto" w:fill="auto"/>
          </w:tcPr>
          <w:p w14:paraId="58528B2F"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3.1 Õppesisu: sümbolid, vaatamisväärsused, kultuuritavad, kombed.</w:t>
            </w:r>
          </w:p>
        </w:tc>
        <w:tc>
          <w:tcPr>
            <w:tcW w:w="4520" w:type="dxa"/>
            <w:vMerge/>
            <w:shd w:val="clear" w:color="auto" w:fill="auto"/>
          </w:tcPr>
          <w:p w14:paraId="44AEC4B2"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703BA52B" w14:textId="77777777" w:rsidTr="25896452">
        <w:trPr>
          <w:trHeight w:val="476"/>
        </w:trPr>
        <w:tc>
          <w:tcPr>
            <w:tcW w:w="5111" w:type="dxa"/>
            <w:shd w:val="clear" w:color="auto" w:fill="auto"/>
          </w:tcPr>
          <w:p w14:paraId="0BA82389"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4.TEEMA/VALDKOND</w:t>
            </w:r>
          </w:p>
          <w:p w14:paraId="079A3742" w14:textId="77777777" w:rsidR="005A3959"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KESKKOND</w:t>
            </w:r>
          </w:p>
        </w:tc>
        <w:tc>
          <w:tcPr>
            <w:tcW w:w="4520" w:type="dxa"/>
            <w:vMerge/>
            <w:shd w:val="clear" w:color="auto" w:fill="auto"/>
          </w:tcPr>
          <w:p w14:paraId="58C01805"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4AFC567F" w14:textId="77777777" w:rsidTr="25896452">
        <w:trPr>
          <w:trHeight w:val="476"/>
        </w:trPr>
        <w:tc>
          <w:tcPr>
            <w:tcW w:w="5111" w:type="dxa"/>
            <w:shd w:val="clear" w:color="auto" w:fill="auto"/>
          </w:tcPr>
          <w:p w14:paraId="100629C4"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4.1 Õppesisu: loodushoid, säästlik tarbimine</w:t>
            </w:r>
          </w:p>
        </w:tc>
        <w:tc>
          <w:tcPr>
            <w:tcW w:w="4520" w:type="dxa"/>
            <w:vMerge/>
            <w:shd w:val="clear" w:color="auto" w:fill="auto"/>
          </w:tcPr>
          <w:p w14:paraId="10B22439"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3205D1E6" w14:textId="77777777" w:rsidTr="25896452">
        <w:trPr>
          <w:trHeight w:val="476"/>
        </w:trPr>
        <w:tc>
          <w:tcPr>
            <w:tcW w:w="5111" w:type="dxa"/>
            <w:shd w:val="clear" w:color="auto" w:fill="auto"/>
          </w:tcPr>
          <w:p w14:paraId="1224233D"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5.TEEMA/VALDKOND</w:t>
            </w:r>
          </w:p>
          <w:p w14:paraId="60082DFC" w14:textId="77777777" w:rsidR="005A3959"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VABA AEG JA HARRASTUSED</w:t>
            </w:r>
          </w:p>
        </w:tc>
        <w:tc>
          <w:tcPr>
            <w:tcW w:w="4520" w:type="dxa"/>
            <w:vMerge/>
            <w:shd w:val="clear" w:color="auto" w:fill="auto"/>
          </w:tcPr>
          <w:p w14:paraId="43A4E5CC"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5DE616C5" w14:textId="77777777" w:rsidTr="25896452">
        <w:trPr>
          <w:trHeight w:val="476"/>
        </w:trPr>
        <w:tc>
          <w:tcPr>
            <w:tcW w:w="5111" w:type="dxa"/>
            <w:shd w:val="clear" w:color="auto" w:fill="auto"/>
          </w:tcPr>
          <w:p w14:paraId="69C301CD"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5.1 kirjandus, kunst, erinevad meediumid</w:t>
            </w:r>
          </w:p>
        </w:tc>
        <w:tc>
          <w:tcPr>
            <w:tcW w:w="4520" w:type="dxa"/>
            <w:vMerge/>
            <w:shd w:val="clear" w:color="auto" w:fill="auto"/>
          </w:tcPr>
          <w:p w14:paraId="13A8CA20"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bl>
    <w:p w14:paraId="7234C44D" w14:textId="77777777" w:rsidR="005B5597" w:rsidRPr="00AE2874" w:rsidRDefault="005B5597" w:rsidP="005B5597">
      <w:pPr>
        <w:widowControl/>
        <w:autoSpaceDE/>
        <w:autoSpaceDN/>
        <w:adjustRightInd/>
        <w:spacing w:after="200" w:line="276" w:lineRule="auto"/>
        <w:rPr>
          <w:rFonts w:ascii="Calibri" w:eastAsia="Calibri" w:hAnsi="Calibri"/>
          <w:b/>
          <w:color w:val="000000"/>
          <w:lang w:eastAsia="en-US"/>
        </w:rPr>
      </w:pPr>
    </w:p>
    <w:p w14:paraId="7759B8CE" w14:textId="77777777" w:rsidR="005B5597" w:rsidRPr="00FD10E7" w:rsidRDefault="25896452" w:rsidP="25896452">
      <w:pPr>
        <w:widowControl/>
        <w:autoSpaceDE/>
        <w:autoSpaceDN/>
        <w:adjustRightInd/>
        <w:spacing w:after="200"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2.15.</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Inglise keele ainekava</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9.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5076"/>
      </w:tblGrid>
      <w:tr w:rsidR="005B5597" w:rsidRPr="00AE2874" w14:paraId="58CC626C" w14:textId="77777777" w:rsidTr="1CB9438A">
        <w:trPr>
          <w:trHeight w:val="476"/>
        </w:trPr>
        <w:tc>
          <w:tcPr>
            <w:tcW w:w="4429" w:type="dxa"/>
            <w:shd w:val="clear" w:color="auto" w:fill="auto"/>
            <w:vAlign w:val="center"/>
          </w:tcPr>
          <w:p w14:paraId="19929483"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ÕPPESISU</w:t>
            </w:r>
          </w:p>
        </w:tc>
        <w:tc>
          <w:tcPr>
            <w:tcW w:w="5202" w:type="dxa"/>
            <w:shd w:val="clear" w:color="auto" w:fill="auto"/>
            <w:vAlign w:val="center"/>
          </w:tcPr>
          <w:p w14:paraId="4785CDD6" w14:textId="77777777" w:rsidR="005B5597"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ÕPITULEMUSED</w:t>
            </w:r>
          </w:p>
        </w:tc>
      </w:tr>
      <w:tr w:rsidR="005A3959" w:rsidRPr="00AE2874" w14:paraId="7ADFE49E" w14:textId="77777777" w:rsidTr="1CB9438A">
        <w:trPr>
          <w:trHeight w:val="476"/>
        </w:trPr>
        <w:tc>
          <w:tcPr>
            <w:tcW w:w="4429" w:type="dxa"/>
            <w:shd w:val="clear" w:color="auto" w:fill="auto"/>
          </w:tcPr>
          <w:p w14:paraId="26DC2DA4" w14:textId="77777777" w:rsidR="005A3959" w:rsidRPr="00AE2874" w:rsidRDefault="25896452" w:rsidP="25896452">
            <w:pPr>
              <w:widowControl/>
              <w:autoSpaceDE/>
              <w:autoSpaceDN/>
              <w:adjustRightInd/>
              <w:spacing w:before="100" w:beforeAutospacing="1" w:after="100" w:afterAutospacing="1" w:line="255" w:lineRule="atLeast"/>
              <w:rPr>
                <w:rFonts w:ascii="Calibri" w:eastAsia="Calibri" w:hAnsi="Calibri" w:cs="Calibri"/>
                <w:color w:val="000000" w:themeColor="text1"/>
              </w:rPr>
            </w:pPr>
            <w:r w:rsidRPr="25896452">
              <w:rPr>
                <w:rFonts w:ascii="Calibri" w:eastAsia="Calibri" w:hAnsi="Calibri" w:cs="Calibri"/>
                <w:color w:val="000000" w:themeColor="text1"/>
              </w:rPr>
              <w:t>1. TEEMA / VALDKOND</w:t>
            </w:r>
          </w:p>
          <w:p w14:paraId="1918BDD1" w14:textId="77777777" w:rsidR="005A3959" w:rsidRPr="00AE2874" w:rsidRDefault="25896452" w:rsidP="25896452">
            <w:pPr>
              <w:widowControl/>
              <w:autoSpaceDE/>
              <w:autoSpaceDN/>
              <w:adjustRightInd/>
              <w:spacing w:before="100" w:beforeAutospacing="1" w:after="100" w:afterAutospacing="1" w:line="255" w:lineRule="atLeast"/>
              <w:rPr>
                <w:rFonts w:ascii="Calibri" w:eastAsia="Calibri" w:hAnsi="Calibri" w:cs="Calibri"/>
                <w:b/>
                <w:bCs/>
                <w:color w:val="000000" w:themeColor="text1"/>
              </w:rPr>
            </w:pPr>
            <w:r w:rsidRPr="25896452">
              <w:rPr>
                <w:rFonts w:ascii="Calibri" w:eastAsia="Calibri" w:hAnsi="Calibri" w:cs="Calibri"/>
                <w:b/>
                <w:bCs/>
                <w:color w:val="000000" w:themeColor="text1"/>
              </w:rPr>
              <w:t>MINA JA TEISED</w:t>
            </w:r>
          </w:p>
          <w:p w14:paraId="252CD193" w14:textId="77777777" w:rsidR="005A3959" w:rsidRPr="00AE2874" w:rsidRDefault="005A3959" w:rsidP="005B5597">
            <w:pPr>
              <w:widowControl/>
              <w:autoSpaceDE/>
              <w:autoSpaceDN/>
              <w:adjustRightInd/>
              <w:spacing w:before="100" w:beforeAutospacing="1" w:after="100" w:afterAutospacing="1" w:line="255" w:lineRule="atLeast"/>
              <w:rPr>
                <w:rFonts w:ascii="Calibri" w:hAnsi="Calibri"/>
                <w:color w:val="000000"/>
              </w:rPr>
            </w:pPr>
          </w:p>
          <w:p w14:paraId="15CA40E7" w14:textId="77777777" w:rsidR="005A3959" w:rsidRPr="00AE2874" w:rsidRDefault="25896452" w:rsidP="25896452">
            <w:pPr>
              <w:widowControl/>
              <w:autoSpaceDE/>
              <w:autoSpaceDN/>
              <w:adjustRightInd/>
              <w:spacing w:before="100" w:beforeAutospacing="1" w:after="100" w:afterAutospacing="1" w:line="255" w:lineRule="atLeast"/>
              <w:rPr>
                <w:rFonts w:ascii="Calibri" w:eastAsia="Calibri" w:hAnsi="Calibri" w:cs="Calibri"/>
                <w:color w:val="000000" w:themeColor="text1"/>
              </w:rPr>
            </w:pPr>
            <w:r w:rsidRPr="25896452">
              <w:rPr>
                <w:rFonts w:ascii="Calibri" w:eastAsia="Calibri" w:hAnsi="Calibri" w:cs="Calibri"/>
                <w:color w:val="000000" w:themeColor="text1"/>
              </w:rPr>
              <w:t xml:space="preserve">6. IGAPÄEVASED TEGEVUSED: kodused majapidamistööd; söömine kodus ja väljaspool kodu; liiklemine. </w:t>
            </w:r>
          </w:p>
          <w:p w14:paraId="74924E6C" w14:textId="77777777" w:rsidR="005A3959" w:rsidRPr="00AE2874" w:rsidRDefault="005A3959" w:rsidP="005B5597">
            <w:pPr>
              <w:widowControl/>
              <w:autoSpaceDE/>
              <w:autoSpaceDN/>
              <w:adjustRightInd/>
              <w:spacing w:after="200" w:line="276" w:lineRule="auto"/>
              <w:rPr>
                <w:rFonts w:ascii="Calibri" w:eastAsia="Calibri" w:hAnsi="Calibri"/>
                <w:b/>
                <w:color w:val="000000"/>
                <w:lang w:eastAsia="en-US"/>
              </w:rPr>
            </w:pPr>
          </w:p>
          <w:p w14:paraId="00DB7E5A"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c>
          <w:tcPr>
            <w:tcW w:w="5202" w:type="dxa"/>
            <w:vMerge w:val="restart"/>
            <w:shd w:val="clear" w:color="auto" w:fill="auto"/>
          </w:tcPr>
          <w:p w14:paraId="1BEA5EC4" w14:textId="77777777" w:rsidR="005A3959"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9. õpilane oskab:</w:t>
            </w:r>
          </w:p>
          <w:p w14:paraId="6345AD70"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1.edasi anda teiste inimeste poolt öeldut</w:t>
            </w:r>
          </w:p>
          <w:p w14:paraId="260D320F"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2.väljendada oma arvamust</w:t>
            </w:r>
          </w:p>
          <w:p w14:paraId="19B26796"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3.öeldut teiste sõnadega selgitada</w:t>
            </w:r>
          </w:p>
          <w:p w14:paraId="6BC1E8C1"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4.vestelda õpitud teemade piirides</w:t>
            </w:r>
          </w:p>
          <w:p w14:paraId="6FD89207"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5.põhjendada oma arvamust</w:t>
            </w:r>
          </w:p>
          <w:p w14:paraId="076212BD"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6.põhjust ja tagajärge välja tuua</w:t>
            </w:r>
          </w:p>
          <w:p w14:paraId="4FFFFB26"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7.informatsiooni kontrollida eks-ole küsimustega</w:t>
            </w:r>
          </w:p>
          <w:p w14:paraId="6864743A" w14:textId="77777777" w:rsidR="005A3959" w:rsidRPr="00AE2874" w:rsidRDefault="005A3959" w:rsidP="005B5597">
            <w:pPr>
              <w:widowControl/>
              <w:autoSpaceDE/>
              <w:autoSpaceDN/>
              <w:adjustRightInd/>
              <w:rPr>
                <w:rFonts w:ascii="Calibri" w:eastAsia="Calibri" w:hAnsi="Calibri"/>
                <w:color w:val="000000"/>
                <w:lang w:eastAsia="en-US"/>
              </w:rPr>
            </w:pPr>
          </w:p>
          <w:p w14:paraId="07770457" w14:textId="77777777" w:rsidR="005A3959"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9. klassi lõpetaja kuulamisel:</w:t>
            </w:r>
          </w:p>
          <w:p w14:paraId="29C02CC9"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1.suudab mõista ainekava temaatikaga seotud tekste ja leida neist vajalikku informatsiooni</w:t>
            </w:r>
          </w:p>
          <w:p w14:paraId="66764BC0"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2.suudab tuletada tundmatute sõnade ja väljendite tähendust konteksti abil</w:t>
            </w:r>
          </w:p>
          <w:p w14:paraId="48997BD8" w14:textId="77777777" w:rsidR="005A3959" w:rsidRPr="00AE2874" w:rsidRDefault="005A3959" w:rsidP="005B5597">
            <w:pPr>
              <w:widowControl/>
              <w:autoSpaceDE/>
              <w:autoSpaceDN/>
              <w:adjustRightInd/>
              <w:rPr>
                <w:rFonts w:ascii="Calibri" w:eastAsia="Calibri" w:hAnsi="Calibri"/>
                <w:color w:val="000000"/>
                <w:lang w:eastAsia="en-US"/>
              </w:rPr>
            </w:pPr>
          </w:p>
          <w:p w14:paraId="4DE21FA7" w14:textId="77777777" w:rsidR="005A3959"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9. klassi lõpetaja kõnelemisel:</w:t>
            </w:r>
          </w:p>
          <w:p w14:paraId="70758F06"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1.kasutab keelt korrektse häälduse ja intonatsiooniga</w:t>
            </w:r>
          </w:p>
          <w:p w14:paraId="2AA696B1"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2.oskab ümber jutustada loetud või kuuldud teksti või oma kogemusi</w:t>
            </w:r>
          </w:p>
          <w:p w14:paraId="307889E8"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3.oskab teha kokkuvõtteid</w:t>
            </w:r>
          </w:p>
          <w:p w14:paraId="3490A8B2"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4.oskab kirjeldada pilti, ruumi, inimesi</w:t>
            </w:r>
          </w:p>
          <w:p w14:paraId="4F658A82"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5.oskab edastada teateid</w:t>
            </w:r>
          </w:p>
          <w:p w14:paraId="121EBCAE"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6.oskab vestelda ja vastata küsimustele õpitud temaatika piirides</w:t>
            </w:r>
          </w:p>
          <w:p w14:paraId="46F1E81B"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7.oskab esitada ja põhjendada oma arvamust</w:t>
            </w:r>
          </w:p>
          <w:p w14:paraId="156A5A90"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8.tuleb toime erinevates suhtlussituatsioonides ja rollimängudes</w:t>
            </w:r>
          </w:p>
          <w:p w14:paraId="01FC3DF8" w14:textId="77777777" w:rsidR="005A3959" w:rsidRPr="00AE2874" w:rsidRDefault="1CB9438A" w:rsidP="1CB9438A">
            <w:pPr>
              <w:widowControl/>
              <w:autoSpaceDE/>
              <w:autoSpaceDN/>
              <w:adjustRightInd/>
              <w:rPr>
                <w:rFonts w:ascii="Calibri" w:eastAsia="Calibri" w:hAnsi="Calibri" w:cs="Calibri"/>
                <w:color w:val="000000" w:themeColor="text1"/>
                <w:lang w:eastAsia="en-US"/>
              </w:rPr>
            </w:pPr>
            <w:r w:rsidRPr="1CB9438A">
              <w:rPr>
                <w:rFonts w:ascii="Calibri" w:eastAsia="Calibri" w:hAnsi="Calibri" w:cs="Calibri"/>
                <w:color w:val="000000" w:themeColor="text1"/>
                <w:lang w:eastAsia="en-US"/>
              </w:rPr>
              <w:t>9.oskab intervjueerida kaasvestlejat</w:t>
            </w:r>
          </w:p>
          <w:p w14:paraId="798A9F61" w14:textId="77777777" w:rsidR="005A3959" w:rsidRPr="00AE2874" w:rsidRDefault="005A3959" w:rsidP="005B5597">
            <w:pPr>
              <w:widowControl/>
              <w:autoSpaceDE/>
              <w:autoSpaceDN/>
              <w:adjustRightInd/>
              <w:rPr>
                <w:rFonts w:ascii="Calibri" w:eastAsia="Calibri" w:hAnsi="Calibri"/>
                <w:color w:val="000000"/>
                <w:lang w:eastAsia="en-US"/>
              </w:rPr>
            </w:pPr>
          </w:p>
          <w:p w14:paraId="4EF84C55" w14:textId="77777777" w:rsidR="005A3959"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9. klassi lõpetaja lugemisel:</w:t>
            </w:r>
          </w:p>
          <w:p w14:paraId="560D2BF9"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1.ainekava temaatikaga seotud tekstide puhul mõistab loetu sisu</w:t>
            </w:r>
          </w:p>
          <w:p w14:paraId="3AB7F768"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2.oskab leida tekstist vajalikku informatsiooni</w:t>
            </w:r>
          </w:p>
          <w:p w14:paraId="5D72A690"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3.oskab leida ja kasutada üldisemat infot erinevatest allikatest (meediatekstid, internet)</w:t>
            </w:r>
          </w:p>
          <w:p w14:paraId="1DD2970E"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4.mõistab lihtsamaid adapteeritud noorsoo- ja  ilukirjandustekste</w:t>
            </w:r>
          </w:p>
          <w:p w14:paraId="5722E75A"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5.suudab tuletada tundmatute sõnade ja väljendite tähendust konteksti abil</w:t>
            </w:r>
          </w:p>
          <w:p w14:paraId="667B51F5"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6.oskab kasutada sõnaraamatut</w:t>
            </w:r>
          </w:p>
          <w:p w14:paraId="71CFF65A" w14:textId="77777777" w:rsidR="005A3959" w:rsidRPr="00AE2874" w:rsidRDefault="005A3959" w:rsidP="005A3959">
            <w:pPr>
              <w:widowControl/>
              <w:autoSpaceDE/>
              <w:autoSpaceDN/>
              <w:adjustRightInd/>
              <w:rPr>
                <w:rFonts w:ascii="Calibri" w:eastAsia="Calibri" w:hAnsi="Calibri"/>
                <w:color w:val="000000"/>
                <w:lang w:eastAsia="en-US"/>
              </w:rPr>
            </w:pPr>
          </w:p>
          <w:p w14:paraId="642DC998" w14:textId="77777777" w:rsidR="005A3959"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9. klassi lõpetaja kirjutamisel:</w:t>
            </w:r>
          </w:p>
          <w:p w14:paraId="4A20D825"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1.oskab täita lünkasid pikemas tekstis vastavalt teksti raskusastmele kas etteantud sõnade alusel või enda poolt valitud sõnadega</w:t>
            </w:r>
          </w:p>
          <w:p w14:paraId="741BCAFF"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2.oskab kavandada ja kirjutada lihtsat seotud teksti (isiklik kiri, kirjalikud lühivormid (teade, õnnitlus, tervitus, tänukaart, küllakutse), kokkuvõte, lühireferaat, (ümber)jutustus, ainekava teemadest lähtuv kirjeldav või jutustav lühiessee või kirjand)</w:t>
            </w:r>
          </w:p>
          <w:p w14:paraId="2D6C76C8"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3.oskab kasutada sõnaraamatut soovitava sõna leidmiseks</w:t>
            </w:r>
          </w:p>
          <w:p w14:paraId="0BF89FD7" w14:textId="77777777" w:rsidR="005A3959" w:rsidRPr="00AE2874" w:rsidRDefault="25896452" w:rsidP="25896452">
            <w:pPr>
              <w:widowControl/>
              <w:autoSpaceDE/>
              <w:autoSpaceDN/>
              <w:adjustRightInd/>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4.oskab kasutada kirjavahemärke</w:t>
            </w:r>
          </w:p>
          <w:p w14:paraId="7871BBA6"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7446453A" w14:textId="77777777" w:rsidTr="1CB9438A">
        <w:trPr>
          <w:trHeight w:val="476"/>
        </w:trPr>
        <w:tc>
          <w:tcPr>
            <w:tcW w:w="4429" w:type="dxa"/>
            <w:shd w:val="clear" w:color="auto" w:fill="auto"/>
          </w:tcPr>
          <w:p w14:paraId="53CC53C4"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1.1 Õppesisu: iseloom, huvid, võimed, oskused, harjumused, tervis.</w:t>
            </w:r>
          </w:p>
        </w:tc>
        <w:tc>
          <w:tcPr>
            <w:tcW w:w="5202" w:type="dxa"/>
            <w:vMerge/>
            <w:shd w:val="clear" w:color="auto" w:fill="auto"/>
          </w:tcPr>
          <w:p w14:paraId="56840408"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19C306A7" w14:textId="77777777" w:rsidTr="1CB9438A">
        <w:trPr>
          <w:trHeight w:val="476"/>
        </w:trPr>
        <w:tc>
          <w:tcPr>
            <w:tcW w:w="4429" w:type="dxa"/>
            <w:shd w:val="clear" w:color="auto" w:fill="auto"/>
          </w:tcPr>
          <w:p w14:paraId="2B4455E5" w14:textId="77777777" w:rsidR="005A3959" w:rsidRPr="00AE2874" w:rsidRDefault="25896452" w:rsidP="25896452">
            <w:pPr>
              <w:widowControl/>
              <w:autoSpaceDE/>
              <w:autoSpaceDN/>
              <w:adjustRightInd/>
              <w:spacing w:before="100" w:beforeAutospacing="1" w:after="100" w:afterAutospacing="1" w:line="255" w:lineRule="atLeast"/>
              <w:rPr>
                <w:rFonts w:ascii="Calibri" w:eastAsia="Calibri" w:hAnsi="Calibri" w:cs="Calibri"/>
                <w:color w:val="000000" w:themeColor="text1"/>
              </w:rPr>
            </w:pPr>
            <w:r w:rsidRPr="25896452">
              <w:rPr>
                <w:rFonts w:ascii="Calibri" w:eastAsia="Calibri" w:hAnsi="Calibri" w:cs="Calibri"/>
                <w:color w:val="000000" w:themeColor="text1"/>
              </w:rPr>
              <w:t xml:space="preserve">1.2 Õppesisu: perekond ja kodu, suhted perekonnas, ühistegevused </w:t>
            </w:r>
          </w:p>
        </w:tc>
        <w:tc>
          <w:tcPr>
            <w:tcW w:w="5202" w:type="dxa"/>
            <w:vMerge/>
            <w:shd w:val="clear" w:color="auto" w:fill="auto"/>
          </w:tcPr>
          <w:p w14:paraId="6ABDBFF6"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4D998C05" w14:textId="77777777" w:rsidTr="1CB9438A">
        <w:trPr>
          <w:trHeight w:val="476"/>
        </w:trPr>
        <w:tc>
          <w:tcPr>
            <w:tcW w:w="4429" w:type="dxa"/>
            <w:shd w:val="clear" w:color="auto" w:fill="auto"/>
          </w:tcPr>
          <w:p w14:paraId="725616AB" w14:textId="77777777" w:rsidR="005A3959" w:rsidRPr="00AE2874" w:rsidRDefault="25896452" w:rsidP="25896452">
            <w:pPr>
              <w:widowControl/>
              <w:autoSpaceDE/>
              <w:autoSpaceDN/>
              <w:adjustRightInd/>
              <w:spacing w:before="100" w:beforeAutospacing="1" w:after="100" w:afterAutospacing="1" w:line="255" w:lineRule="atLeast"/>
              <w:rPr>
                <w:rFonts w:ascii="Calibri" w:eastAsia="Calibri" w:hAnsi="Calibri" w:cs="Calibri"/>
                <w:color w:val="000000" w:themeColor="text1"/>
              </w:rPr>
            </w:pPr>
            <w:r w:rsidRPr="25896452">
              <w:rPr>
                <w:rFonts w:ascii="Calibri" w:eastAsia="Calibri" w:hAnsi="Calibri" w:cs="Calibri"/>
                <w:color w:val="000000" w:themeColor="text1"/>
              </w:rPr>
              <w:t xml:space="preserve">1.3 Õppesisu: kool ja klass, tööharjumused, edasiõppimine ja kutsevalik, ametid </w:t>
            </w:r>
          </w:p>
        </w:tc>
        <w:tc>
          <w:tcPr>
            <w:tcW w:w="5202" w:type="dxa"/>
            <w:vMerge/>
            <w:shd w:val="clear" w:color="auto" w:fill="auto"/>
          </w:tcPr>
          <w:p w14:paraId="50F918AA"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79A3AE2E" w14:textId="77777777" w:rsidTr="1CB9438A">
        <w:trPr>
          <w:trHeight w:val="476"/>
        </w:trPr>
        <w:tc>
          <w:tcPr>
            <w:tcW w:w="4429" w:type="dxa"/>
            <w:shd w:val="clear" w:color="auto" w:fill="auto"/>
          </w:tcPr>
          <w:p w14:paraId="0A6A5598" w14:textId="77777777" w:rsidR="005A3959" w:rsidRPr="00AE2874" w:rsidRDefault="25896452" w:rsidP="25896452">
            <w:pPr>
              <w:widowControl/>
              <w:autoSpaceDE/>
              <w:autoSpaceDN/>
              <w:adjustRightInd/>
              <w:spacing w:before="100" w:beforeAutospacing="1" w:after="100" w:afterAutospacing="1" w:line="255" w:lineRule="atLeast"/>
              <w:rPr>
                <w:rFonts w:ascii="Calibri" w:eastAsia="Calibri" w:hAnsi="Calibri" w:cs="Calibri"/>
                <w:color w:val="000000" w:themeColor="text1"/>
              </w:rPr>
            </w:pPr>
            <w:r w:rsidRPr="25896452">
              <w:rPr>
                <w:rFonts w:ascii="Calibri" w:eastAsia="Calibri" w:hAnsi="Calibri" w:cs="Calibri"/>
                <w:color w:val="000000" w:themeColor="text1"/>
              </w:rPr>
              <w:t xml:space="preserve">2.TEEMA / VALDKOND </w:t>
            </w:r>
          </w:p>
          <w:p w14:paraId="7C3596F2" w14:textId="77777777" w:rsidR="005A3959" w:rsidRPr="00AE2874" w:rsidRDefault="25896452" w:rsidP="25896452">
            <w:pPr>
              <w:widowControl/>
              <w:autoSpaceDE/>
              <w:autoSpaceDN/>
              <w:adjustRightInd/>
              <w:spacing w:before="100" w:beforeAutospacing="1" w:after="100" w:afterAutospacing="1" w:line="255" w:lineRule="atLeast"/>
              <w:rPr>
                <w:rFonts w:ascii="Calibri" w:eastAsia="Calibri" w:hAnsi="Calibri" w:cs="Calibri"/>
                <w:b/>
                <w:bCs/>
                <w:color w:val="000000" w:themeColor="text1"/>
              </w:rPr>
            </w:pPr>
            <w:r w:rsidRPr="25896452">
              <w:rPr>
                <w:rFonts w:ascii="Calibri" w:eastAsia="Calibri" w:hAnsi="Calibri" w:cs="Calibri"/>
                <w:b/>
                <w:bCs/>
                <w:color w:val="000000" w:themeColor="text1"/>
              </w:rPr>
              <w:t xml:space="preserve">MAAILM MEIE ÜMBER </w:t>
            </w:r>
          </w:p>
        </w:tc>
        <w:tc>
          <w:tcPr>
            <w:tcW w:w="5202" w:type="dxa"/>
            <w:vMerge/>
            <w:shd w:val="clear" w:color="auto" w:fill="auto"/>
          </w:tcPr>
          <w:p w14:paraId="68A033E8"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709C28E0" w14:textId="77777777" w:rsidTr="1CB9438A">
        <w:trPr>
          <w:trHeight w:val="476"/>
        </w:trPr>
        <w:tc>
          <w:tcPr>
            <w:tcW w:w="4429" w:type="dxa"/>
            <w:shd w:val="clear" w:color="auto" w:fill="auto"/>
          </w:tcPr>
          <w:p w14:paraId="4664B664" w14:textId="77777777" w:rsidR="005A3959" w:rsidRPr="00AE2874" w:rsidRDefault="25896452" w:rsidP="25896452">
            <w:pPr>
              <w:widowControl/>
              <w:autoSpaceDE/>
              <w:autoSpaceDN/>
              <w:adjustRightInd/>
              <w:spacing w:before="100" w:beforeAutospacing="1" w:after="100" w:afterAutospacing="1" w:line="255" w:lineRule="atLeast"/>
              <w:rPr>
                <w:rFonts w:ascii="Calibri" w:eastAsia="Calibri" w:hAnsi="Calibri" w:cs="Calibri"/>
                <w:color w:val="000000" w:themeColor="text1"/>
              </w:rPr>
            </w:pPr>
            <w:r w:rsidRPr="25896452">
              <w:rPr>
                <w:rFonts w:ascii="Calibri" w:eastAsia="Calibri" w:hAnsi="Calibri" w:cs="Calibri"/>
                <w:color w:val="000000" w:themeColor="text1"/>
              </w:rPr>
              <w:t xml:space="preserve">2.1 Õppesisu: Eesti ja Euroopa Liit, erinevad rahvused, keeled ja kultuurid </w:t>
            </w:r>
          </w:p>
        </w:tc>
        <w:tc>
          <w:tcPr>
            <w:tcW w:w="5202" w:type="dxa"/>
            <w:vMerge/>
            <w:shd w:val="clear" w:color="auto" w:fill="auto"/>
          </w:tcPr>
          <w:p w14:paraId="627391BE"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39E9963E" w14:textId="77777777" w:rsidTr="1CB9438A">
        <w:trPr>
          <w:trHeight w:val="476"/>
        </w:trPr>
        <w:tc>
          <w:tcPr>
            <w:tcW w:w="4429" w:type="dxa"/>
            <w:shd w:val="clear" w:color="auto" w:fill="auto"/>
          </w:tcPr>
          <w:p w14:paraId="06800434"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2.2 Õppesisu: inglise keelt kõnelevad maad, ajalugu ja tänapäev, sümbolid, kultuuritavad, kombed.</w:t>
            </w:r>
          </w:p>
        </w:tc>
        <w:tc>
          <w:tcPr>
            <w:tcW w:w="5202" w:type="dxa"/>
            <w:vMerge/>
            <w:shd w:val="clear" w:color="auto" w:fill="auto"/>
          </w:tcPr>
          <w:p w14:paraId="61496F78"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2C8292AD" w14:textId="77777777" w:rsidTr="1CB9438A">
        <w:trPr>
          <w:trHeight w:val="476"/>
        </w:trPr>
        <w:tc>
          <w:tcPr>
            <w:tcW w:w="4429" w:type="dxa"/>
            <w:shd w:val="clear" w:color="auto" w:fill="auto"/>
          </w:tcPr>
          <w:p w14:paraId="4ABA1B40"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3 TEEMA/VALDKOND</w:t>
            </w:r>
            <w:r w:rsidR="005A3959">
              <w:br/>
            </w:r>
            <w:r w:rsidRPr="25896452">
              <w:rPr>
                <w:rFonts w:ascii="Calibri" w:eastAsia="Calibri" w:hAnsi="Calibri" w:cs="Calibri"/>
                <w:b/>
                <w:bCs/>
                <w:color w:val="000000" w:themeColor="text1"/>
                <w:lang w:eastAsia="en-US"/>
              </w:rPr>
              <w:t>KESKKOND:</w:t>
            </w:r>
            <w:r w:rsidRPr="25896452">
              <w:rPr>
                <w:rFonts w:ascii="Calibri" w:eastAsia="Calibri" w:hAnsi="Calibri" w:cs="Calibri"/>
                <w:color w:val="000000" w:themeColor="text1"/>
                <w:lang w:eastAsia="en-US"/>
              </w:rPr>
              <w:t xml:space="preserve"> </w:t>
            </w:r>
          </w:p>
        </w:tc>
        <w:tc>
          <w:tcPr>
            <w:tcW w:w="5202" w:type="dxa"/>
            <w:vMerge/>
            <w:shd w:val="clear" w:color="auto" w:fill="auto"/>
          </w:tcPr>
          <w:p w14:paraId="15B4BCC8"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35209A9F" w14:textId="77777777" w:rsidTr="1CB9438A">
        <w:trPr>
          <w:trHeight w:val="476"/>
        </w:trPr>
        <w:tc>
          <w:tcPr>
            <w:tcW w:w="4429" w:type="dxa"/>
            <w:shd w:val="clear" w:color="auto" w:fill="auto"/>
          </w:tcPr>
          <w:p w14:paraId="29EF6C2C" w14:textId="77777777" w:rsidR="005A3959"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3.1 ilmastik, keskkonnasõbralik käitumine </w:t>
            </w:r>
          </w:p>
        </w:tc>
        <w:tc>
          <w:tcPr>
            <w:tcW w:w="5202" w:type="dxa"/>
            <w:vMerge/>
            <w:shd w:val="clear" w:color="auto" w:fill="auto"/>
          </w:tcPr>
          <w:p w14:paraId="322D6418"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11418CE0" w14:textId="77777777" w:rsidTr="1CB9438A">
        <w:trPr>
          <w:trHeight w:val="476"/>
        </w:trPr>
        <w:tc>
          <w:tcPr>
            <w:tcW w:w="4429" w:type="dxa"/>
            <w:shd w:val="clear" w:color="auto" w:fill="auto"/>
          </w:tcPr>
          <w:p w14:paraId="20FBB261" w14:textId="77777777" w:rsidR="005A3959" w:rsidRPr="00AE2874" w:rsidRDefault="25896452" w:rsidP="25896452">
            <w:pPr>
              <w:widowControl/>
              <w:autoSpaceDE/>
              <w:autoSpaceDN/>
              <w:adjustRightInd/>
              <w:spacing w:before="100" w:beforeAutospacing="1" w:after="100" w:afterAutospacing="1" w:line="255" w:lineRule="atLeast"/>
              <w:rPr>
                <w:rFonts w:ascii="Calibri" w:eastAsia="Calibri" w:hAnsi="Calibri" w:cs="Calibri"/>
                <w:color w:val="000000" w:themeColor="text1"/>
              </w:rPr>
            </w:pPr>
            <w:r w:rsidRPr="25896452">
              <w:rPr>
                <w:rFonts w:ascii="Calibri" w:eastAsia="Calibri" w:hAnsi="Calibri" w:cs="Calibri"/>
                <w:color w:val="000000" w:themeColor="text1"/>
              </w:rPr>
              <w:t>4. TEEMA/VALDKOND</w:t>
            </w:r>
            <w:r w:rsidR="005A3959">
              <w:br/>
            </w:r>
            <w:r w:rsidRPr="25896452">
              <w:rPr>
                <w:rFonts w:ascii="Calibri" w:eastAsia="Calibri" w:hAnsi="Calibri" w:cs="Calibri"/>
                <w:b/>
                <w:bCs/>
                <w:color w:val="000000" w:themeColor="text1"/>
              </w:rPr>
              <w:t>HARRASTUSED JA KULTUUR</w:t>
            </w:r>
            <w:r w:rsidRPr="25896452">
              <w:rPr>
                <w:rFonts w:ascii="Calibri" w:eastAsia="Calibri" w:hAnsi="Calibri" w:cs="Calibri"/>
                <w:color w:val="000000" w:themeColor="text1"/>
              </w:rPr>
              <w:t xml:space="preserve"> </w:t>
            </w:r>
          </w:p>
        </w:tc>
        <w:tc>
          <w:tcPr>
            <w:tcW w:w="5202" w:type="dxa"/>
            <w:vMerge/>
            <w:shd w:val="clear" w:color="auto" w:fill="auto"/>
          </w:tcPr>
          <w:p w14:paraId="37F0366E"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r w:rsidR="005A3959" w:rsidRPr="00AE2874" w14:paraId="02488228" w14:textId="77777777" w:rsidTr="1CB9438A">
        <w:trPr>
          <w:trHeight w:val="476"/>
        </w:trPr>
        <w:tc>
          <w:tcPr>
            <w:tcW w:w="4429" w:type="dxa"/>
            <w:shd w:val="clear" w:color="auto" w:fill="auto"/>
          </w:tcPr>
          <w:p w14:paraId="7E78A3B2" w14:textId="77777777" w:rsidR="005A3959" w:rsidRPr="00AE2874" w:rsidRDefault="25896452" w:rsidP="25896452">
            <w:pPr>
              <w:widowControl/>
              <w:autoSpaceDE/>
              <w:autoSpaceDN/>
              <w:adjustRightInd/>
              <w:spacing w:before="100" w:beforeAutospacing="1" w:after="100" w:afterAutospacing="1" w:line="255" w:lineRule="atLeast"/>
              <w:rPr>
                <w:rFonts w:ascii="Calibri" w:eastAsia="Calibri" w:hAnsi="Calibri" w:cs="Calibri"/>
                <w:color w:val="000000" w:themeColor="text1"/>
              </w:rPr>
            </w:pPr>
            <w:r w:rsidRPr="25896452">
              <w:rPr>
                <w:rFonts w:ascii="Calibri" w:eastAsia="Calibri" w:hAnsi="Calibri" w:cs="Calibri"/>
                <w:color w:val="000000" w:themeColor="text1"/>
              </w:rPr>
              <w:t>4.1 Õppesisu: kino, teater, ilukirjandus, kollektsioneerimine, meedia: televisioon, raadio, ajakirjandus, Internet.</w:t>
            </w:r>
          </w:p>
        </w:tc>
        <w:tc>
          <w:tcPr>
            <w:tcW w:w="5202" w:type="dxa"/>
            <w:vMerge/>
            <w:shd w:val="clear" w:color="auto" w:fill="auto"/>
          </w:tcPr>
          <w:p w14:paraId="59C654A7" w14:textId="77777777" w:rsidR="005A3959" w:rsidRPr="00AE2874" w:rsidRDefault="005A3959" w:rsidP="005B5597">
            <w:pPr>
              <w:widowControl/>
              <w:autoSpaceDE/>
              <w:autoSpaceDN/>
              <w:adjustRightInd/>
              <w:spacing w:line="276" w:lineRule="auto"/>
              <w:rPr>
                <w:rFonts w:ascii="Calibri" w:eastAsia="Calibri" w:hAnsi="Calibri"/>
                <w:color w:val="000000"/>
                <w:lang w:eastAsia="en-US"/>
              </w:rPr>
            </w:pPr>
          </w:p>
        </w:tc>
      </w:tr>
    </w:tbl>
    <w:p w14:paraId="4309183E" w14:textId="77777777" w:rsidR="005B5597" w:rsidRPr="00AE2874" w:rsidRDefault="005B5597" w:rsidP="005B5597">
      <w:pPr>
        <w:widowControl/>
        <w:autoSpaceDE/>
        <w:autoSpaceDN/>
        <w:adjustRightInd/>
        <w:spacing w:after="200" w:line="276" w:lineRule="auto"/>
        <w:rPr>
          <w:rFonts w:ascii="Calibri" w:eastAsia="Calibri" w:hAnsi="Calibri"/>
          <w:b/>
          <w:color w:val="000000"/>
          <w:lang w:eastAsia="en-US"/>
        </w:rPr>
      </w:pPr>
    </w:p>
    <w:p w14:paraId="1EADF6DA" w14:textId="77777777" w:rsidR="005B5597" w:rsidRPr="00AE2874" w:rsidRDefault="25896452" w:rsidP="25896452">
      <w:pPr>
        <w:widowControl/>
        <w:autoSpaceDE/>
        <w:autoSpaceDN/>
        <w:adjustRightInd/>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2.16.</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Hindamine III kooliastmes</w:t>
      </w:r>
    </w:p>
    <w:p w14:paraId="3806CE41" w14:textId="16DB10C8" w:rsidR="005B5597" w:rsidRPr="00AE2874" w:rsidRDefault="1CB9438A" w:rsidP="1CB9438A">
      <w:pPr>
        <w:widowControl/>
        <w:autoSpaceDE/>
        <w:autoSpaceDN/>
        <w:adjustRightInd/>
        <w:rPr>
          <w:rFonts w:ascii="Calibri" w:eastAsia="Calibri" w:hAnsi="Calibri" w:cs="Calibri"/>
          <w:color w:val="000000" w:themeColor="text1"/>
          <w:lang w:eastAsia="en-US"/>
        </w:rPr>
      </w:pPr>
      <w:r w:rsidRPr="1CB9438A">
        <w:rPr>
          <w:rFonts w:ascii="Calibri" w:eastAsia="Calibri" w:hAnsi="Calibri" w:cs="Calibri"/>
          <w:color w:val="000000" w:themeColor="text1"/>
          <w:lang w:eastAsia="en-US"/>
        </w:rPr>
        <w:t xml:space="preserve">Õpitulemuste hindamisel </w:t>
      </w:r>
      <w:r w:rsidRPr="00FD69AB">
        <w:rPr>
          <w:rFonts w:ascii="Calibri" w:eastAsia="Calibri" w:hAnsi="Calibri" w:cs="Calibri"/>
          <w:color w:val="000000" w:themeColor="text1"/>
          <w:lang w:eastAsia="en-US"/>
        </w:rPr>
        <w:t xml:space="preserve">lähtutakse </w:t>
      </w:r>
      <w:r w:rsidRPr="00FD69AB">
        <w:rPr>
          <w:rFonts w:ascii="Calibri" w:eastAsia="Calibri" w:hAnsi="Calibri" w:cs="Calibri"/>
          <w:color w:val="000000" w:themeColor="text1"/>
        </w:rPr>
        <w:t>nii põhikooli riiklikus õppekavas sätestatust kui ka kooli õppekava üldosas sätestatust</w:t>
      </w:r>
      <w:r w:rsidRPr="00FD69AB">
        <w:rPr>
          <w:rFonts w:ascii="Calibri" w:eastAsia="Calibri" w:hAnsi="Calibri" w:cs="Calibri"/>
          <w:color w:val="000000" w:themeColor="text1"/>
          <w:lang w:eastAsia="en-US"/>
        </w:rPr>
        <w:t>. Õpilast</w:t>
      </w:r>
      <w:r w:rsidRPr="1CB9438A">
        <w:rPr>
          <w:rFonts w:ascii="Calibri" w:eastAsia="Calibri" w:hAnsi="Calibri" w:cs="Calibri"/>
          <w:color w:val="000000" w:themeColor="text1"/>
          <w:lang w:eastAsia="en-US"/>
        </w:rPr>
        <w:t>e loovtööde hindamisel võib kasutada kujundavat hindamist.</w:t>
      </w:r>
    </w:p>
    <w:p w14:paraId="404A6377" w14:textId="77777777" w:rsidR="00283615" w:rsidRPr="00AE2874" w:rsidRDefault="00283615" w:rsidP="005B5597">
      <w:pPr>
        <w:widowControl/>
        <w:autoSpaceDE/>
        <w:autoSpaceDN/>
        <w:adjustRightInd/>
        <w:spacing w:after="200" w:line="276" w:lineRule="auto"/>
        <w:rPr>
          <w:rFonts w:ascii="Calibri" w:eastAsia="Calibri" w:hAnsi="Calibri"/>
          <w:color w:val="000000"/>
          <w:lang w:eastAsia="en-US"/>
        </w:rPr>
      </w:pPr>
    </w:p>
    <w:p w14:paraId="7B9936BD" w14:textId="77777777" w:rsidR="00AA64D7" w:rsidRPr="00AE2874" w:rsidRDefault="00AA64D7" w:rsidP="005B5597">
      <w:pPr>
        <w:widowControl/>
        <w:autoSpaceDE/>
        <w:autoSpaceDN/>
        <w:adjustRightInd/>
        <w:spacing w:after="200" w:line="276" w:lineRule="auto"/>
        <w:rPr>
          <w:rFonts w:ascii="Calibri" w:eastAsia="Calibri" w:hAnsi="Calibri"/>
          <w:color w:val="000000"/>
          <w:lang w:eastAsia="en-US"/>
        </w:rPr>
      </w:pPr>
    </w:p>
    <w:p w14:paraId="3B9AB8A5" w14:textId="77777777" w:rsidR="00283615" w:rsidRPr="00AE2874" w:rsidRDefault="25896452" w:rsidP="25896452">
      <w:pPr>
        <w:widowControl/>
        <w:autoSpaceDE/>
        <w:autoSpaceDN/>
        <w:adjustRightInd/>
        <w:spacing w:after="200" w:line="276" w:lineRule="auto"/>
        <w:rPr>
          <w:rFonts w:ascii="Calibri" w:eastAsia="Calibri" w:hAnsi="Calibri" w:cs="Calibri"/>
          <w:b/>
          <w:bCs/>
          <w:color w:val="000000" w:themeColor="text1"/>
          <w:sz w:val="28"/>
          <w:szCs w:val="28"/>
          <w:lang w:eastAsia="en-US"/>
        </w:rPr>
      </w:pPr>
      <w:r w:rsidRPr="25896452">
        <w:rPr>
          <w:rFonts w:ascii="Calibri" w:eastAsia="Calibri" w:hAnsi="Calibri" w:cs="Calibri"/>
          <w:b/>
          <w:bCs/>
          <w:color w:val="000000" w:themeColor="text1"/>
          <w:sz w:val="28"/>
          <w:szCs w:val="28"/>
          <w:lang w:eastAsia="en-US"/>
        </w:rPr>
        <w:t xml:space="preserve">3. Vene keel  </w:t>
      </w:r>
      <w:r w:rsidRPr="25896452">
        <w:rPr>
          <w:rFonts w:ascii="Calibri" w:eastAsia="Calibri" w:hAnsi="Calibri" w:cs="Calibri"/>
          <w:color w:val="000000" w:themeColor="text1"/>
          <w:sz w:val="28"/>
          <w:szCs w:val="28"/>
          <w:lang w:eastAsia="en-US"/>
        </w:rPr>
        <w:t>(B-võõrkeel)</w:t>
      </w:r>
    </w:p>
    <w:p w14:paraId="2D2EE174" w14:textId="77777777" w:rsidR="00283615"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b/>
          <w:bCs/>
          <w:color w:val="000000" w:themeColor="text1"/>
          <w:lang w:eastAsia="en-US"/>
        </w:rPr>
        <w:t>3.1</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Õppe- ja kasvatuseesmärgid</w:t>
      </w:r>
    </w:p>
    <w:p w14:paraId="6A2604AA"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Põhikooli B-võõrkeele õpetusega taotletakse, et õpilane:</w:t>
      </w:r>
    </w:p>
    <w:p w14:paraId="173E7E01"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1) </w:t>
      </w:r>
      <w:proofErr w:type="gramStart"/>
      <w:r w:rsidRPr="1CB9438A">
        <w:rPr>
          <w:rFonts w:ascii="Calibri" w:eastAsia="Calibri" w:hAnsi="Calibri" w:cs="Calibri"/>
          <w:color w:val="000000" w:themeColor="text1"/>
          <w:lang w:val="en-US" w:eastAsia="en-US"/>
        </w:rPr>
        <w:t>saavutab</w:t>
      </w:r>
      <w:proofErr w:type="gramEnd"/>
      <w:r w:rsidRPr="1CB9438A">
        <w:rPr>
          <w:rFonts w:ascii="Calibri" w:eastAsia="Calibri" w:hAnsi="Calibri" w:cs="Calibri"/>
          <w:color w:val="000000" w:themeColor="text1"/>
          <w:lang w:val="en-US" w:eastAsia="en-US"/>
        </w:rPr>
        <w:t xml:space="preserve"> keeleoskuse taseme, mis võimaldab tal igapäevastes suhtlusolukordades toime</w:t>
      </w:r>
    </w:p>
    <w:p w14:paraId="2BF1135C"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tulla</w:t>
      </w:r>
      <w:proofErr w:type="gramEnd"/>
      <w:r w:rsidRPr="1CB9438A">
        <w:rPr>
          <w:rFonts w:ascii="Calibri" w:eastAsia="Calibri" w:hAnsi="Calibri" w:cs="Calibri"/>
          <w:color w:val="000000" w:themeColor="text1"/>
          <w:lang w:val="en-US" w:eastAsia="en-US"/>
        </w:rPr>
        <w:t>;</w:t>
      </w:r>
    </w:p>
    <w:p w14:paraId="5CA235A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2) </w:t>
      </w:r>
      <w:proofErr w:type="gramStart"/>
      <w:r w:rsidRPr="1CB9438A">
        <w:rPr>
          <w:rFonts w:ascii="Calibri" w:eastAsia="Calibri" w:hAnsi="Calibri" w:cs="Calibri"/>
          <w:color w:val="000000" w:themeColor="text1"/>
          <w:lang w:val="en-US" w:eastAsia="en-US"/>
        </w:rPr>
        <w:t>huvitub</w:t>
      </w:r>
      <w:proofErr w:type="gramEnd"/>
      <w:r w:rsidRPr="1CB9438A">
        <w:rPr>
          <w:rFonts w:ascii="Calibri" w:eastAsia="Calibri" w:hAnsi="Calibri" w:cs="Calibri"/>
          <w:color w:val="000000" w:themeColor="text1"/>
          <w:lang w:val="en-US" w:eastAsia="en-US"/>
        </w:rPr>
        <w:t xml:space="preserve"> võõrkeelte õppimisest ning nende kaudu silmaringi laiendamisest;</w:t>
      </w:r>
    </w:p>
    <w:p w14:paraId="0514134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3) </w:t>
      </w:r>
      <w:proofErr w:type="gramStart"/>
      <w:r w:rsidRPr="1CB9438A">
        <w:rPr>
          <w:rFonts w:ascii="Calibri" w:eastAsia="Calibri" w:hAnsi="Calibri" w:cs="Calibri"/>
          <w:color w:val="000000" w:themeColor="text1"/>
          <w:lang w:val="en-US" w:eastAsia="en-US"/>
        </w:rPr>
        <w:t>omandab</w:t>
      </w:r>
      <w:proofErr w:type="gramEnd"/>
      <w:r w:rsidRPr="1CB9438A">
        <w:rPr>
          <w:rFonts w:ascii="Calibri" w:eastAsia="Calibri" w:hAnsi="Calibri" w:cs="Calibri"/>
          <w:color w:val="000000" w:themeColor="text1"/>
          <w:lang w:val="en-US" w:eastAsia="en-US"/>
        </w:rPr>
        <w:t xml:space="preserve"> oskuse märgata ja väärtustada erinevate kultuuride eripära;</w:t>
      </w:r>
    </w:p>
    <w:p w14:paraId="4114493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4) </w:t>
      </w:r>
      <w:proofErr w:type="gramStart"/>
      <w:r w:rsidRPr="1CB9438A">
        <w:rPr>
          <w:rFonts w:ascii="Calibri" w:eastAsia="Calibri" w:hAnsi="Calibri" w:cs="Calibri"/>
          <w:color w:val="000000" w:themeColor="text1"/>
          <w:lang w:val="en-US" w:eastAsia="en-US"/>
        </w:rPr>
        <w:t>tunneb</w:t>
      </w:r>
      <w:proofErr w:type="gramEnd"/>
      <w:r w:rsidRPr="1CB9438A">
        <w:rPr>
          <w:rFonts w:ascii="Calibri" w:eastAsia="Calibri" w:hAnsi="Calibri" w:cs="Calibri"/>
          <w:color w:val="000000" w:themeColor="text1"/>
          <w:lang w:val="en-US" w:eastAsia="en-US"/>
        </w:rPr>
        <w:t xml:space="preserve"> erinevaid võõrkeelte õppimise strateegiaid ning oskab neid iseseisvalt kasutada;</w:t>
      </w:r>
    </w:p>
    <w:p w14:paraId="530850F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5) </w:t>
      </w:r>
      <w:proofErr w:type="gramStart"/>
      <w:r w:rsidRPr="1CB9438A">
        <w:rPr>
          <w:rFonts w:ascii="Calibri" w:eastAsia="Calibri" w:hAnsi="Calibri" w:cs="Calibri"/>
          <w:color w:val="000000" w:themeColor="text1"/>
          <w:lang w:val="en-US" w:eastAsia="en-US"/>
        </w:rPr>
        <w:t>huvitub</w:t>
      </w:r>
      <w:proofErr w:type="gramEnd"/>
      <w:r w:rsidRPr="1CB9438A">
        <w:rPr>
          <w:rFonts w:ascii="Calibri" w:eastAsia="Calibri" w:hAnsi="Calibri" w:cs="Calibri"/>
          <w:color w:val="000000" w:themeColor="text1"/>
          <w:lang w:val="en-US" w:eastAsia="en-US"/>
        </w:rPr>
        <w:t xml:space="preserve"> õpitavat keelt kõnelevatest maadest ja nende kultuurist;</w:t>
      </w:r>
    </w:p>
    <w:p w14:paraId="219D001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6) </w:t>
      </w:r>
      <w:proofErr w:type="gramStart"/>
      <w:r w:rsidRPr="1CB9438A">
        <w:rPr>
          <w:rFonts w:ascii="Calibri" w:eastAsia="Calibri" w:hAnsi="Calibri" w:cs="Calibri"/>
          <w:color w:val="000000" w:themeColor="text1"/>
          <w:lang w:val="en-US" w:eastAsia="en-US"/>
        </w:rPr>
        <w:t>oskab</w:t>
      </w:r>
      <w:proofErr w:type="gramEnd"/>
      <w:r w:rsidRPr="1CB9438A">
        <w:rPr>
          <w:rFonts w:ascii="Calibri" w:eastAsia="Calibri" w:hAnsi="Calibri" w:cs="Calibri"/>
          <w:color w:val="000000" w:themeColor="text1"/>
          <w:lang w:val="en-US" w:eastAsia="en-US"/>
        </w:rPr>
        <w:t xml:space="preserve"> kasutada eakohaseid võõrkeelseid teatmeallikaid (nt teatmeteosed, sõnaraamatud,</w:t>
      </w:r>
    </w:p>
    <w:p w14:paraId="6E82B371"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internet</w:t>
      </w:r>
      <w:proofErr w:type="gramEnd"/>
      <w:r w:rsidRPr="1CB9438A">
        <w:rPr>
          <w:rFonts w:ascii="Calibri" w:eastAsia="Calibri" w:hAnsi="Calibri" w:cs="Calibri"/>
          <w:color w:val="000000" w:themeColor="text1"/>
          <w:lang w:val="en-US" w:eastAsia="en-US"/>
        </w:rPr>
        <w:t>), et leida vajalikku infot ka teistes valdkondades ja õppeainetes.</w:t>
      </w:r>
    </w:p>
    <w:p w14:paraId="75DF2914" w14:textId="77777777" w:rsidR="00283615"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b/>
          <w:bCs/>
          <w:color w:val="000000" w:themeColor="text1"/>
          <w:lang w:eastAsia="en-US"/>
        </w:rPr>
        <w:t>3.2</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Õppeaine kirjeldus</w:t>
      </w:r>
    </w:p>
    <w:p w14:paraId="2B6B3FF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B-võõrkeele kui teise omandatava võõrkeele õpe võimaldab õpilasel laiendada oma</w:t>
      </w:r>
    </w:p>
    <w:p w14:paraId="01BA37DA"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suhtlemisvõimalusi</w:t>
      </w:r>
      <w:proofErr w:type="gramEnd"/>
      <w:r w:rsidRPr="1CB9438A">
        <w:rPr>
          <w:rFonts w:ascii="Calibri" w:eastAsia="Calibri" w:hAnsi="Calibri" w:cs="Calibri"/>
          <w:color w:val="000000" w:themeColor="text1"/>
          <w:lang w:val="en-US" w:eastAsia="en-US"/>
        </w:rPr>
        <w:t xml:space="preserve"> ja kultuurilist silmaringi, tagab juurdepääsu teadmisallikaile ning loob</w:t>
      </w:r>
    </w:p>
    <w:p w14:paraId="103741E7"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eeldused</w:t>
      </w:r>
      <w:proofErr w:type="gramEnd"/>
      <w:r w:rsidRPr="1CB9438A">
        <w:rPr>
          <w:rFonts w:ascii="Calibri" w:eastAsia="Calibri" w:hAnsi="Calibri" w:cs="Calibri"/>
          <w:color w:val="000000" w:themeColor="text1"/>
          <w:lang w:val="en-US" w:eastAsia="en-US"/>
        </w:rPr>
        <w:t xml:space="preserve"> vahetuks suhtlemiseks, toetab edasisi õpinguid ja tegevust ühiskonnas.</w:t>
      </w:r>
    </w:p>
    <w:p w14:paraId="6D9BC6CB" w14:textId="2132665F"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Oluline on erinevate keelte üksteist toetav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väärtustav õpetamine, aga eriti seoste nägemine </w:t>
      </w:r>
      <w:r w:rsidRPr="1CB9438A">
        <w:rPr>
          <w:rFonts w:ascii="Calibri" w:eastAsia="Calibri" w:hAnsi="Calibri" w:cs="Calibri"/>
          <w:lang w:val="en-US" w:eastAsia="en-US"/>
        </w:rPr>
        <w:t>A</w:t>
      </w:r>
      <w:r w:rsidRPr="1CB9438A">
        <w:rPr>
          <w:rFonts w:ascii="Calibri" w:eastAsia="Calibri" w:hAnsi="Calibri" w:cs="Calibri"/>
          <w:color w:val="FF0000"/>
          <w:lang w:val="en-US" w:eastAsia="en-US"/>
        </w:rPr>
        <w:t>-</w:t>
      </w:r>
      <w:r w:rsidRPr="1CB9438A">
        <w:rPr>
          <w:rFonts w:ascii="Calibri" w:eastAsia="Calibri" w:hAnsi="Calibri" w:cs="Calibri"/>
          <w:lang w:val="en-US" w:eastAsia="en-US"/>
        </w:rPr>
        <w:t>võõrkeelega.</w:t>
      </w:r>
    </w:p>
    <w:p w14:paraId="4C23074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A-võõrkeelt õppides saadud õpikogemus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omandatud õpioskused toetavad B-võõrkeele</w:t>
      </w:r>
    </w:p>
    <w:p w14:paraId="5F760D29"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õppimist</w:t>
      </w:r>
      <w:proofErr w:type="gramEnd"/>
      <w:r w:rsidRPr="1CB9438A">
        <w:rPr>
          <w:rFonts w:ascii="Calibri" w:eastAsia="Calibri" w:hAnsi="Calibri" w:cs="Calibri"/>
          <w:color w:val="000000" w:themeColor="text1"/>
          <w:lang w:val="en-US" w:eastAsia="en-US"/>
        </w:rPr>
        <w:t xml:space="preserve">. Samuti arvestatakse teadmisi, mida õpilane </w:t>
      </w:r>
      <w:proofErr w:type="gramStart"/>
      <w:r w:rsidRPr="1CB9438A">
        <w:rPr>
          <w:rFonts w:ascii="Calibri" w:eastAsia="Calibri" w:hAnsi="Calibri" w:cs="Calibri"/>
          <w:color w:val="000000" w:themeColor="text1"/>
          <w:lang w:val="en-US" w:eastAsia="en-US"/>
        </w:rPr>
        <w:t>saab</w:t>
      </w:r>
      <w:proofErr w:type="gramEnd"/>
      <w:r w:rsidRPr="1CB9438A">
        <w:rPr>
          <w:rFonts w:ascii="Calibri" w:eastAsia="Calibri" w:hAnsi="Calibri" w:cs="Calibri"/>
          <w:color w:val="000000" w:themeColor="text1"/>
          <w:lang w:val="en-US" w:eastAsia="en-US"/>
        </w:rPr>
        <w:t xml:space="preserve"> õpitava keele maa ja kultuuri</w:t>
      </w:r>
    </w:p>
    <w:p w14:paraId="2DB7A066"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kohta</w:t>
      </w:r>
      <w:proofErr w:type="gramEnd"/>
      <w:r w:rsidRPr="1CB9438A">
        <w:rPr>
          <w:rFonts w:ascii="Calibri" w:eastAsia="Calibri" w:hAnsi="Calibri" w:cs="Calibri"/>
          <w:color w:val="000000" w:themeColor="text1"/>
          <w:lang w:val="en-US" w:eastAsia="en-US"/>
        </w:rPr>
        <w:t xml:space="preserve"> teiste õppeainete kaudu. Võõrkeele kui õppeaine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suhtlusvahendi omandamine on tegevus, mis nõuab õppijalt pikaajalist pingutust ning aktiivset osalust. Keeletunnis suheldakse peamiselt õpitavas võõrkeeles. Emakeelt võib kasutada vajaduse korral selgituste andmiseks.</w:t>
      </w:r>
    </w:p>
    <w:p w14:paraId="5E91887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Võõrkeeleõppes on kesksel kohal tegevused, mis nõuavad keele eesmärgistatud kasutamist </w:t>
      </w:r>
      <w:proofErr w:type="gramStart"/>
      <w:r w:rsidRPr="1CB9438A">
        <w:rPr>
          <w:rFonts w:ascii="Calibri" w:eastAsia="Calibri" w:hAnsi="Calibri" w:cs="Calibri"/>
          <w:color w:val="000000" w:themeColor="text1"/>
          <w:lang w:val="en-US" w:eastAsia="en-US"/>
        </w:rPr>
        <w:t>ja</w:t>
      </w:r>
      <w:proofErr w:type="gramEnd"/>
    </w:p>
    <w:p w14:paraId="1EABB925"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lõimivad</w:t>
      </w:r>
      <w:proofErr w:type="gramEnd"/>
      <w:r w:rsidRPr="1CB9438A">
        <w:rPr>
          <w:rFonts w:ascii="Calibri" w:eastAsia="Calibri" w:hAnsi="Calibri" w:cs="Calibri"/>
          <w:color w:val="000000" w:themeColor="text1"/>
          <w:lang w:val="en-US" w:eastAsia="en-US"/>
        </w:rPr>
        <w:t xml:space="preserve"> erinevaid keeleoskuse aspekte.</w:t>
      </w:r>
    </w:p>
    <w:p w14:paraId="2C9497DC"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Õpetuses lähtutakse kommunikatiivse õpetuse põhimõtetest. Kommunikatiivne keeleoskus</w:t>
      </w:r>
    </w:p>
    <w:p w14:paraId="6795A28E"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w:t>
      </w:r>
      <w:proofErr w:type="gramStart"/>
      <w:r w:rsidRPr="1CB9438A">
        <w:rPr>
          <w:rFonts w:ascii="Calibri" w:eastAsia="Calibri" w:hAnsi="Calibri" w:cs="Calibri"/>
          <w:color w:val="000000" w:themeColor="text1"/>
          <w:lang w:val="en-US" w:eastAsia="en-US"/>
        </w:rPr>
        <w:t>suhtluspädevus</w:t>
      </w:r>
      <w:proofErr w:type="gramEnd"/>
      <w:r w:rsidRPr="1CB9438A">
        <w:rPr>
          <w:rFonts w:ascii="Calibri" w:eastAsia="Calibri" w:hAnsi="Calibri" w:cs="Calibri"/>
          <w:color w:val="000000" w:themeColor="text1"/>
          <w:lang w:val="en-US" w:eastAsia="en-US"/>
        </w:rPr>
        <w:t>) hõlmab kolme komponenti: keelelist, sotsiolingvistilist ja pragmaatilist.</w:t>
      </w:r>
    </w:p>
    <w:p w14:paraId="1A02C905"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Keeleteadmised ei ole eesmärk omaette, vaid vahend parema keeleoskuse omandamiseks. Keele struktuuri õpitakse kontekstis, järk-järgult jõutakse grammatikareeglite teadliku omandamise juurde.</w:t>
      </w:r>
    </w:p>
    <w:p w14:paraId="49C20D95"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Sotsiolingvistilise pädevuse kaudu areneb õppija keelekasutuse olukohasus (viisakusreeglid,</w:t>
      </w:r>
    </w:p>
    <w:p w14:paraId="15A95597"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keeleregister</w:t>
      </w:r>
      <w:proofErr w:type="gramEnd"/>
      <w:r w:rsidRPr="1CB9438A">
        <w:rPr>
          <w:rFonts w:ascii="Calibri" w:eastAsia="Calibri" w:hAnsi="Calibri" w:cs="Calibri"/>
          <w:color w:val="000000" w:themeColor="text1"/>
          <w:lang w:val="en-US" w:eastAsia="en-US"/>
        </w:rPr>
        <w:t xml:space="preserve"> jm).</w:t>
      </w:r>
    </w:p>
    <w:p w14:paraId="700D9483"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Pragmaatilise pädevuse kaudu areneb õppija võime mõista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luua tekste.</w:t>
      </w:r>
    </w:p>
    <w:p w14:paraId="528074F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Suhtluspädevust arendatakse keeleliste toimingute (kuulamise, lugemise, rääkimise, kirjutamise)</w:t>
      </w:r>
    </w:p>
    <w:p w14:paraId="1FDD5987"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kaudu</w:t>
      </w:r>
      <w:proofErr w:type="gramEnd"/>
      <w:r w:rsidRPr="1CB9438A">
        <w:rPr>
          <w:rFonts w:ascii="Calibri" w:eastAsia="Calibri" w:hAnsi="Calibri" w:cs="Calibri"/>
          <w:color w:val="000000" w:themeColor="text1"/>
          <w:lang w:val="en-US" w:eastAsia="en-US"/>
        </w:rPr>
        <w:t>.</w:t>
      </w:r>
    </w:p>
    <w:p w14:paraId="47613D5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Keeleõppe telje moodustavad teemavaldkonnad, mille kaudu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piires kujuneb suhtluspädevus.</w:t>
      </w:r>
    </w:p>
    <w:p w14:paraId="5D87A01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Kõigis kooliastmeis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klassides käsitletakse teemasid kõigist teemavaldkondadest, kuid</w:t>
      </w:r>
    </w:p>
    <w:p w14:paraId="309965A7"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rõhuasetused</w:t>
      </w:r>
      <w:proofErr w:type="gramEnd"/>
      <w:r w:rsidRPr="1CB9438A">
        <w:rPr>
          <w:rFonts w:ascii="Calibri" w:eastAsia="Calibri" w:hAnsi="Calibri" w:cs="Calibri"/>
          <w:color w:val="000000" w:themeColor="text1"/>
          <w:lang w:val="en-US" w:eastAsia="en-US"/>
        </w:rPr>
        <w:t xml:space="preserve"> ja maht on erinevad. Teemade käsitlemisel lähtutakse õpilaste kogemustest, huvidest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vajadustest.</w:t>
      </w:r>
    </w:p>
    <w:p w14:paraId="3051C56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Õppetegevusi kavandades lähtutakse didaktilistest põhiprintsiipidest (lähemalt kaugemale, tuntult tundmatule, lihtsalt keerulisele, konkreetselt abstraktsele) ning keelekasutuse vajadustest (alustades sagedamini kasutatavatest sõnadest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vormidest).</w:t>
      </w:r>
    </w:p>
    <w:p w14:paraId="4ACB7FA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Rõhk on interaktiivsel õppimisel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õpitava keele kasutamisel. Kõigis kooliastmeis on oluline </w:t>
      </w:r>
      <w:proofErr w:type="gramStart"/>
      <w:r w:rsidRPr="1CB9438A">
        <w:rPr>
          <w:rFonts w:ascii="Calibri" w:eastAsia="Calibri" w:hAnsi="Calibri" w:cs="Calibri"/>
          <w:color w:val="000000" w:themeColor="text1"/>
          <w:lang w:val="en-US" w:eastAsia="en-US"/>
        </w:rPr>
        <w:t>osa</w:t>
      </w:r>
      <w:proofErr w:type="gramEnd"/>
    </w:p>
    <w:p w14:paraId="26D8D919"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paaris-</w:t>
      </w:r>
      <w:proofErr w:type="gramEnd"/>
      <w:r w:rsidRPr="1CB9438A">
        <w:rPr>
          <w:rFonts w:ascii="Calibri" w:eastAsia="Calibri" w:hAnsi="Calibri" w:cs="Calibri"/>
          <w:color w:val="000000" w:themeColor="text1"/>
          <w:lang w:val="en-US" w:eastAsia="en-US"/>
        </w:rPr>
        <w:t xml:space="preserve"> ja rühmatööl. Õpilasi suunatakse tegema eakohast iseseisvat tööd (lugema, infot hankima, projektides osalema </w:t>
      </w:r>
      <w:proofErr w:type="gramStart"/>
      <w:r w:rsidRPr="1CB9438A">
        <w:rPr>
          <w:rFonts w:ascii="Calibri" w:eastAsia="Calibri" w:hAnsi="Calibri" w:cs="Calibri"/>
          <w:color w:val="000000" w:themeColor="text1"/>
          <w:lang w:val="en-US" w:eastAsia="en-US"/>
        </w:rPr>
        <w:t>jne )</w:t>
      </w:r>
      <w:proofErr w:type="gramEnd"/>
      <w:r w:rsidRPr="1CB9438A">
        <w:rPr>
          <w:rFonts w:ascii="Calibri" w:eastAsia="Calibri" w:hAnsi="Calibri" w:cs="Calibri"/>
          <w:color w:val="000000" w:themeColor="text1"/>
          <w:lang w:val="en-US" w:eastAsia="en-US"/>
        </w:rPr>
        <w:t>.</w:t>
      </w:r>
    </w:p>
    <w:p w14:paraId="0CBAB4CA" w14:textId="77777777" w:rsidR="00283615" w:rsidRPr="00AE2874" w:rsidRDefault="25896452" w:rsidP="25896452">
      <w:pPr>
        <w:widowControl/>
        <w:rPr>
          <w:rFonts w:ascii="Calibri" w:eastAsia="Calibri" w:hAnsi="Calibri" w:cs="Calibri"/>
          <w:color w:val="000000" w:themeColor="text1"/>
          <w:lang w:val="en-US" w:eastAsia="en-US"/>
        </w:rPr>
      </w:pPr>
      <w:r w:rsidRPr="25896452">
        <w:rPr>
          <w:rFonts w:ascii="Calibri" w:eastAsia="Calibri" w:hAnsi="Calibri" w:cs="Calibri"/>
          <w:color w:val="000000" w:themeColor="text1"/>
          <w:lang w:val="en-US" w:eastAsia="en-US"/>
        </w:rPr>
        <w:t xml:space="preserve">Suhtluspädevuse </w:t>
      </w:r>
      <w:proofErr w:type="gramStart"/>
      <w:r w:rsidRPr="25896452">
        <w:rPr>
          <w:rFonts w:ascii="Calibri" w:eastAsia="Calibri" w:hAnsi="Calibri" w:cs="Calibri"/>
          <w:color w:val="000000" w:themeColor="text1"/>
          <w:lang w:val="en-US" w:eastAsia="en-US"/>
        </w:rPr>
        <w:t>ja</w:t>
      </w:r>
      <w:proofErr w:type="gramEnd"/>
      <w:r w:rsidRPr="25896452">
        <w:rPr>
          <w:rFonts w:ascii="Calibri" w:eastAsia="Calibri" w:hAnsi="Calibri" w:cs="Calibri"/>
          <w:color w:val="000000" w:themeColor="text1"/>
          <w:lang w:val="en-US" w:eastAsia="en-US"/>
        </w:rPr>
        <w:t xml:space="preserve"> kultuuriteadlikkuse arendamiseks ergutatakse õpilasi kasutama õpitavat keelt ka väljaspool keeletundi. Motivatsiooni suurendamiseks on soovitatav aidata leida kirjasõpru ning korraldada õppereise, õpilasvahetusi </w:t>
      </w:r>
      <w:proofErr w:type="gramStart"/>
      <w:r w:rsidRPr="25896452">
        <w:rPr>
          <w:rFonts w:ascii="Calibri" w:eastAsia="Calibri" w:hAnsi="Calibri" w:cs="Calibri"/>
          <w:color w:val="000000" w:themeColor="text1"/>
          <w:lang w:val="en-US" w:eastAsia="en-US"/>
        </w:rPr>
        <w:t>ja</w:t>
      </w:r>
      <w:proofErr w:type="gramEnd"/>
      <w:r w:rsidRPr="25896452">
        <w:rPr>
          <w:rFonts w:ascii="Calibri" w:eastAsia="Calibri" w:hAnsi="Calibri" w:cs="Calibri"/>
          <w:color w:val="000000" w:themeColor="text1"/>
          <w:lang w:val="en-US" w:eastAsia="en-US"/>
        </w:rPr>
        <w:t xml:space="preserve"> kohtumisi õpitavat keelt emakeelena kõnelejatega. Kõigis kooliastmeis on oluline õppijat motiveerida ning kujundada temas positiivset hoiakut</w:t>
      </w:r>
    </w:p>
    <w:p w14:paraId="1C59FF89"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keeleõppesse</w:t>
      </w:r>
      <w:proofErr w:type="gramEnd"/>
      <w:r w:rsidRPr="1CB9438A">
        <w:rPr>
          <w:rFonts w:ascii="Calibri" w:eastAsia="Calibri" w:hAnsi="Calibri" w:cs="Calibri"/>
          <w:color w:val="000000" w:themeColor="text1"/>
          <w:lang w:val="en-US" w:eastAsia="en-US"/>
        </w:rPr>
        <w:t xml:space="preserve">. Eduelamuse saavutamiseks luuakse tundides positiivne õhkkond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väärtustatakse õppija iga edusammu.</w:t>
      </w:r>
    </w:p>
    <w:p w14:paraId="4A0AF17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Õppimist toetab kujundav hindamine. Igal õppeperioodil peab õpilane saama tagasisidet kas</w:t>
      </w:r>
    </w:p>
    <w:p w14:paraId="00917F51"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sõnalise</w:t>
      </w:r>
      <w:proofErr w:type="gramEnd"/>
      <w:r w:rsidRPr="1CB9438A">
        <w:rPr>
          <w:rFonts w:ascii="Calibri" w:eastAsia="Calibri" w:hAnsi="Calibri" w:cs="Calibri"/>
          <w:color w:val="000000" w:themeColor="text1"/>
          <w:lang w:val="en-US" w:eastAsia="en-US"/>
        </w:rPr>
        <w:t xml:space="preserve"> hinnangu või hinde vormis. Tunnustama peab ka tulemuse saavutamiseks tehtud</w:t>
      </w:r>
    </w:p>
    <w:p w14:paraId="6E17E596"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jõupingutusi</w:t>
      </w:r>
      <w:proofErr w:type="gramEnd"/>
      <w:r w:rsidRPr="1CB9438A">
        <w:rPr>
          <w:rFonts w:ascii="Calibri" w:eastAsia="Calibri" w:hAnsi="Calibri" w:cs="Calibri"/>
          <w:color w:val="000000" w:themeColor="text1"/>
          <w:lang w:val="en-US" w:eastAsia="en-US"/>
        </w:rPr>
        <w:t>. Vigu käsitletakse õppeprotsessis normaalse õppimise osana, nende analüüsimine</w:t>
      </w:r>
    </w:p>
    <w:p w14:paraId="10A0A979"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soodustab</w:t>
      </w:r>
      <w:proofErr w:type="gramEnd"/>
      <w:r w:rsidRPr="1CB9438A">
        <w:rPr>
          <w:rFonts w:ascii="Calibri" w:eastAsia="Calibri" w:hAnsi="Calibri" w:cs="Calibri"/>
          <w:color w:val="000000" w:themeColor="text1"/>
          <w:lang w:val="en-US" w:eastAsia="en-US"/>
        </w:rPr>
        <w:t xml:space="preserve"> õpitava mõistmist ning võimaldab õpilasel oma keelekasutust korrigeerida.</w:t>
      </w:r>
    </w:p>
    <w:p w14:paraId="740C5165"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Õpetaja hinnangute kõrval kasutatakse õppes ka enesehindamist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kaaslaste antud hinnanguid,</w:t>
      </w:r>
    </w:p>
    <w:p w14:paraId="56E71B33"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võttes</w:t>
      </w:r>
      <w:proofErr w:type="gramEnd"/>
      <w:r w:rsidRPr="1CB9438A">
        <w:rPr>
          <w:rFonts w:ascii="Calibri" w:eastAsia="Calibri" w:hAnsi="Calibri" w:cs="Calibri"/>
          <w:color w:val="000000" w:themeColor="text1"/>
          <w:lang w:val="en-US" w:eastAsia="en-US"/>
        </w:rPr>
        <w:t xml:space="preserve"> vajaduse korral abiks nt Euroopa keelemapi.</w:t>
      </w:r>
    </w:p>
    <w:p w14:paraId="109063FD"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sz w:val="28"/>
          <w:szCs w:val="28"/>
          <w:lang w:eastAsia="en-US"/>
        </w:rPr>
      </w:pPr>
      <w:r w:rsidRPr="25896452">
        <w:rPr>
          <w:rFonts w:ascii="Calibri" w:eastAsia="Calibri" w:hAnsi="Calibri" w:cs="Calibri"/>
          <w:b/>
          <w:bCs/>
          <w:color w:val="000000" w:themeColor="text1"/>
          <w:sz w:val="28"/>
          <w:szCs w:val="28"/>
          <w:lang w:eastAsia="en-US"/>
        </w:rPr>
        <w:t>II kooliaste</w:t>
      </w:r>
    </w:p>
    <w:p w14:paraId="22BED96E" w14:textId="77777777" w:rsidR="00283615" w:rsidRPr="00AE2874" w:rsidRDefault="1CB9438A" w:rsidP="1CB9438A">
      <w:pPr>
        <w:widowControl/>
        <w:rPr>
          <w:rFonts w:ascii="Calibri" w:eastAsia="Calibri" w:hAnsi="Calibri" w:cs="Calibri"/>
          <w:b/>
          <w:bCs/>
          <w:color w:val="000000" w:themeColor="text1"/>
          <w:lang w:val="en-US" w:eastAsia="en-US"/>
        </w:rPr>
      </w:pPr>
      <w:r w:rsidRPr="1CB9438A">
        <w:rPr>
          <w:rFonts w:ascii="Calibri" w:eastAsia="Calibri" w:hAnsi="Calibri" w:cs="Calibri"/>
          <w:b/>
          <w:bCs/>
          <w:color w:val="000000" w:themeColor="text1"/>
          <w:lang w:eastAsia="en-US"/>
        </w:rPr>
        <w:t>3.3.</w:t>
      </w:r>
      <w:r w:rsidRPr="1CB9438A">
        <w:rPr>
          <w:rFonts w:ascii="Calibri" w:eastAsia="Calibri" w:hAnsi="Calibri" w:cs="Calibri"/>
          <w:b/>
          <w:bCs/>
          <w:color w:val="000000" w:themeColor="text1"/>
          <w:lang w:val="en-US" w:eastAsia="en-US"/>
        </w:rPr>
        <w:t xml:space="preserve">  Vene keele </w:t>
      </w:r>
      <w:proofErr w:type="gramStart"/>
      <w:r w:rsidRPr="1CB9438A">
        <w:rPr>
          <w:rFonts w:ascii="Calibri" w:eastAsia="Calibri" w:hAnsi="Calibri" w:cs="Calibri"/>
          <w:b/>
          <w:bCs/>
          <w:color w:val="000000" w:themeColor="text1"/>
          <w:lang w:val="en-US" w:eastAsia="en-US"/>
        </w:rPr>
        <w:t>õppesisu  II</w:t>
      </w:r>
      <w:proofErr w:type="gramEnd"/>
      <w:r w:rsidRPr="1CB9438A">
        <w:rPr>
          <w:rFonts w:ascii="Calibri" w:eastAsia="Calibri" w:hAnsi="Calibri" w:cs="Calibri"/>
          <w:b/>
          <w:bCs/>
          <w:color w:val="000000" w:themeColor="text1"/>
          <w:lang w:val="en-US" w:eastAsia="en-US"/>
        </w:rPr>
        <w:t xml:space="preserve"> kooliastmes</w:t>
      </w:r>
    </w:p>
    <w:p w14:paraId="2B1C894C"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II kooliastme alateemad:</w:t>
      </w:r>
    </w:p>
    <w:p w14:paraId="0C84F67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b/>
          <w:bCs/>
          <w:color w:val="000000" w:themeColor="text1"/>
          <w:lang w:val="en-US" w:eastAsia="en-US"/>
        </w:rPr>
        <w:t xml:space="preserve">Mina </w:t>
      </w:r>
      <w:proofErr w:type="gramStart"/>
      <w:r w:rsidRPr="1CB9438A">
        <w:rPr>
          <w:rFonts w:ascii="Calibri" w:eastAsia="Calibri" w:hAnsi="Calibri" w:cs="Calibri"/>
          <w:b/>
          <w:bCs/>
          <w:color w:val="000000" w:themeColor="text1"/>
          <w:lang w:val="en-US" w:eastAsia="en-US"/>
        </w:rPr>
        <w:t>ja</w:t>
      </w:r>
      <w:proofErr w:type="gramEnd"/>
      <w:r w:rsidRPr="1CB9438A">
        <w:rPr>
          <w:rFonts w:ascii="Calibri" w:eastAsia="Calibri" w:hAnsi="Calibri" w:cs="Calibri"/>
          <w:b/>
          <w:bCs/>
          <w:color w:val="000000" w:themeColor="text1"/>
          <w:lang w:val="en-US" w:eastAsia="en-US"/>
        </w:rPr>
        <w:t xml:space="preserve"> teised. </w:t>
      </w:r>
      <w:r w:rsidRPr="1CB9438A">
        <w:rPr>
          <w:rFonts w:ascii="Calibri" w:eastAsia="Calibri" w:hAnsi="Calibri" w:cs="Calibri"/>
          <w:color w:val="000000" w:themeColor="text1"/>
          <w:lang w:val="en-US" w:eastAsia="en-US"/>
        </w:rPr>
        <w:t xml:space="preserve">Iseloom, välimus, enesetunne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tervis, suhted sõpradega ja lähikondsetega, ühised tegevused, viisakas käitumine.</w:t>
      </w:r>
    </w:p>
    <w:p w14:paraId="008E4A4E"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b/>
          <w:bCs/>
          <w:color w:val="000000" w:themeColor="text1"/>
          <w:lang w:val="en-US" w:eastAsia="en-US"/>
        </w:rPr>
        <w:t xml:space="preserve">Kodu </w:t>
      </w:r>
      <w:proofErr w:type="gramStart"/>
      <w:r w:rsidRPr="1CB9438A">
        <w:rPr>
          <w:rFonts w:ascii="Calibri" w:eastAsia="Calibri" w:hAnsi="Calibri" w:cs="Calibri"/>
          <w:b/>
          <w:bCs/>
          <w:color w:val="000000" w:themeColor="text1"/>
          <w:lang w:val="en-US" w:eastAsia="en-US"/>
        </w:rPr>
        <w:t>ja</w:t>
      </w:r>
      <w:proofErr w:type="gramEnd"/>
      <w:r w:rsidRPr="1CB9438A">
        <w:rPr>
          <w:rFonts w:ascii="Calibri" w:eastAsia="Calibri" w:hAnsi="Calibri" w:cs="Calibri"/>
          <w:b/>
          <w:bCs/>
          <w:color w:val="000000" w:themeColor="text1"/>
          <w:lang w:val="en-US" w:eastAsia="en-US"/>
        </w:rPr>
        <w:t xml:space="preserve"> lähiümbrus. </w:t>
      </w:r>
      <w:r w:rsidRPr="1CB9438A">
        <w:rPr>
          <w:rFonts w:ascii="Calibri" w:eastAsia="Calibri" w:hAnsi="Calibri" w:cs="Calibri"/>
          <w:color w:val="000000" w:themeColor="text1"/>
          <w:lang w:val="en-US" w:eastAsia="en-US"/>
        </w:rPr>
        <w:t xml:space="preserve">Kodu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koduümbrus, sugulased; pereliikmete ametid; igapäevased kodused tööd ja tegemised.</w:t>
      </w:r>
    </w:p>
    <w:p w14:paraId="6E4161C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b/>
          <w:bCs/>
          <w:color w:val="000000" w:themeColor="text1"/>
          <w:lang w:val="en-US" w:eastAsia="en-US"/>
        </w:rPr>
        <w:t xml:space="preserve">Kodukoht Eesti. </w:t>
      </w:r>
      <w:r w:rsidRPr="1CB9438A">
        <w:rPr>
          <w:rFonts w:ascii="Calibri" w:eastAsia="Calibri" w:hAnsi="Calibri" w:cs="Calibri"/>
          <w:color w:val="000000" w:themeColor="text1"/>
          <w:lang w:val="en-US" w:eastAsia="en-US"/>
        </w:rPr>
        <w:t xml:space="preserve">Eesti asukoht, sümboolika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tähtpäevad; linn ja maa, Eesti loodus, ilm,</w:t>
      </w:r>
    </w:p>
    <w:p w14:paraId="6C2A8DDB"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käitumine</w:t>
      </w:r>
      <w:proofErr w:type="gramEnd"/>
      <w:r w:rsidRPr="1CB9438A">
        <w:rPr>
          <w:rFonts w:ascii="Calibri" w:eastAsia="Calibri" w:hAnsi="Calibri" w:cs="Calibri"/>
          <w:color w:val="000000" w:themeColor="text1"/>
          <w:lang w:val="en-US" w:eastAsia="en-US"/>
        </w:rPr>
        <w:t xml:space="preserve"> looduses.</w:t>
      </w:r>
    </w:p>
    <w:p w14:paraId="76E610EE"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b/>
          <w:bCs/>
          <w:color w:val="000000" w:themeColor="text1"/>
          <w:lang w:val="en-US" w:eastAsia="en-US"/>
        </w:rPr>
        <w:t xml:space="preserve">Igapäevaelu. Õppimine </w:t>
      </w:r>
      <w:proofErr w:type="gramStart"/>
      <w:r w:rsidRPr="1CB9438A">
        <w:rPr>
          <w:rFonts w:ascii="Calibri" w:eastAsia="Calibri" w:hAnsi="Calibri" w:cs="Calibri"/>
          <w:b/>
          <w:bCs/>
          <w:color w:val="000000" w:themeColor="text1"/>
          <w:lang w:val="en-US" w:eastAsia="en-US"/>
        </w:rPr>
        <w:t>ja</w:t>
      </w:r>
      <w:proofErr w:type="gramEnd"/>
      <w:r w:rsidRPr="1CB9438A">
        <w:rPr>
          <w:rFonts w:ascii="Calibri" w:eastAsia="Calibri" w:hAnsi="Calibri" w:cs="Calibri"/>
          <w:b/>
          <w:bCs/>
          <w:color w:val="000000" w:themeColor="text1"/>
          <w:lang w:val="en-US" w:eastAsia="en-US"/>
        </w:rPr>
        <w:t xml:space="preserve"> töö. </w:t>
      </w:r>
      <w:r w:rsidRPr="1CB9438A">
        <w:rPr>
          <w:rFonts w:ascii="Calibri" w:eastAsia="Calibri" w:hAnsi="Calibri" w:cs="Calibri"/>
          <w:color w:val="000000" w:themeColor="text1"/>
          <w:lang w:val="en-US" w:eastAsia="en-US"/>
        </w:rPr>
        <w:t>Kodused toimingud, söögikorrad, hügieeniharjumused; turvaline</w:t>
      </w:r>
    </w:p>
    <w:p w14:paraId="3F37E9B0"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liiklemine</w:t>
      </w:r>
      <w:proofErr w:type="gramEnd"/>
      <w:r w:rsidRPr="1CB9438A">
        <w:rPr>
          <w:rFonts w:ascii="Calibri" w:eastAsia="Calibri" w:hAnsi="Calibri" w:cs="Calibri"/>
          <w:color w:val="000000" w:themeColor="text1"/>
          <w:lang w:val="en-US" w:eastAsia="en-US"/>
        </w:rPr>
        <w:t>, tee küsimine ja juhatamine; poes käik, arsti juures käimine; kool ja klass, koolipäev,</w:t>
      </w:r>
    </w:p>
    <w:p w14:paraId="0A4F2DDB"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õppeained</w:t>
      </w:r>
      <w:proofErr w:type="gramEnd"/>
      <w:r w:rsidRPr="1CB9438A">
        <w:rPr>
          <w:rFonts w:ascii="Calibri" w:eastAsia="Calibri" w:hAnsi="Calibri" w:cs="Calibri"/>
          <w:color w:val="000000" w:themeColor="text1"/>
          <w:lang w:val="en-US" w:eastAsia="en-US"/>
        </w:rPr>
        <w:t>; ametid.</w:t>
      </w:r>
    </w:p>
    <w:p w14:paraId="61B8DB04"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b/>
          <w:bCs/>
          <w:color w:val="000000" w:themeColor="text1"/>
          <w:lang w:val="en-US" w:eastAsia="en-US"/>
        </w:rPr>
        <w:t xml:space="preserve">Vaba aeg. </w:t>
      </w:r>
      <w:r w:rsidRPr="1CB9438A">
        <w:rPr>
          <w:rFonts w:ascii="Calibri" w:eastAsia="Calibri" w:hAnsi="Calibri" w:cs="Calibri"/>
          <w:color w:val="000000" w:themeColor="text1"/>
          <w:lang w:val="en-US" w:eastAsia="en-US"/>
        </w:rPr>
        <w:t>Huvid, erinevad vaba aja veetmise viisid.</w:t>
      </w:r>
    </w:p>
    <w:p w14:paraId="5CED7D98" w14:textId="77777777" w:rsidR="00283615" w:rsidRPr="00AE2874" w:rsidRDefault="00283615" w:rsidP="00283615">
      <w:pPr>
        <w:widowControl/>
        <w:rPr>
          <w:rFonts w:ascii="Calibri" w:eastAsia="Calibri" w:hAnsi="Calibri"/>
          <w:color w:val="000000"/>
          <w:lang w:val="en-US" w:eastAsia="en-US"/>
        </w:rPr>
      </w:pPr>
    </w:p>
    <w:p w14:paraId="0F0620C9" w14:textId="77777777" w:rsidR="00283615" w:rsidRPr="00AE2874" w:rsidRDefault="1CB9438A" w:rsidP="1CB9438A">
      <w:pPr>
        <w:widowControl/>
        <w:rPr>
          <w:rFonts w:ascii="Calibri" w:eastAsia="Calibri" w:hAnsi="Calibri" w:cs="Calibri"/>
          <w:b/>
          <w:bCs/>
          <w:color w:val="000000" w:themeColor="text1"/>
          <w:lang w:val="en-US" w:eastAsia="en-US"/>
        </w:rPr>
      </w:pPr>
      <w:r w:rsidRPr="1CB9438A">
        <w:rPr>
          <w:rFonts w:ascii="Calibri" w:eastAsia="Calibri" w:hAnsi="Calibri" w:cs="Calibri"/>
          <w:b/>
          <w:bCs/>
          <w:color w:val="000000" w:themeColor="text1"/>
          <w:lang w:eastAsia="en-US"/>
        </w:rPr>
        <w:t>3.4.</w:t>
      </w:r>
      <w:r w:rsidRPr="1CB9438A">
        <w:rPr>
          <w:rFonts w:ascii="Calibri" w:eastAsia="Calibri" w:hAnsi="Calibri" w:cs="Calibri"/>
          <w:b/>
          <w:bCs/>
          <w:color w:val="000000" w:themeColor="text1"/>
          <w:lang w:val="en-US" w:eastAsia="en-US"/>
        </w:rPr>
        <w:t xml:space="preserve">  Vene keele õppetegevused II kooliastmes</w:t>
      </w:r>
    </w:p>
    <w:p w14:paraId="45993EE5"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II kooliastmes julgustab õpetaja õpilast võõrkeeles suhtlema, suurendades suulise suhtluse kõrval</w:t>
      </w:r>
    </w:p>
    <w:p w14:paraId="50233BA5"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järk-järgult</w:t>
      </w:r>
      <w:proofErr w:type="gramEnd"/>
      <w:r w:rsidRPr="1CB9438A">
        <w:rPr>
          <w:rFonts w:ascii="Calibri" w:eastAsia="Calibri" w:hAnsi="Calibri" w:cs="Calibri"/>
          <w:color w:val="000000" w:themeColor="text1"/>
          <w:lang w:val="en-US" w:eastAsia="en-US"/>
        </w:rPr>
        <w:t xml:space="preserve"> kirjalike tööde mahtu.</w:t>
      </w:r>
    </w:p>
    <w:p w14:paraId="4D7C706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Kuulamis-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rääkimisoskuse kõrval muutuvad tähtsaks ka lugemis- ja kirjutamisoskus, sh</w:t>
      </w:r>
    </w:p>
    <w:p w14:paraId="1647BDC5"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õigekirjaoskuse</w:t>
      </w:r>
      <w:proofErr w:type="gramEnd"/>
      <w:r w:rsidRPr="1CB9438A">
        <w:rPr>
          <w:rFonts w:ascii="Calibri" w:eastAsia="Calibri" w:hAnsi="Calibri" w:cs="Calibri"/>
          <w:color w:val="000000" w:themeColor="text1"/>
          <w:lang w:val="en-US" w:eastAsia="en-US"/>
        </w:rPr>
        <w:t xml:space="preserve"> ja loovuse süstemaatiline arendamine. Jätkub põhisõnavara kiire laiendamine,</w:t>
      </w:r>
    </w:p>
    <w:p w14:paraId="6C94A125"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õpilasi</w:t>
      </w:r>
      <w:proofErr w:type="gramEnd"/>
      <w:r w:rsidRPr="1CB9438A">
        <w:rPr>
          <w:rFonts w:ascii="Calibri" w:eastAsia="Calibri" w:hAnsi="Calibri" w:cs="Calibri"/>
          <w:color w:val="000000" w:themeColor="text1"/>
          <w:lang w:val="en-US" w:eastAsia="en-US"/>
        </w:rPr>
        <w:t xml:space="preserve"> juhitakse iseseisvalt lugema. Oluline on arendada teksti mõistmise oskust. Suulist</w:t>
      </w:r>
    </w:p>
    <w:p w14:paraId="32939E57"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suhtlemisoskust</w:t>
      </w:r>
      <w:proofErr w:type="gramEnd"/>
      <w:r w:rsidRPr="1CB9438A">
        <w:rPr>
          <w:rFonts w:ascii="Calibri" w:eastAsia="Calibri" w:hAnsi="Calibri" w:cs="Calibri"/>
          <w:color w:val="000000" w:themeColor="text1"/>
          <w:lang w:val="en-US" w:eastAsia="en-US"/>
        </w:rPr>
        <w:t xml:space="preserve"> arendatakse erineva sisuga rühmatöödega, sh mängude ja rollimängudega.</w:t>
      </w:r>
    </w:p>
    <w:p w14:paraId="2136EFB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Kirjutamisel on oluline tekstiloomeoskuse arendamine. Teemasid käsitledes pööratakse erinevate</w:t>
      </w:r>
    </w:p>
    <w:p w14:paraId="0BA7139F"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osaoskuste</w:t>
      </w:r>
      <w:proofErr w:type="gramEnd"/>
      <w:r w:rsidRPr="1CB9438A">
        <w:rPr>
          <w:rFonts w:ascii="Calibri" w:eastAsia="Calibri" w:hAnsi="Calibri" w:cs="Calibri"/>
          <w:color w:val="000000" w:themeColor="text1"/>
          <w:lang w:val="en-US" w:eastAsia="en-US"/>
        </w:rPr>
        <w:t xml:space="preserve"> kaudu tähelepanu teiste kultuuride tundmaõppimisele ning kõrvutamisele oma</w:t>
      </w:r>
    </w:p>
    <w:p w14:paraId="44156002"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kultuuriga</w:t>
      </w:r>
      <w:proofErr w:type="gramEnd"/>
      <w:r w:rsidRPr="1CB9438A">
        <w:rPr>
          <w:rFonts w:ascii="Calibri" w:eastAsia="Calibri" w:hAnsi="Calibri" w:cs="Calibri"/>
          <w:color w:val="000000" w:themeColor="text1"/>
          <w:lang w:val="en-US" w:eastAsia="en-US"/>
        </w:rPr>
        <w:t>. Õpilasi harjutatakse kasutama sõnaraamatuid.</w:t>
      </w:r>
    </w:p>
    <w:p w14:paraId="3DE94DCA"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Osaoskuste arendamiseks sobivad näiteks:</w:t>
      </w:r>
    </w:p>
    <w:p w14:paraId="458D63A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1) </w:t>
      </w:r>
      <w:proofErr w:type="gramStart"/>
      <w:r w:rsidRPr="1CB9438A">
        <w:rPr>
          <w:rFonts w:ascii="Calibri" w:eastAsia="Calibri" w:hAnsi="Calibri" w:cs="Calibri"/>
          <w:color w:val="000000" w:themeColor="text1"/>
          <w:lang w:val="en-US" w:eastAsia="en-US"/>
        </w:rPr>
        <w:t>eri</w:t>
      </w:r>
      <w:proofErr w:type="gramEnd"/>
      <w:r w:rsidRPr="1CB9438A">
        <w:rPr>
          <w:rFonts w:ascii="Calibri" w:eastAsia="Calibri" w:hAnsi="Calibri" w:cs="Calibri"/>
          <w:color w:val="000000" w:themeColor="text1"/>
          <w:lang w:val="en-US" w:eastAsia="en-US"/>
        </w:rPr>
        <w:t xml:space="preserve"> liiki eakohaste tekstide kuulamine ja lugemine;</w:t>
      </w:r>
    </w:p>
    <w:p w14:paraId="609FC04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2) </w:t>
      </w:r>
      <w:proofErr w:type="gramStart"/>
      <w:r w:rsidRPr="1CB9438A">
        <w:rPr>
          <w:rFonts w:ascii="Calibri" w:eastAsia="Calibri" w:hAnsi="Calibri" w:cs="Calibri"/>
          <w:color w:val="000000" w:themeColor="text1"/>
          <w:lang w:val="en-US" w:eastAsia="en-US"/>
        </w:rPr>
        <w:t>adapteeritud</w:t>
      </w:r>
      <w:proofErr w:type="gramEnd"/>
      <w:r w:rsidRPr="1CB9438A">
        <w:rPr>
          <w:rFonts w:ascii="Calibri" w:eastAsia="Calibri" w:hAnsi="Calibri" w:cs="Calibri"/>
          <w:color w:val="000000" w:themeColor="text1"/>
          <w:lang w:val="en-US" w:eastAsia="en-US"/>
        </w:rPr>
        <w:t xml:space="preserve"> eakohaste tekstide iseseisev lugemine;</w:t>
      </w:r>
    </w:p>
    <w:p w14:paraId="5AE15EC0"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3) </w:t>
      </w:r>
      <w:proofErr w:type="gramStart"/>
      <w:r w:rsidRPr="1CB9438A">
        <w:rPr>
          <w:rFonts w:ascii="Calibri" w:eastAsia="Calibri" w:hAnsi="Calibri" w:cs="Calibri"/>
          <w:color w:val="000000" w:themeColor="text1"/>
          <w:lang w:val="en-US" w:eastAsia="en-US"/>
        </w:rPr>
        <w:t>ülesande</w:t>
      </w:r>
      <w:proofErr w:type="gramEnd"/>
      <w:r w:rsidRPr="1CB9438A">
        <w:rPr>
          <w:rFonts w:ascii="Calibri" w:eastAsia="Calibri" w:hAnsi="Calibri" w:cs="Calibri"/>
          <w:color w:val="000000" w:themeColor="text1"/>
          <w:lang w:val="en-US" w:eastAsia="en-US"/>
        </w:rPr>
        <w:t xml:space="preserve"> täitmine kuuldu ja loetu põhjal (nt tabeli täitmine, joonise täiendamine);</w:t>
      </w:r>
    </w:p>
    <w:p w14:paraId="037C8D1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4) </w:t>
      </w:r>
      <w:proofErr w:type="gramStart"/>
      <w:r w:rsidRPr="1CB9438A">
        <w:rPr>
          <w:rFonts w:ascii="Calibri" w:eastAsia="Calibri" w:hAnsi="Calibri" w:cs="Calibri"/>
          <w:color w:val="000000" w:themeColor="text1"/>
          <w:lang w:val="en-US" w:eastAsia="en-US"/>
        </w:rPr>
        <w:t>eri</w:t>
      </w:r>
      <w:proofErr w:type="gramEnd"/>
      <w:r w:rsidRPr="1CB9438A">
        <w:rPr>
          <w:rFonts w:ascii="Calibri" w:eastAsia="Calibri" w:hAnsi="Calibri" w:cs="Calibri"/>
          <w:color w:val="000000" w:themeColor="text1"/>
          <w:lang w:val="en-US" w:eastAsia="en-US"/>
        </w:rPr>
        <w:t xml:space="preserve"> liiki etteütlused;</w:t>
      </w:r>
    </w:p>
    <w:p w14:paraId="5141C74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5) </w:t>
      </w:r>
      <w:proofErr w:type="gramStart"/>
      <w:r w:rsidRPr="1CB9438A">
        <w:rPr>
          <w:rFonts w:ascii="Calibri" w:eastAsia="Calibri" w:hAnsi="Calibri" w:cs="Calibri"/>
          <w:color w:val="000000" w:themeColor="text1"/>
          <w:lang w:val="en-US" w:eastAsia="en-US"/>
        </w:rPr>
        <w:t>mudelkirjutamine</w:t>
      </w:r>
      <w:proofErr w:type="gramEnd"/>
      <w:r w:rsidRPr="1CB9438A">
        <w:rPr>
          <w:rFonts w:ascii="Calibri" w:eastAsia="Calibri" w:hAnsi="Calibri" w:cs="Calibri"/>
          <w:color w:val="000000" w:themeColor="text1"/>
          <w:lang w:val="en-US" w:eastAsia="en-US"/>
        </w:rPr>
        <w:t xml:space="preserve"> (nt sõnumid, postkaardid, lühikesed kirjad);</w:t>
      </w:r>
    </w:p>
    <w:p w14:paraId="021815D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6) </w:t>
      </w:r>
      <w:proofErr w:type="gramStart"/>
      <w:r w:rsidRPr="1CB9438A">
        <w:rPr>
          <w:rFonts w:ascii="Calibri" w:eastAsia="Calibri" w:hAnsi="Calibri" w:cs="Calibri"/>
          <w:color w:val="000000" w:themeColor="text1"/>
          <w:lang w:val="en-US" w:eastAsia="en-US"/>
        </w:rPr>
        <w:t>järjestusülesanded</w:t>
      </w:r>
      <w:proofErr w:type="gramEnd"/>
      <w:r w:rsidRPr="1CB9438A">
        <w:rPr>
          <w:rFonts w:ascii="Calibri" w:eastAsia="Calibri" w:hAnsi="Calibri" w:cs="Calibri"/>
          <w:color w:val="000000" w:themeColor="text1"/>
          <w:lang w:val="en-US" w:eastAsia="en-US"/>
        </w:rPr>
        <w:t xml:space="preserve"> (nt sõnad lauseteks, laused/lõigud tekstiks);</w:t>
      </w:r>
    </w:p>
    <w:p w14:paraId="5EE48DD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7) </w:t>
      </w:r>
      <w:proofErr w:type="gramStart"/>
      <w:r w:rsidRPr="1CB9438A">
        <w:rPr>
          <w:rFonts w:ascii="Calibri" w:eastAsia="Calibri" w:hAnsi="Calibri" w:cs="Calibri"/>
          <w:color w:val="000000" w:themeColor="text1"/>
          <w:lang w:val="en-US" w:eastAsia="en-US"/>
        </w:rPr>
        <w:t>eakohased</w:t>
      </w:r>
      <w:proofErr w:type="gramEnd"/>
      <w:r w:rsidRPr="1CB9438A">
        <w:rPr>
          <w:rFonts w:ascii="Calibri" w:eastAsia="Calibri" w:hAnsi="Calibri" w:cs="Calibri"/>
          <w:color w:val="000000" w:themeColor="text1"/>
          <w:lang w:val="en-US" w:eastAsia="en-US"/>
        </w:rPr>
        <w:t xml:space="preserve"> projektitööd;</w:t>
      </w:r>
    </w:p>
    <w:p w14:paraId="3F9FBAC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8) </w:t>
      </w:r>
      <w:proofErr w:type="gramStart"/>
      <w:r w:rsidRPr="1CB9438A">
        <w:rPr>
          <w:rFonts w:ascii="Calibri" w:eastAsia="Calibri" w:hAnsi="Calibri" w:cs="Calibri"/>
          <w:color w:val="000000" w:themeColor="text1"/>
          <w:lang w:val="en-US" w:eastAsia="en-US"/>
        </w:rPr>
        <w:t>lühiettekanded</w:t>
      </w:r>
      <w:proofErr w:type="gramEnd"/>
      <w:r w:rsidRPr="1CB9438A">
        <w:rPr>
          <w:rFonts w:ascii="Calibri" w:eastAsia="Calibri" w:hAnsi="Calibri" w:cs="Calibri"/>
          <w:color w:val="000000" w:themeColor="text1"/>
          <w:lang w:val="en-US" w:eastAsia="en-US"/>
        </w:rPr>
        <w:t xml:space="preserve"> (nt projektitööde kokkuvõtted, huvialade tutvustamine);</w:t>
      </w:r>
    </w:p>
    <w:p w14:paraId="4DF0DEF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9) </w:t>
      </w:r>
      <w:proofErr w:type="gramStart"/>
      <w:r w:rsidRPr="1CB9438A">
        <w:rPr>
          <w:rFonts w:ascii="Calibri" w:eastAsia="Calibri" w:hAnsi="Calibri" w:cs="Calibri"/>
          <w:color w:val="000000" w:themeColor="text1"/>
          <w:lang w:val="en-US" w:eastAsia="en-US"/>
        </w:rPr>
        <w:t>rollimängud</w:t>
      </w:r>
      <w:proofErr w:type="gramEnd"/>
      <w:r w:rsidRPr="1CB9438A">
        <w:rPr>
          <w:rFonts w:ascii="Calibri" w:eastAsia="Calibri" w:hAnsi="Calibri" w:cs="Calibri"/>
          <w:color w:val="000000" w:themeColor="text1"/>
          <w:lang w:val="en-US" w:eastAsia="en-US"/>
        </w:rPr>
        <w:t>;</w:t>
      </w:r>
    </w:p>
    <w:p w14:paraId="2A9F67BF"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 xml:space="preserve">10) </w:t>
      </w:r>
      <w:proofErr w:type="gramStart"/>
      <w:r w:rsidRPr="1CB9438A">
        <w:rPr>
          <w:rFonts w:ascii="Calibri" w:eastAsia="Calibri" w:hAnsi="Calibri" w:cs="Calibri"/>
          <w:color w:val="000000" w:themeColor="text1"/>
          <w:lang w:val="en-US" w:eastAsia="en-US"/>
        </w:rPr>
        <w:t>õppesõnastike</w:t>
      </w:r>
      <w:proofErr w:type="gramEnd"/>
      <w:r w:rsidRPr="1CB9438A">
        <w:rPr>
          <w:rFonts w:ascii="Calibri" w:eastAsia="Calibri" w:hAnsi="Calibri" w:cs="Calibri"/>
          <w:color w:val="000000" w:themeColor="text1"/>
          <w:lang w:val="en-US" w:eastAsia="en-US"/>
        </w:rPr>
        <w:t xml:space="preserve"> kasutamine.</w:t>
      </w:r>
    </w:p>
    <w:p w14:paraId="55AD7CA8"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eastAsia="en-US"/>
        </w:rPr>
      </w:pPr>
      <w:r w:rsidRPr="1CB9438A">
        <w:rPr>
          <w:rFonts w:ascii="Calibri" w:eastAsia="Calibri" w:hAnsi="Calibri" w:cs="Calibri"/>
          <w:b/>
          <w:bCs/>
          <w:color w:val="000000" w:themeColor="text1"/>
          <w:lang w:eastAsia="en-US"/>
        </w:rPr>
        <w:t>3.5.</w:t>
      </w:r>
      <w:r w:rsidRPr="1CB9438A">
        <w:rPr>
          <w:rFonts w:ascii="Calibri" w:eastAsia="Calibri" w:hAnsi="Calibri" w:cs="Calibri"/>
          <w:color w:val="000000" w:themeColor="text1"/>
          <w:lang w:eastAsia="en-US"/>
        </w:rPr>
        <w:t xml:space="preserve"> </w:t>
      </w:r>
      <w:r w:rsidRPr="1CB9438A">
        <w:rPr>
          <w:rFonts w:ascii="Calibri" w:eastAsia="Calibri" w:hAnsi="Calibri" w:cs="Calibri"/>
          <w:b/>
          <w:bCs/>
          <w:color w:val="000000" w:themeColor="text1"/>
          <w:lang w:val="en-US" w:eastAsia="en-US"/>
        </w:rPr>
        <w:t>Vene keele õ</w:t>
      </w:r>
      <w:r w:rsidRPr="1CB9438A">
        <w:rPr>
          <w:rFonts w:ascii="Calibri" w:eastAsia="Calibri" w:hAnsi="Calibri" w:cs="Calibri"/>
          <w:b/>
          <w:bCs/>
          <w:color w:val="000000" w:themeColor="text1"/>
          <w:lang w:eastAsia="en-US"/>
        </w:rPr>
        <w:t>pitulemused II kooliastme lõpuks</w:t>
      </w:r>
    </w:p>
    <w:p w14:paraId="57053E91"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6. </w:t>
      </w:r>
      <w:proofErr w:type="gramStart"/>
      <w:r w:rsidRPr="1CB9438A">
        <w:rPr>
          <w:rFonts w:ascii="Calibri" w:eastAsia="Calibri" w:hAnsi="Calibri" w:cs="Calibri"/>
          <w:color w:val="000000" w:themeColor="text1"/>
          <w:lang w:val="en-US" w:eastAsia="en-US"/>
        </w:rPr>
        <w:t>klassi</w:t>
      </w:r>
      <w:proofErr w:type="gramEnd"/>
      <w:r w:rsidRPr="1CB9438A">
        <w:rPr>
          <w:rFonts w:ascii="Calibri" w:eastAsia="Calibri" w:hAnsi="Calibri" w:cs="Calibri"/>
          <w:color w:val="000000" w:themeColor="text1"/>
          <w:lang w:val="en-US" w:eastAsia="en-US"/>
        </w:rPr>
        <w:t xml:space="preserve"> lõpetaja:</w:t>
      </w:r>
    </w:p>
    <w:p w14:paraId="7743EF96" w14:textId="77777777" w:rsidR="00283615" w:rsidRPr="00AE2874" w:rsidRDefault="1CB9438A" w:rsidP="1CB9438A">
      <w:pPr>
        <w:widowControl/>
        <w:ind w:left="284"/>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1) </w:t>
      </w:r>
      <w:proofErr w:type="gramStart"/>
      <w:r w:rsidRPr="1CB9438A">
        <w:rPr>
          <w:rFonts w:ascii="Calibri" w:eastAsia="Calibri" w:hAnsi="Calibri" w:cs="Calibri"/>
          <w:color w:val="000000" w:themeColor="text1"/>
          <w:lang w:val="en-US" w:eastAsia="en-US"/>
        </w:rPr>
        <w:t>saab</w:t>
      </w:r>
      <w:proofErr w:type="gramEnd"/>
      <w:r w:rsidRPr="1CB9438A">
        <w:rPr>
          <w:rFonts w:ascii="Calibri" w:eastAsia="Calibri" w:hAnsi="Calibri" w:cs="Calibri"/>
          <w:color w:val="000000" w:themeColor="text1"/>
          <w:lang w:val="en-US" w:eastAsia="en-US"/>
        </w:rPr>
        <w:t xml:space="preserve"> aru igapäevastest väljenditest ja lühikestest lausetest;</w:t>
      </w:r>
    </w:p>
    <w:p w14:paraId="1EA58449" w14:textId="77777777" w:rsidR="00283615" w:rsidRPr="00AE2874" w:rsidRDefault="1CB9438A" w:rsidP="1CB9438A">
      <w:pPr>
        <w:widowControl/>
        <w:ind w:left="284"/>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2) </w:t>
      </w:r>
      <w:proofErr w:type="gramStart"/>
      <w:r w:rsidRPr="1CB9438A">
        <w:rPr>
          <w:rFonts w:ascii="Calibri" w:eastAsia="Calibri" w:hAnsi="Calibri" w:cs="Calibri"/>
          <w:color w:val="000000" w:themeColor="text1"/>
          <w:lang w:val="en-US" w:eastAsia="en-US"/>
        </w:rPr>
        <w:t>kasutab</w:t>
      </w:r>
      <w:proofErr w:type="gramEnd"/>
      <w:r w:rsidRPr="1CB9438A">
        <w:rPr>
          <w:rFonts w:ascii="Calibri" w:eastAsia="Calibri" w:hAnsi="Calibri" w:cs="Calibri"/>
          <w:color w:val="000000" w:themeColor="text1"/>
          <w:lang w:val="en-US" w:eastAsia="en-US"/>
        </w:rPr>
        <w:t xml:space="preserve"> õpitud väljendeid ja lühilauseid oma vajaduste väljendamiseks ning oma</w:t>
      </w:r>
    </w:p>
    <w:p w14:paraId="09245F1F" w14:textId="77777777" w:rsidR="00283615" w:rsidRPr="00AE2874" w:rsidRDefault="1CB9438A" w:rsidP="1CB9438A">
      <w:pPr>
        <w:widowControl/>
        <w:ind w:left="284"/>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lähiümbruse</w:t>
      </w:r>
      <w:proofErr w:type="gramEnd"/>
      <w:r w:rsidRPr="1CB9438A">
        <w:rPr>
          <w:rFonts w:ascii="Calibri" w:eastAsia="Calibri" w:hAnsi="Calibri" w:cs="Calibri"/>
          <w:color w:val="000000" w:themeColor="text1"/>
          <w:lang w:val="en-US" w:eastAsia="en-US"/>
        </w:rPr>
        <w:t xml:space="preserve"> (pere, kodu, kool) kirjeldamiseks;</w:t>
      </w:r>
    </w:p>
    <w:p w14:paraId="6F7F4A35" w14:textId="77777777" w:rsidR="00283615" w:rsidRPr="00AE2874" w:rsidRDefault="1CB9438A" w:rsidP="1CB9438A">
      <w:pPr>
        <w:widowControl/>
        <w:ind w:left="284"/>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3) </w:t>
      </w:r>
      <w:proofErr w:type="gramStart"/>
      <w:r w:rsidRPr="1CB9438A">
        <w:rPr>
          <w:rFonts w:ascii="Calibri" w:eastAsia="Calibri" w:hAnsi="Calibri" w:cs="Calibri"/>
          <w:color w:val="000000" w:themeColor="text1"/>
          <w:lang w:val="en-US" w:eastAsia="en-US"/>
        </w:rPr>
        <w:t>reageerib</w:t>
      </w:r>
      <w:proofErr w:type="gramEnd"/>
      <w:r w:rsidRPr="1CB9438A">
        <w:rPr>
          <w:rFonts w:ascii="Calibri" w:eastAsia="Calibri" w:hAnsi="Calibri" w:cs="Calibri"/>
          <w:color w:val="000000" w:themeColor="text1"/>
          <w:lang w:val="en-US" w:eastAsia="en-US"/>
        </w:rPr>
        <w:t xml:space="preserve"> adekvaatselt lihtsatele küsimustele ja korraldustele;</w:t>
      </w:r>
    </w:p>
    <w:p w14:paraId="643F132B" w14:textId="77777777" w:rsidR="00283615" w:rsidRPr="00AE2874" w:rsidRDefault="1CB9438A" w:rsidP="1CB9438A">
      <w:pPr>
        <w:widowControl/>
        <w:ind w:left="284"/>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4) </w:t>
      </w:r>
      <w:proofErr w:type="gramStart"/>
      <w:r w:rsidRPr="1CB9438A">
        <w:rPr>
          <w:rFonts w:ascii="Calibri" w:eastAsia="Calibri" w:hAnsi="Calibri" w:cs="Calibri"/>
          <w:color w:val="000000" w:themeColor="text1"/>
          <w:lang w:val="en-US" w:eastAsia="en-US"/>
        </w:rPr>
        <w:t>on</w:t>
      </w:r>
      <w:proofErr w:type="gramEnd"/>
      <w:r w:rsidRPr="1CB9438A">
        <w:rPr>
          <w:rFonts w:ascii="Calibri" w:eastAsia="Calibri" w:hAnsi="Calibri" w:cs="Calibri"/>
          <w:color w:val="000000" w:themeColor="text1"/>
          <w:lang w:val="en-US" w:eastAsia="en-US"/>
        </w:rPr>
        <w:t xml:space="preserve"> omandanud esmased teadmised õpitava keele kultuuriruumist;</w:t>
      </w:r>
    </w:p>
    <w:p w14:paraId="33B2CBAB" w14:textId="77777777" w:rsidR="00283615" w:rsidRPr="00AE2874" w:rsidRDefault="1CB9438A" w:rsidP="1CB9438A">
      <w:pPr>
        <w:widowControl/>
        <w:ind w:left="284"/>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5) </w:t>
      </w:r>
      <w:proofErr w:type="gramStart"/>
      <w:r w:rsidRPr="1CB9438A">
        <w:rPr>
          <w:rFonts w:ascii="Calibri" w:eastAsia="Calibri" w:hAnsi="Calibri" w:cs="Calibri"/>
          <w:color w:val="000000" w:themeColor="text1"/>
          <w:lang w:val="en-US" w:eastAsia="en-US"/>
        </w:rPr>
        <w:t>rakendab</w:t>
      </w:r>
      <w:proofErr w:type="gramEnd"/>
      <w:r w:rsidRPr="1CB9438A">
        <w:rPr>
          <w:rFonts w:ascii="Calibri" w:eastAsia="Calibri" w:hAnsi="Calibri" w:cs="Calibri"/>
          <w:color w:val="000000" w:themeColor="text1"/>
          <w:lang w:val="en-US" w:eastAsia="en-US"/>
        </w:rPr>
        <w:t xml:space="preserve"> õpetaja juhendamisel varem omandatud õpioskusi ja -strateegiaid;</w:t>
      </w:r>
    </w:p>
    <w:p w14:paraId="507B2C6A" w14:textId="77777777" w:rsidR="00283615" w:rsidRPr="00AE2874" w:rsidRDefault="1CB9438A" w:rsidP="1CB9438A">
      <w:pPr>
        <w:widowControl/>
        <w:ind w:left="284"/>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6) </w:t>
      </w:r>
      <w:proofErr w:type="gramStart"/>
      <w:r w:rsidRPr="1CB9438A">
        <w:rPr>
          <w:rFonts w:ascii="Calibri" w:eastAsia="Calibri" w:hAnsi="Calibri" w:cs="Calibri"/>
          <w:color w:val="000000" w:themeColor="text1"/>
          <w:lang w:val="en-US" w:eastAsia="en-US"/>
        </w:rPr>
        <w:t>seab</w:t>
      </w:r>
      <w:proofErr w:type="gramEnd"/>
      <w:r w:rsidRPr="1CB9438A">
        <w:rPr>
          <w:rFonts w:ascii="Calibri" w:eastAsia="Calibri" w:hAnsi="Calibri" w:cs="Calibri"/>
          <w:color w:val="000000" w:themeColor="text1"/>
          <w:lang w:val="en-US" w:eastAsia="en-US"/>
        </w:rPr>
        <w:t xml:space="preserve"> endale õpieesmärke ning hindab koostöös kaaslaste ja õpetajaga oma saavutusi;</w:t>
      </w:r>
    </w:p>
    <w:p w14:paraId="1E4FB668" w14:textId="77777777" w:rsidR="00283615" w:rsidRPr="00AE2874" w:rsidRDefault="1CB9438A" w:rsidP="1CB9438A">
      <w:pPr>
        <w:widowControl/>
        <w:ind w:left="284"/>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7) </w:t>
      </w:r>
      <w:proofErr w:type="gramStart"/>
      <w:r w:rsidRPr="1CB9438A">
        <w:rPr>
          <w:rFonts w:ascii="Calibri" w:eastAsia="Calibri" w:hAnsi="Calibri" w:cs="Calibri"/>
          <w:color w:val="000000" w:themeColor="text1"/>
          <w:lang w:val="en-US" w:eastAsia="en-US"/>
        </w:rPr>
        <w:t>töötab</w:t>
      </w:r>
      <w:proofErr w:type="gramEnd"/>
      <w:r w:rsidRPr="1CB9438A">
        <w:rPr>
          <w:rFonts w:ascii="Calibri" w:eastAsia="Calibri" w:hAnsi="Calibri" w:cs="Calibri"/>
          <w:color w:val="000000" w:themeColor="text1"/>
          <w:lang w:val="en-US" w:eastAsia="en-US"/>
        </w:rPr>
        <w:t xml:space="preserve"> õpetaja juhendamisel iseseisvalt, paaris ja rühmas.</w:t>
      </w:r>
    </w:p>
    <w:p w14:paraId="264A37CC" w14:textId="77777777" w:rsidR="001C6225" w:rsidRPr="00AE2874" w:rsidRDefault="001C6225" w:rsidP="00283615">
      <w:pPr>
        <w:widowControl/>
        <w:rPr>
          <w:rFonts w:ascii="Calibri" w:eastAsia="Calibri" w:hAnsi="Calibri"/>
          <w:color w:val="000000"/>
          <w:lang w:val="en-US" w:eastAsia="en-US"/>
        </w:rPr>
      </w:pPr>
    </w:p>
    <w:p w14:paraId="4E98EA64"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Keeleoskuse taotletav tase 6. </w:t>
      </w:r>
      <w:proofErr w:type="gramStart"/>
      <w:r w:rsidRPr="1CB9438A">
        <w:rPr>
          <w:rFonts w:ascii="Calibri" w:eastAsia="Calibri" w:hAnsi="Calibri" w:cs="Calibri"/>
          <w:color w:val="000000" w:themeColor="text1"/>
          <w:lang w:val="en-US" w:eastAsia="en-US"/>
        </w:rPr>
        <w:t>klassi</w:t>
      </w:r>
      <w:proofErr w:type="gramEnd"/>
      <w:r w:rsidRPr="1CB9438A">
        <w:rPr>
          <w:rFonts w:ascii="Calibri" w:eastAsia="Calibri" w:hAnsi="Calibri" w:cs="Calibri"/>
          <w:color w:val="000000" w:themeColor="text1"/>
          <w:lang w:val="en-US" w:eastAsia="en-US"/>
        </w:rPr>
        <w:t xml:space="preserve"> lõpus:</w:t>
      </w:r>
    </w:p>
    <w:tbl>
      <w:tblPr>
        <w:tblpPr w:leftFromText="141" w:rightFromText="141" w:vertAnchor="text" w:horzAnchor="margin"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85"/>
        <w:gridCol w:w="1882"/>
        <w:gridCol w:w="1884"/>
        <w:gridCol w:w="1889"/>
      </w:tblGrid>
      <w:tr w:rsidR="001C6225" w:rsidRPr="00AE2874" w14:paraId="6DDE020D" w14:textId="77777777" w:rsidTr="25896452">
        <w:tc>
          <w:tcPr>
            <w:tcW w:w="1911" w:type="dxa"/>
            <w:shd w:val="clear" w:color="auto" w:fill="auto"/>
            <w:vAlign w:val="center"/>
          </w:tcPr>
          <w:p w14:paraId="17D2B850" w14:textId="77777777" w:rsidR="001C6225" w:rsidRPr="00AE2874" w:rsidRDefault="001C6225" w:rsidP="00AE2874">
            <w:pPr>
              <w:rPr>
                <w:rFonts w:ascii="Calibri" w:hAnsi="Calibri"/>
              </w:rPr>
            </w:pPr>
          </w:p>
        </w:tc>
        <w:tc>
          <w:tcPr>
            <w:tcW w:w="1911" w:type="dxa"/>
            <w:shd w:val="clear" w:color="auto" w:fill="auto"/>
            <w:vAlign w:val="center"/>
          </w:tcPr>
          <w:p w14:paraId="472175E4" w14:textId="77777777" w:rsidR="001C6225" w:rsidRPr="00AE2874" w:rsidRDefault="25896452" w:rsidP="25896452">
            <w:pPr>
              <w:rPr>
                <w:rFonts w:ascii="Calibri" w:eastAsia="Calibri" w:hAnsi="Calibri" w:cs="Calibri"/>
              </w:rPr>
            </w:pPr>
            <w:r w:rsidRPr="25896452">
              <w:rPr>
                <w:rFonts w:ascii="Calibri" w:eastAsia="Calibri" w:hAnsi="Calibri" w:cs="Calibri"/>
              </w:rPr>
              <w:t xml:space="preserve">Kuulamine </w:t>
            </w:r>
          </w:p>
        </w:tc>
        <w:tc>
          <w:tcPr>
            <w:tcW w:w="1911" w:type="dxa"/>
            <w:shd w:val="clear" w:color="auto" w:fill="auto"/>
            <w:vAlign w:val="center"/>
          </w:tcPr>
          <w:p w14:paraId="4C36C3E3" w14:textId="77777777" w:rsidR="001C6225" w:rsidRPr="00AE2874" w:rsidRDefault="25896452" w:rsidP="25896452">
            <w:pPr>
              <w:rPr>
                <w:rFonts w:ascii="Calibri" w:eastAsia="Calibri" w:hAnsi="Calibri" w:cs="Calibri"/>
              </w:rPr>
            </w:pPr>
            <w:r w:rsidRPr="25896452">
              <w:rPr>
                <w:rFonts w:ascii="Calibri" w:eastAsia="Calibri" w:hAnsi="Calibri" w:cs="Calibri"/>
              </w:rPr>
              <w:t xml:space="preserve">Lugemine </w:t>
            </w:r>
          </w:p>
        </w:tc>
        <w:tc>
          <w:tcPr>
            <w:tcW w:w="1911" w:type="dxa"/>
            <w:shd w:val="clear" w:color="auto" w:fill="auto"/>
            <w:vAlign w:val="center"/>
          </w:tcPr>
          <w:p w14:paraId="7C8E810B" w14:textId="77777777" w:rsidR="001C6225" w:rsidRPr="00AE2874" w:rsidRDefault="25896452" w:rsidP="25896452">
            <w:pPr>
              <w:rPr>
                <w:rFonts w:ascii="Calibri" w:eastAsia="Calibri" w:hAnsi="Calibri" w:cs="Calibri"/>
              </w:rPr>
            </w:pPr>
            <w:r w:rsidRPr="25896452">
              <w:rPr>
                <w:rFonts w:ascii="Calibri" w:eastAsia="Calibri" w:hAnsi="Calibri" w:cs="Calibri"/>
              </w:rPr>
              <w:t xml:space="preserve">Rääkimine </w:t>
            </w:r>
          </w:p>
        </w:tc>
        <w:tc>
          <w:tcPr>
            <w:tcW w:w="1911" w:type="dxa"/>
            <w:shd w:val="clear" w:color="auto" w:fill="auto"/>
            <w:vAlign w:val="center"/>
          </w:tcPr>
          <w:p w14:paraId="6A49C18B" w14:textId="77777777" w:rsidR="001C6225" w:rsidRPr="00AE2874" w:rsidRDefault="25896452" w:rsidP="25896452">
            <w:pPr>
              <w:rPr>
                <w:rFonts w:ascii="Calibri" w:eastAsia="Calibri" w:hAnsi="Calibri" w:cs="Calibri"/>
              </w:rPr>
            </w:pPr>
            <w:r w:rsidRPr="25896452">
              <w:rPr>
                <w:rFonts w:ascii="Calibri" w:eastAsia="Calibri" w:hAnsi="Calibri" w:cs="Calibri"/>
              </w:rPr>
              <w:t xml:space="preserve">Kirjutamine </w:t>
            </w:r>
          </w:p>
        </w:tc>
      </w:tr>
      <w:tr w:rsidR="00F5170E" w:rsidRPr="00AE2874" w14:paraId="01834471" w14:textId="77777777" w:rsidTr="25896452">
        <w:tc>
          <w:tcPr>
            <w:tcW w:w="1911" w:type="dxa"/>
            <w:shd w:val="clear" w:color="auto" w:fill="auto"/>
            <w:vAlign w:val="center"/>
          </w:tcPr>
          <w:p w14:paraId="5E0D0B21" w14:textId="77777777" w:rsidR="00F5170E" w:rsidRPr="00AE2874" w:rsidRDefault="25896452" w:rsidP="25896452">
            <w:pPr>
              <w:rPr>
                <w:rFonts w:ascii="Calibri" w:eastAsia="Calibri" w:hAnsi="Calibri" w:cs="Calibri"/>
              </w:rPr>
            </w:pPr>
            <w:r w:rsidRPr="25896452">
              <w:rPr>
                <w:rFonts w:ascii="Calibri" w:eastAsia="Calibri" w:hAnsi="Calibri" w:cs="Calibri"/>
              </w:rPr>
              <w:t xml:space="preserve">Vene keel </w:t>
            </w:r>
          </w:p>
        </w:tc>
        <w:tc>
          <w:tcPr>
            <w:tcW w:w="1911" w:type="dxa"/>
            <w:shd w:val="clear" w:color="auto" w:fill="auto"/>
          </w:tcPr>
          <w:p w14:paraId="52D561B3" w14:textId="77777777" w:rsidR="00F5170E" w:rsidRPr="00AE2874" w:rsidRDefault="25896452" w:rsidP="25896452">
            <w:pPr>
              <w:rPr>
                <w:rFonts w:ascii="Calibri" w:eastAsia="Calibri" w:hAnsi="Calibri" w:cs="Calibri"/>
              </w:rPr>
            </w:pPr>
            <w:r w:rsidRPr="25896452">
              <w:rPr>
                <w:rFonts w:ascii="Calibri" w:eastAsia="Calibri" w:hAnsi="Calibri" w:cs="Calibri"/>
              </w:rPr>
              <w:t>A1.1–A1.2</w:t>
            </w:r>
          </w:p>
        </w:tc>
        <w:tc>
          <w:tcPr>
            <w:tcW w:w="1911" w:type="dxa"/>
            <w:shd w:val="clear" w:color="auto" w:fill="auto"/>
          </w:tcPr>
          <w:p w14:paraId="4B400794" w14:textId="77777777" w:rsidR="00F5170E" w:rsidRPr="00AE2874" w:rsidRDefault="25896452" w:rsidP="25896452">
            <w:pPr>
              <w:rPr>
                <w:rFonts w:ascii="Calibri" w:eastAsia="Calibri" w:hAnsi="Calibri" w:cs="Calibri"/>
              </w:rPr>
            </w:pPr>
            <w:r w:rsidRPr="25896452">
              <w:rPr>
                <w:rFonts w:ascii="Calibri" w:eastAsia="Calibri" w:hAnsi="Calibri" w:cs="Calibri"/>
              </w:rPr>
              <w:t>A1.1–A1.2</w:t>
            </w:r>
          </w:p>
        </w:tc>
        <w:tc>
          <w:tcPr>
            <w:tcW w:w="1911" w:type="dxa"/>
            <w:shd w:val="clear" w:color="auto" w:fill="auto"/>
          </w:tcPr>
          <w:p w14:paraId="4C7B03FA" w14:textId="77777777" w:rsidR="00F5170E" w:rsidRPr="00AE2874" w:rsidRDefault="25896452" w:rsidP="25896452">
            <w:pPr>
              <w:rPr>
                <w:rFonts w:ascii="Calibri" w:eastAsia="Calibri" w:hAnsi="Calibri" w:cs="Calibri"/>
              </w:rPr>
            </w:pPr>
            <w:r w:rsidRPr="25896452">
              <w:rPr>
                <w:rFonts w:ascii="Calibri" w:eastAsia="Calibri" w:hAnsi="Calibri" w:cs="Calibri"/>
              </w:rPr>
              <w:t>A1.1–A1.2</w:t>
            </w:r>
          </w:p>
        </w:tc>
        <w:tc>
          <w:tcPr>
            <w:tcW w:w="1911" w:type="dxa"/>
            <w:shd w:val="clear" w:color="auto" w:fill="auto"/>
          </w:tcPr>
          <w:p w14:paraId="64D58BA3" w14:textId="77777777" w:rsidR="00F5170E" w:rsidRPr="00AE2874" w:rsidRDefault="25896452" w:rsidP="25896452">
            <w:pPr>
              <w:rPr>
                <w:rFonts w:ascii="Calibri" w:eastAsia="Calibri" w:hAnsi="Calibri" w:cs="Calibri"/>
              </w:rPr>
            </w:pPr>
            <w:r w:rsidRPr="25896452">
              <w:rPr>
                <w:rFonts w:ascii="Calibri" w:eastAsia="Calibri" w:hAnsi="Calibri" w:cs="Calibri"/>
              </w:rPr>
              <w:t>A1.1–A1.2</w:t>
            </w:r>
          </w:p>
        </w:tc>
      </w:tr>
    </w:tbl>
    <w:p w14:paraId="658F25A0" w14:textId="77777777" w:rsidR="001C6225" w:rsidRPr="00AE2874" w:rsidRDefault="001C6225" w:rsidP="00283615">
      <w:pPr>
        <w:widowControl/>
        <w:rPr>
          <w:rFonts w:ascii="Calibri" w:eastAsia="Calibri" w:hAnsi="Calibri"/>
          <w:color w:val="000000"/>
          <w:lang w:val="en-US" w:eastAsia="en-US"/>
        </w:rPr>
      </w:pPr>
    </w:p>
    <w:p w14:paraId="2BE53628" w14:textId="77777777" w:rsidR="00283615" w:rsidRPr="00AE2874" w:rsidRDefault="001C6225"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lang w:eastAsia="en-US"/>
        </w:rPr>
        <w:t xml:space="preserve">Osaoskuste õpitulemused on esitatud punktis </w:t>
      </w:r>
      <w:r w:rsidR="00660E01" w:rsidRPr="25896452">
        <w:rPr>
          <w:rFonts w:ascii="Calibri" w:eastAsia="Calibri" w:hAnsi="Calibri" w:cs="Calibri"/>
          <w:color w:val="000000"/>
          <w:lang w:eastAsia="en-US"/>
        </w:rPr>
        <w:t>5</w:t>
      </w:r>
      <w:r w:rsidRPr="25896452">
        <w:rPr>
          <w:rFonts w:ascii="Calibri" w:eastAsia="Calibri" w:hAnsi="Calibri" w:cs="Calibri"/>
          <w:color w:val="000000"/>
          <w:lang w:eastAsia="en-US"/>
        </w:rPr>
        <w:t>.</w:t>
      </w:r>
      <w:r w:rsidRPr="00AE2874">
        <w:rPr>
          <w:rFonts w:ascii="Calibri" w:eastAsia="Calibri" w:hAnsi="Calibri"/>
          <w:color w:val="FF0000"/>
          <w:lang w:eastAsia="en-US"/>
        </w:rPr>
        <w:cr/>
      </w:r>
    </w:p>
    <w:p w14:paraId="25ACEB8D" w14:textId="77777777" w:rsidR="00283615" w:rsidRPr="00FD10E7" w:rsidRDefault="1CB9438A" w:rsidP="1CB9438A">
      <w:pPr>
        <w:widowControl/>
        <w:autoSpaceDE/>
        <w:autoSpaceDN/>
        <w:adjustRightInd/>
        <w:spacing w:after="200" w:line="276" w:lineRule="auto"/>
        <w:rPr>
          <w:rFonts w:ascii="Calibri" w:eastAsia="Calibri" w:hAnsi="Calibri" w:cs="Calibri"/>
          <w:b/>
          <w:bCs/>
          <w:color w:val="000000" w:themeColor="text1"/>
          <w:lang w:eastAsia="en-US"/>
        </w:rPr>
      </w:pPr>
      <w:r w:rsidRPr="1CB9438A">
        <w:rPr>
          <w:rFonts w:ascii="Calibri" w:eastAsia="Calibri" w:hAnsi="Calibri" w:cs="Calibri"/>
          <w:b/>
          <w:bCs/>
          <w:color w:val="000000" w:themeColor="text1"/>
          <w:lang w:eastAsia="en-US"/>
        </w:rPr>
        <w:t xml:space="preserve">3.6.  </w:t>
      </w:r>
      <w:r w:rsidRPr="1CB9438A">
        <w:rPr>
          <w:rFonts w:ascii="Calibri" w:eastAsia="Calibri" w:hAnsi="Calibri" w:cs="Calibri"/>
          <w:b/>
          <w:bCs/>
          <w:color w:val="000000" w:themeColor="text1"/>
          <w:lang w:val="en-US" w:eastAsia="en-US"/>
        </w:rPr>
        <w:t>Vene keele a</w:t>
      </w:r>
      <w:r w:rsidRPr="1CB9438A">
        <w:rPr>
          <w:rFonts w:ascii="Calibri" w:eastAsia="Calibri" w:hAnsi="Calibri" w:cs="Calibri"/>
          <w:b/>
          <w:bCs/>
          <w:color w:val="000000" w:themeColor="text1"/>
          <w:lang w:eastAsia="en-US"/>
        </w:rPr>
        <w:t>inekava</w:t>
      </w:r>
      <w:r w:rsidRPr="1CB9438A">
        <w:rPr>
          <w:rFonts w:ascii="Calibri" w:eastAsia="Calibri" w:hAnsi="Calibri" w:cs="Calibri"/>
          <w:color w:val="000000" w:themeColor="text1"/>
          <w:lang w:eastAsia="en-US"/>
        </w:rPr>
        <w:t xml:space="preserve"> </w:t>
      </w:r>
      <w:r w:rsidRPr="1CB9438A">
        <w:rPr>
          <w:rFonts w:ascii="Calibri" w:eastAsia="Calibri" w:hAnsi="Calibri" w:cs="Calibri"/>
          <w:b/>
          <w:bCs/>
          <w:color w:val="000000" w:themeColor="text1"/>
          <w:lang w:eastAsia="en-US"/>
        </w:rPr>
        <w:t>6.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83615" w:rsidRPr="00AE2874" w14:paraId="6AC4D4AE" w14:textId="77777777" w:rsidTr="1CB9438A">
        <w:trPr>
          <w:trHeight w:val="476"/>
        </w:trPr>
        <w:tc>
          <w:tcPr>
            <w:tcW w:w="4606" w:type="dxa"/>
            <w:shd w:val="clear" w:color="auto" w:fill="auto"/>
            <w:vAlign w:val="center"/>
          </w:tcPr>
          <w:p w14:paraId="1AE8C699"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 xml:space="preserve">ÕPPESISU                           </w:t>
            </w:r>
            <w:r w:rsidRPr="25896452">
              <w:rPr>
                <w:rFonts w:ascii="Calibri" w:eastAsia="Calibri" w:hAnsi="Calibri" w:cs="Calibri"/>
                <w:color w:val="000000" w:themeColor="text1"/>
                <w:lang w:eastAsia="en-US"/>
              </w:rPr>
              <w:t>105 tundi</w:t>
            </w:r>
          </w:p>
        </w:tc>
        <w:tc>
          <w:tcPr>
            <w:tcW w:w="4606" w:type="dxa"/>
            <w:shd w:val="clear" w:color="auto" w:fill="auto"/>
            <w:vAlign w:val="center"/>
          </w:tcPr>
          <w:p w14:paraId="74CDFB16"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ÕPITULEMUSED</w:t>
            </w:r>
          </w:p>
        </w:tc>
      </w:tr>
      <w:tr w:rsidR="00283615" w:rsidRPr="00AE2874" w14:paraId="60535BD7" w14:textId="77777777" w:rsidTr="1CB9438A">
        <w:trPr>
          <w:trHeight w:val="476"/>
        </w:trPr>
        <w:tc>
          <w:tcPr>
            <w:tcW w:w="4606" w:type="dxa"/>
            <w:shd w:val="clear" w:color="auto" w:fill="auto"/>
            <w:vAlign w:val="center"/>
          </w:tcPr>
          <w:p w14:paraId="4AAF730B"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1. Mina ja teised</w:t>
            </w:r>
          </w:p>
        </w:tc>
        <w:tc>
          <w:tcPr>
            <w:tcW w:w="4606" w:type="dxa"/>
            <w:shd w:val="clear" w:color="auto" w:fill="auto"/>
          </w:tcPr>
          <w:p w14:paraId="13C7FC0B"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324E15D9" w14:textId="77777777" w:rsidTr="1CB9438A">
        <w:trPr>
          <w:trHeight w:val="476"/>
        </w:trPr>
        <w:tc>
          <w:tcPr>
            <w:tcW w:w="4606" w:type="dxa"/>
            <w:shd w:val="clear" w:color="auto" w:fill="auto"/>
          </w:tcPr>
          <w:p w14:paraId="3958A420"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 xml:space="preserve">Iseloom, välimus,  </w:t>
            </w:r>
          </w:p>
        </w:tc>
        <w:tc>
          <w:tcPr>
            <w:tcW w:w="4606" w:type="dxa"/>
            <w:shd w:val="clear" w:color="auto" w:fill="auto"/>
          </w:tcPr>
          <w:p w14:paraId="6E940053"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 xml:space="preserve"> saab aru igapäevastest väljenditest ja lühikestest lausetest</w:t>
            </w:r>
          </w:p>
        </w:tc>
      </w:tr>
      <w:tr w:rsidR="00283615" w:rsidRPr="00AE2874" w14:paraId="58DF4C0E" w14:textId="77777777" w:rsidTr="1CB9438A">
        <w:trPr>
          <w:trHeight w:val="476"/>
        </w:trPr>
        <w:tc>
          <w:tcPr>
            <w:tcW w:w="4606" w:type="dxa"/>
            <w:shd w:val="clear" w:color="auto" w:fill="auto"/>
          </w:tcPr>
          <w:p w14:paraId="2ED6EC22"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Enesetunne ja tervis</w:t>
            </w:r>
          </w:p>
        </w:tc>
        <w:tc>
          <w:tcPr>
            <w:tcW w:w="4606" w:type="dxa"/>
            <w:shd w:val="clear" w:color="auto" w:fill="auto"/>
          </w:tcPr>
          <w:p w14:paraId="0D235EA6"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 xml:space="preserve"> kasutab õpitud väljendeid ja lühilauseid oma vajaduste väljendamiseks</w:t>
            </w:r>
          </w:p>
        </w:tc>
      </w:tr>
      <w:tr w:rsidR="00283615" w:rsidRPr="00AE2874" w14:paraId="7D1556EF" w14:textId="77777777" w:rsidTr="1CB9438A">
        <w:trPr>
          <w:trHeight w:val="476"/>
        </w:trPr>
        <w:tc>
          <w:tcPr>
            <w:tcW w:w="4606" w:type="dxa"/>
            <w:shd w:val="clear" w:color="auto" w:fill="auto"/>
          </w:tcPr>
          <w:p w14:paraId="4E548B2B"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Suhted sõpradega ja lähikondsetega</w:t>
            </w:r>
          </w:p>
        </w:tc>
        <w:tc>
          <w:tcPr>
            <w:tcW w:w="4606" w:type="dxa"/>
            <w:shd w:val="clear" w:color="auto" w:fill="auto"/>
          </w:tcPr>
          <w:p w14:paraId="6D84240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seab endale õpieesmärke ning hindab koostöös kaaslaste ja õpetajaga oma saavutusi</w:t>
            </w:r>
          </w:p>
          <w:p w14:paraId="3B2BE734"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25C5A99A" w14:textId="77777777" w:rsidTr="1CB9438A">
        <w:trPr>
          <w:trHeight w:val="476"/>
        </w:trPr>
        <w:tc>
          <w:tcPr>
            <w:tcW w:w="4606" w:type="dxa"/>
            <w:shd w:val="clear" w:color="auto" w:fill="auto"/>
          </w:tcPr>
          <w:p w14:paraId="179F15FE"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Ühised tegevused</w:t>
            </w:r>
          </w:p>
        </w:tc>
        <w:tc>
          <w:tcPr>
            <w:tcW w:w="4606" w:type="dxa"/>
            <w:shd w:val="clear" w:color="auto" w:fill="auto"/>
          </w:tcPr>
          <w:p w14:paraId="76F4794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töötab õpetaja juhendamisel iseseisvalt, paaris ja rühmas</w:t>
            </w:r>
          </w:p>
          <w:p w14:paraId="72C1BE41"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430EA670" w14:textId="77777777" w:rsidTr="1CB9438A">
        <w:trPr>
          <w:trHeight w:val="476"/>
        </w:trPr>
        <w:tc>
          <w:tcPr>
            <w:tcW w:w="4606" w:type="dxa"/>
            <w:shd w:val="clear" w:color="auto" w:fill="auto"/>
          </w:tcPr>
          <w:p w14:paraId="3C5B1738"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 xml:space="preserve">Viisakas käitumine </w:t>
            </w:r>
          </w:p>
        </w:tc>
        <w:tc>
          <w:tcPr>
            <w:tcW w:w="4606" w:type="dxa"/>
            <w:shd w:val="clear" w:color="auto" w:fill="auto"/>
          </w:tcPr>
          <w:p w14:paraId="050B035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reageerib adekvaatselt lihtsatele küsimustele ja korraldustele</w:t>
            </w:r>
          </w:p>
          <w:p w14:paraId="058994CC"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749ACC4C" w14:textId="77777777" w:rsidTr="1CB9438A">
        <w:trPr>
          <w:trHeight w:val="476"/>
        </w:trPr>
        <w:tc>
          <w:tcPr>
            <w:tcW w:w="4606" w:type="dxa"/>
            <w:shd w:val="clear" w:color="auto" w:fill="auto"/>
          </w:tcPr>
          <w:p w14:paraId="3E1C765E" w14:textId="77777777" w:rsidR="00283615" w:rsidRPr="00AE2874" w:rsidRDefault="1CB9438A" w:rsidP="1CB9438A">
            <w:pPr>
              <w:widowControl/>
              <w:numPr>
                <w:ilvl w:val="0"/>
                <w:numId w:val="1"/>
              </w:numPr>
              <w:autoSpaceDE/>
              <w:autoSpaceDN/>
              <w:adjustRightInd/>
              <w:spacing w:after="200" w:line="276" w:lineRule="auto"/>
              <w:ind w:left="0"/>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2. Kodu ja lähiümbrus</w:t>
            </w:r>
          </w:p>
        </w:tc>
        <w:tc>
          <w:tcPr>
            <w:tcW w:w="4606" w:type="dxa"/>
            <w:shd w:val="clear" w:color="auto" w:fill="auto"/>
          </w:tcPr>
          <w:p w14:paraId="6FE3D3D7"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57CA060B" w14:textId="77777777" w:rsidTr="1CB9438A">
        <w:trPr>
          <w:trHeight w:val="476"/>
        </w:trPr>
        <w:tc>
          <w:tcPr>
            <w:tcW w:w="4606" w:type="dxa"/>
            <w:shd w:val="clear" w:color="auto" w:fill="auto"/>
          </w:tcPr>
          <w:p w14:paraId="0A6D7514"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Kodu ja koduümbrus</w:t>
            </w:r>
          </w:p>
          <w:p w14:paraId="0A8A3A97" w14:textId="77777777" w:rsidR="00283615" w:rsidRPr="00AE2874" w:rsidRDefault="00283615" w:rsidP="00283615">
            <w:pPr>
              <w:widowControl/>
              <w:autoSpaceDE/>
              <w:autoSpaceDN/>
              <w:adjustRightInd/>
              <w:spacing w:line="276" w:lineRule="auto"/>
              <w:rPr>
                <w:rFonts w:ascii="Calibri" w:eastAsia="Calibri" w:hAnsi="Calibri"/>
                <w:b/>
                <w:bCs/>
                <w:color w:val="000000"/>
                <w:lang w:val="en-US" w:eastAsia="en-US"/>
              </w:rPr>
            </w:pPr>
          </w:p>
        </w:tc>
        <w:tc>
          <w:tcPr>
            <w:tcW w:w="4606" w:type="dxa"/>
            <w:shd w:val="clear" w:color="auto" w:fill="auto"/>
          </w:tcPr>
          <w:p w14:paraId="126E63F3"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kasutab õpitud väljendeid ja lühilauseid oma vajaduste väljendamiseks ning oma</w:t>
            </w:r>
          </w:p>
          <w:p w14:paraId="39165EA8"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lähiümbruse (pere, kodu, kool) kirjeldamiseks</w:t>
            </w:r>
          </w:p>
        </w:tc>
      </w:tr>
      <w:tr w:rsidR="00283615" w:rsidRPr="00AE2874" w14:paraId="5D3F28F6" w14:textId="77777777" w:rsidTr="1CB9438A">
        <w:trPr>
          <w:trHeight w:val="476"/>
        </w:trPr>
        <w:tc>
          <w:tcPr>
            <w:tcW w:w="4606" w:type="dxa"/>
            <w:shd w:val="clear" w:color="auto" w:fill="auto"/>
          </w:tcPr>
          <w:p w14:paraId="49D25EA8"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Sugulased</w:t>
            </w:r>
          </w:p>
        </w:tc>
        <w:tc>
          <w:tcPr>
            <w:tcW w:w="4606" w:type="dxa"/>
            <w:shd w:val="clear" w:color="auto" w:fill="auto"/>
          </w:tcPr>
          <w:p w14:paraId="797A3E7C"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aru igapäevastest väljenditest ja lühikestest lausetest</w:t>
            </w:r>
          </w:p>
          <w:p w14:paraId="18CA0512"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5BAD3153" w14:textId="77777777" w:rsidTr="1CB9438A">
        <w:trPr>
          <w:trHeight w:val="476"/>
        </w:trPr>
        <w:tc>
          <w:tcPr>
            <w:tcW w:w="4606" w:type="dxa"/>
            <w:shd w:val="clear" w:color="auto" w:fill="auto"/>
          </w:tcPr>
          <w:p w14:paraId="3DFC5A90"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Pereliikmete ametid</w:t>
            </w:r>
          </w:p>
        </w:tc>
        <w:tc>
          <w:tcPr>
            <w:tcW w:w="4606" w:type="dxa"/>
            <w:shd w:val="clear" w:color="auto" w:fill="auto"/>
          </w:tcPr>
          <w:p w14:paraId="5B9AC4C0"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töötab õpetaja juhendamisel iseseisvalt, paaris ja rühmas</w:t>
            </w:r>
          </w:p>
          <w:p w14:paraId="3AD0EE59"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3B8FEC34" w14:textId="77777777" w:rsidTr="1CB9438A">
        <w:trPr>
          <w:trHeight w:val="476"/>
        </w:trPr>
        <w:tc>
          <w:tcPr>
            <w:tcW w:w="4606" w:type="dxa"/>
            <w:shd w:val="clear" w:color="auto" w:fill="auto"/>
          </w:tcPr>
          <w:p w14:paraId="5E7A142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Iigapäevased kodused</w:t>
            </w:r>
          </w:p>
          <w:p w14:paraId="588D7590"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tööd</w:t>
            </w:r>
            <w:proofErr w:type="gramEnd"/>
            <w:r w:rsidRPr="1CB9438A">
              <w:rPr>
                <w:rFonts w:ascii="Calibri" w:eastAsia="Calibri" w:hAnsi="Calibri" w:cs="Calibri"/>
                <w:color w:val="000000" w:themeColor="text1"/>
                <w:lang w:val="en-US" w:eastAsia="en-US"/>
              </w:rPr>
              <w:t xml:space="preserve"> ja tegemised.</w:t>
            </w:r>
          </w:p>
          <w:p w14:paraId="735777D4" w14:textId="77777777" w:rsidR="00283615" w:rsidRPr="00AE2874" w:rsidRDefault="00283615" w:rsidP="00283615">
            <w:pPr>
              <w:widowControl/>
              <w:autoSpaceDE/>
              <w:autoSpaceDN/>
              <w:adjustRightInd/>
              <w:spacing w:line="276" w:lineRule="auto"/>
              <w:rPr>
                <w:rFonts w:ascii="Calibri" w:eastAsia="Calibri" w:hAnsi="Calibri"/>
                <w:b/>
                <w:bCs/>
                <w:color w:val="000000"/>
                <w:lang w:val="en-US" w:eastAsia="en-US"/>
              </w:rPr>
            </w:pPr>
          </w:p>
        </w:tc>
        <w:tc>
          <w:tcPr>
            <w:tcW w:w="4606" w:type="dxa"/>
            <w:shd w:val="clear" w:color="auto" w:fill="auto"/>
          </w:tcPr>
          <w:p w14:paraId="4DB794E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reageerib adekvaatselt lihtsatele küsimustele ja korraldustele</w:t>
            </w:r>
          </w:p>
          <w:p w14:paraId="5D2662E5"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046DED81" w14:textId="77777777" w:rsidTr="1CB9438A">
        <w:trPr>
          <w:trHeight w:val="476"/>
        </w:trPr>
        <w:tc>
          <w:tcPr>
            <w:tcW w:w="4606" w:type="dxa"/>
            <w:shd w:val="clear" w:color="auto" w:fill="auto"/>
          </w:tcPr>
          <w:p w14:paraId="0FB87FF6" w14:textId="77777777" w:rsidR="00283615" w:rsidRPr="00AE2874" w:rsidRDefault="00283615" w:rsidP="00283615">
            <w:pPr>
              <w:widowControl/>
              <w:autoSpaceDE/>
              <w:autoSpaceDN/>
              <w:adjustRightInd/>
              <w:spacing w:line="276" w:lineRule="auto"/>
              <w:rPr>
                <w:rFonts w:ascii="Calibri" w:eastAsia="Calibri" w:hAnsi="Calibri"/>
                <w:b/>
                <w:bCs/>
                <w:color w:val="000000"/>
                <w:lang w:val="en-US" w:eastAsia="en-US"/>
              </w:rPr>
            </w:pPr>
          </w:p>
        </w:tc>
        <w:tc>
          <w:tcPr>
            <w:tcW w:w="4606" w:type="dxa"/>
            <w:shd w:val="clear" w:color="auto" w:fill="auto"/>
          </w:tcPr>
          <w:p w14:paraId="65513DAC"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on omandanud esmased teadmised õpitava keele kultuuriruumist</w:t>
            </w:r>
          </w:p>
          <w:p w14:paraId="10142060"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26B55A60" w14:textId="77777777" w:rsidTr="1CB9438A">
        <w:trPr>
          <w:trHeight w:val="476"/>
        </w:trPr>
        <w:tc>
          <w:tcPr>
            <w:tcW w:w="4606" w:type="dxa"/>
            <w:shd w:val="clear" w:color="auto" w:fill="auto"/>
          </w:tcPr>
          <w:p w14:paraId="4D3675A5" w14:textId="77777777" w:rsidR="00283615" w:rsidRPr="00AE2874" w:rsidRDefault="1CB9438A" w:rsidP="1CB9438A">
            <w:pPr>
              <w:widowControl/>
              <w:numPr>
                <w:ilvl w:val="0"/>
                <w:numId w:val="1"/>
              </w:numPr>
              <w:autoSpaceDE/>
              <w:autoSpaceDN/>
              <w:adjustRightInd/>
              <w:spacing w:after="200" w:line="276" w:lineRule="auto"/>
              <w:ind w:left="0"/>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3. Kodukoht Eesti</w:t>
            </w:r>
          </w:p>
        </w:tc>
        <w:tc>
          <w:tcPr>
            <w:tcW w:w="4606" w:type="dxa"/>
            <w:shd w:val="clear" w:color="auto" w:fill="auto"/>
          </w:tcPr>
          <w:p w14:paraId="6E9AAC59"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392377E6" w14:textId="77777777" w:rsidTr="1CB9438A">
        <w:trPr>
          <w:trHeight w:val="476"/>
        </w:trPr>
        <w:tc>
          <w:tcPr>
            <w:tcW w:w="4606" w:type="dxa"/>
            <w:shd w:val="clear" w:color="auto" w:fill="auto"/>
          </w:tcPr>
          <w:p w14:paraId="629E451C"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b/>
                <w:bCs/>
                <w:color w:val="000000" w:themeColor="text1"/>
                <w:lang w:eastAsia="en-US"/>
              </w:rPr>
              <w:t xml:space="preserve"> </w:t>
            </w:r>
            <w:r w:rsidRPr="25896452">
              <w:rPr>
                <w:rFonts w:ascii="Calibri" w:eastAsia="Calibri" w:hAnsi="Calibri" w:cs="Calibri"/>
                <w:color w:val="000000" w:themeColor="text1"/>
                <w:lang w:eastAsia="en-US"/>
              </w:rPr>
              <w:t xml:space="preserve">Eesti asukoht </w:t>
            </w:r>
          </w:p>
        </w:tc>
        <w:tc>
          <w:tcPr>
            <w:tcW w:w="4606" w:type="dxa"/>
            <w:shd w:val="clear" w:color="auto" w:fill="auto"/>
          </w:tcPr>
          <w:p w14:paraId="2E69BD7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kasutab õpitud väljendeid ja lühilauseid oma vajaduste väljendamiseks ning oma</w:t>
            </w:r>
          </w:p>
          <w:p w14:paraId="15DDC33A"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lähiümbruse ( kodu) kirjeldamiseks</w:t>
            </w:r>
          </w:p>
        </w:tc>
      </w:tr>
      <w:tr w:rsidR="00283615" w:rsidRPr="00AE2874" w14:paraId="6F44664A" w14:textId="77777777" w:rsidTr="1CB9438A">
        <w:trPr>
          <w:trHeight w:val="476"/>
        </w:trPr>
        <w:tc>
          <w:tcPr>
            <w:tcW w:w="4606" w:type="dxa"/>
            <w:shd w:val="clear" w:color="auto" w:fill="auto"/>
          </w:tcPr>
          <w:p w14:paraId="6BB88F8A"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Sümboolika ja tähtpäevad</w:t>
            </w:r>
          </w:p>
        </w:tc>
        <w:tc>
          <w:tcPr>
            <w:tcW w:w="4606" w:type="dxa"/>
            <w:shd w:val="clear" w:color="auto" w:fill="auto"/>
          </w:tcPr>
          <w:p w14:paraId="0C92FCA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aru igapäevastest väljenditest ja lühikestest lausetest</w:t>
            </w:r>
          </w:p>
          <w:p w14:paraId="23E42833"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5A840FCD" w14:textId="77777777" w:rsidTr="1CB9438A">
        <w:trPr>
          <w:trHeight w:val="476"/>
        </w:trPr>
        <w:tc>
          <w:tcPr>
            <w:tcW w:w="4606" w:type="dxa"/>
            <w:shd w:val="clear" w:color="auto" w:fill="auto"/>
          </w:tcPr>
          <w:p w14:paraId="2EEB2F0C"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Linn ja maa</w:t>
            </w:r>
          </w:p>
        </w:tc>
        <w:tc>
          <w:tcPr>
            <w:tcW w:w="4606" w:type="dxa"/>
            <w:shd w:val="clear" w:color="auto" w:fill="auto"/>
          </w:tcPr>
          <w:p w14:paraId="6409C5BC"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on omandanud esmased teadmised õpitava keele kultuuriruumist</w:t>
            </w:r>
          </w:p>
          <w:p w14:paraId="4670E81B"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75C08D79" w14:textId="77777777" w:rsidTr="1CB9438A">
        <w:trPr>
          <w:trHeight w:val="476"/>
        </w:trPr>
        <w:tc>
          <w:tcPr>
            <w:tcW w:w="4606" w:type="dxa"/>
            <w:shd w:val="clear" w:color="auto" w:fill="auto"/>
          </w:tcPr>
          <w:p w14:paraId="2FE435AF"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Eesti loodus, ilm</w:t>
            </w:r>
          </w:p>
        </w:tc>
        <w:tc>
          <w:tcPr>
            <w:tcW w:w="4606" w:type="dxa"/>
            <w:shd w:val="clear" w:color="auto" w:fill="auto"/>
          </w:tcPr>
          <w:p w14:paraId="3342F84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rakendab õpetaja juhendamisel varem omandatud õpioskusi ja -strateegiaid</w:t>
            </w:r>
          </w:p>
          <w:p w14:paraId="54DA4CAE"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54BA1EF4" w14:textId="77777777" w:rsidTr="1CB9438A">
        <w:trPr>
          <w:trHeight w:val="476"/>
        </w:trPr>
        <w:tc>
          <w:tcPr>
            <w:tcW w:w="4606" w:type="dxa"/>
            <w:shd w:val="clear" w:color="auto" w:fill="auto"/>
          </w:tcPr>
          <w:p w14:paraId="5F7EB5E0"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Käitumine looduses</w:t>
            </w:r>
          </w:p>
        </w:tc>
        <w:tc>
          <w:tcPr>
            <w:tcW w:w="4606" w:type="dxa"/>
            <w:shd w:val="clear" w:color="auto" w:fill="auto"/>
          </w:tcPr>
          <w:p w14:paraId="67C94F0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töötab õpetaja juhendamisel iseseisvalt, paaris ja rühmas</w:t>
            </w:r>
          </w:p>
          <w:p w14:paraId="3C04513D"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3C238AED" w14:textId="77777777" w:rsidTr="1CB9438A">
        <w:trPr>
          <w:trHeight w:val="476"/>
        </w:trPr>
        <w:tc>
          <w:tcPr>
            <w:tcW w:w="4606" w:type="dxa"/>
            <w:shd w:val="clear" w:color="auto" w:fill="auto"/>
          </w:tcPr>
          <w:p w14:paraId="3731D20D" w14:textId="77777777" w:rsidR="00283615" w:rsidRPr="00AE2874" w:rsidRDefault="1CB9438A" w:rsidP="1CB9438A">
            <w:pPr>
              <w:widowControl/>
              <w:numPr>
                <w:ilvl w:val="0"/>
                <w:numId w:val="1"/>
              </w:numPr>
              <w:autoSpaceDE/>
              <w:autoSpaceDN/>
              <w:adjustRightInd/>
              <w:spacing w:after="200" w:line="276" w:lineRule="auto"/>
              <w:ind w:left="0"/>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4. Igapäevaelu. Õppimine ja töö</w:t>
            </w:r>
          </w:p>
        </w:tc>
        <w:tc>
          <w:tcPr>
            <w:tcW w:w="4606" w:type="dxa"/>
            <w:shd w:val="clear" w:color="auto" w:fill="auto"/>
          </w:tcPr>
          <w:p w14:paraId="64949240"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63CDA1A7" w14:textId="77777777" w:rsidTr="1CB9438A">
        <w:trPr>
          <w:trHeight w:val="476"/>
        </w:trPr>
        <w:tc>
          <w:tcPr>
            <w:tcW w:w="4606" w:type="dxa"/>
            <w:shd w:val="clear" w:color="auto" w:fill="auto"/>
          </w:tcPr>
          <w:p w14:paraId="11B38B8A"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b/>
                <w:bCs/>
                <w:color w:val="000000" w:themeColor="text1"/>
                <w:lang w:eastAsia="en-US"/>
              </w:rPr>
              <w:t xml:space="preserve"> </w:t>
            </w:r>
            <w:r w:rsidRPr="25896452">
              <w:rPr>
                <w:rFonts w:ascii="Calibri" w:eastAsia="Calibri" w:hAnsi="Calibri" w:cs="Calibri"/>
                <w:color w:val="000000" w:themeColor="text1"/>
                <w:lang w:eastAsia="en-US"/>
              </w:rPr>
              <w:t>Kodused toimingud</w:t>
            </w:r>
          </w:p>
          <w:p w14:paraId="37D1FFE2" w14:textId="77777777" w:rsidR="00283615" w:rsidRPr="00AE2874" w:rsidRDefault="00283615" w:rsidP="00283615">
            <w:pPr>
              <w:widowControl/>
              <w:rPr>
                <w:rFonts w:ascii="Calibri" w:eastAsia="Calibri" w:hAnsi="Calibri"/>
                <w:b/>
                <w:bCs/>
                <w:color w:val="000000"/>
                <w:lang w:eastAsia="en-US"/>
              </w:rPr>
            </w:pPr>
          </w:p>
        </w:tc>
        <w:tc>
          <w:tcPr>
            <w:tcW w:w="4606" w:type="dxa"/>
            <w:shd w:val="clear" w:color="auto" w:fill="auto"/>
          </w:tcPr>
          <w:p w14:paraId="17746967"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 kasutab õpitud väljendeid ja lühilauseid oma vajaduste väljendamiseks ning oma</w:t>
            </w:r>
          </w:p>
          <w:p w14:paraId="39AE88D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lähiümbruse ( kodu, kool) kirjeldamiseks</w:t>
            </w:r>
          </w:p>
        </w:tc>
      </w:tr>
      <w:tr w:rsidR="00283615" w:rsidRPr="00AE2874" w14:paraId="602B53E1" w14:textId="77777777" w:rsidTr="1CB9438A">
        <w:trPr>
          <w:trHeight w:val="476"/>
        </w:trPr>
        <w:tc>
          <w:tcPr>
            <w:tcW w:w="4606" w:type="dxa"/>
            <w:shd w:val="clear" w:color="auto" w:fill="auto"/>
          </w:tcPr>
          <w:p w14:paraId="7278C85E"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Turvaline liiklemine, tee küsimine ja juhatamine</w:t>
            </w:r>
          </w:p>
          <w:p w14:paraId="7A5954B3"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c>
          <w:tcPr>
            <w:tcW w:w="4606" w:type="dxa"/>
            <w:shd w:val="clear" w:color="auto" w:fill="auto"/>
          </w:tcPr>
          <w:p w14:paraId="63D4E03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rakendab õpetaja juhendamisel varem omandatud õpioskusi ja -strateegiaid;</w:t>
            </w:r>
          </w:p>
          <w:p w14:paraId="4537EE4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seab endale õpieesmärke ning hindab koostöös kaaslaste ja õpetajaga oma saavutusi</w:t>
            </w:r>
          </w:p>
        </w:tc>
      </w:tr>
      <w:tr w:rsidR="00283615" w:rsidRPr="00AE2874" w14:paraId="4A7BB24E" w14:textId="77777777" w:rsidTr="1CB9438A">
        <w:trPr>
          <w:trHeight w:val="476"/>
        </w:trPr>
        <w:tc>
          <w:tcPr>
            <w:tcW w:w="4606" w:type="dxa"/>
            <w:shd w:val="clear" w:color="auto" w:fill="auto"/>
          </w:tcPr>
          <w:p w14:paraId="241BB110"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eastAsia="en-US"/>
              </w:rPr>
              <w:t>Söögik</w:t>
            </w:r>
            <w:r w:rsidRPr="1CB9438A">
              <w:rPr>
                <w:rFonts w:ascii="Calibri" w:eastAsia="Calibri" w:hAnsi="Calibri" w:cs="Calibri"/>
                <w:color w:val="000000" w:themeColor="text1"/>
                <w:lang w:val="en-US" w:eastAsia="en-US"/>
              </w:rPr>
              <w:t>orrad, hügieeniharjumused</w:t>
            </w:r>
          </w:p>
        </w:tc>
        <w:tc>
          <w:tcPr>
            <w:tcW w:w="4606" w:type="dxa"/>
            <w:shd w:val="clear" w:color="auto" w:fill="auto"/>
          </w:tcPr>
          <w:p w14:paraId="6734198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aru igapäevastest väljenditest ja lühikestest lausetest</w:t>
            </w:r>
          </w:p>
        </w:tc>
      </w:tr>
      <w:tr w:rsidR="00283615" w:rsidRPr="00AE2874" w14:paraId="4B108106" w14:textId="77777777" w:rsidTr="1CB9438A">
        <w:trPr>
          <w:trHeight w:val="476"/>
        </w:trPr>
        <w:tc>
          <w:tcPr>
            <w:tcW w:w="4606" w:type="dxa"/>
            <w:shd w:val="clear" w:color="auto" w:fill="auto"/>
          </w:tcPr>
          <w:p w14:paraId="02EC41D8"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Kool ja klass, koolipäev</w:t>
            </w:r>
          </w:p>
        </w:tc>
        <w:tc>
          <w:tcPr>
            <w:tcW w:w="4606" w:type="dxa"/>
            <w:shd w:val="clear" w:color="auto" w:fill="auto"/>
          </w:tcPr>
          <w:p w14:paraId="6C68CB0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aru igapäevastest väljenditest ja lühikestest lausetest;</w:t>
            </w:r>
          </w:p>
          <w:p w14:paraId="5243CB05"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reageerib adekvaatselt lihtsatele küsimustele ja korraldustele</w:t>
            </w:r>
          </w:p>
        </w:tc>
      </w:tr>
      <w:tr w:rsidR="00283615" w:rsidRPr="00AE2874" w14:paraId="4F07C813" w14:textId="77777777" w:rsidTr="1CB9438A">
        <w:trPr>
          <w:trHeight w:val="476"/>
        </w:trPr>
        <w:tc>
          <w:tcPr>
            <w:tcW w:w="4606" w:type="dxa"/>
            <w:shd w:val="clear" w:color="auto" w:fill="auto"/>
          </w:tcPr>
          <w:p w14:paraId="16ECC626" w14:textId="77777777" w:rsidR="00283615" w:rsidRPr="00AE2874" w:rsidRDefault="25896452" w:rsidP="25896452">
            <w:pPr>
              <w:widowControl/>
              <w:autoSpaceDE/>
              <w:autoSpaceDN/>
              <w:adjustRightInd/>
              <w:spacing w:line="276" w:lineRule="auto"/>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Õppeained; ametid</w:t>
            </w:r>
          </w:p>
        </w:tc>
        <w:tc>
          <w:tcPr>
            <w:tcW w:w="4606" w:type="dxa"/>
            <w:shd w:val="clear" w:color="auto" w:fill="auto"/>
          </w:tcPr>
          <w:p w14:paraId="610BDC66"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kasutab õpitud väljendeid ja lühilauseid oma vajaduste väljendamiseks ning oma</w:t>
            </w:r>
          </w:p>
          <w:p w14:paraId="2F8EE523"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lähiümbruse ( kool) kirjeldamiseks;</w:t>
            </w:r>
          </w:p>
          <w:p w14:paraId="7483AFD3"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 töötab õpetaja juhendamisel iseseisvalt, paaris ja rühmas</w:t>
            </w:r>
          </w:p>
          <w:p w14:paraId="2CE68FB9" w14:textId="77777777" w:rsidR="00283615" w:rsidRPr="00AE2874" w:rsidRDefault="00283615" w:rsidP="00283615">
            <w:pPr>
              <w:widowControl/>
              <w:rPr>
                <w:rFonts w:ascii="Calibri" w:eastAsia="Calibri" w:hAnsi="Calibri"/>
                <w:color w:val="000000"/>
                <w:lang w:eastAsia="en-US"/>
              </w:rPr>
            </w:pPr>
          </w:p>
        </w:tc>
      </w:tr>
      <w:tr w:rsidR="00283615" w:rsidRPr="00AE2874" w14:paraId="57F7076F" w14:textId="77777777" w:rsidTr="1CB9438A">
        <w:trPr>
          <w:trHeight w:val="476"/>
        </w:trPr>
        <w:tc>
          <w:tcPr>
            <w:tcW w:w="4606" w:type="dxa"/>
            <w:shd w:val="clear" w:color="auto" w:fill="auto"/>
          </w:tcPr>
          <w:p w14:paraId="2D422D36"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Poes käik</w:t>
            </w:r>
          </w:p>
        </w:tc>
        <w:tc>
          <w:tcPr>
            <w:tcW w:w="4606" w:type="dxa"/>
            <w:shd w:val="clear" w:color="auto" w:fill="auto"/>
          </w:tcPr>
          <w:p w14:paraId="512AF53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reageerib adekvaatselt lihtsatele küsimustele ja korraldustele</w:t>
            </w:r>
          </w:p>
          <w:p w14:paraId="3ADE3347"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10971EB8" w14:textId="77777777" w:rsidTr="1CB9438A">
        <w:trPr>
          <w:trHeight w:val="476"/>
        </w:trPr>
        <w:tc>
          <w:tcPr>
            <w:tcW w:w="4606" w:type="dxa"/>
            <w:shd w:val="clear" w:color="auto" w:fill="auto"/>
          </w:tcPr>
          <w:p w14:paraId="30956A7F"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Arsti juures käimine</w:t>
            </w:r>
          </w:p>
        </w:tc>
        <w:tc>
          <w:tcPr>
            <w:tcW w:w="4606" w:type="dxa"/>
            <w:shd w:val="clear" w:color="auto" w:fill="auto"/>
          </w:tcPr>
          <w:p w14:paraId="3EEC0B5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töötab õpetaja juhendamisel iseseisvalt, paaris ja rühmas</w:t>
            </w:r>
          </w:p>
          <w:p w14:paraId="11322468"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3277216C" w14:textId="77777777" w:rsidTr="1CB9438A">
        <w:trPr>
          <w:trHeight w:val="476"/>
        </w:trPr>
        <w:tc>
          <w:tcPr>
            <w:tcW w:w="4606" w:type="dxa"/>
            <w:shd w:val="clear" w:color="auto" w:fill="auto"/>
          </w:tcPr>
          <w:p w14:paraId="01F1A5D9"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5. Vaba aeg</w:t>
            </w:r>
          </w:p>
        </w:tc>
        <w:tc>
          <w:tcPr>
            <w:tcW w:w="4606" w:type="dxa"/>
            <w:shd w:val="clear" w:color="auto" w:fill="auto"/>
          </w:tcPr>
          <w:p w14:paraId="7E09B2DB"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4A9C1BCE" w14:textId="77777777" w:rsidTr="1CB9438A">
        <w:trPr>
          <w:trHeight w:val="476"/>
        </w:trPr>
        <w:tc>
          <w:tcPr>
            <w:tcW w:w="4606" w:type="dxa"/>
            <w:shd w:val="clear" w:color="auto" w:fill="auto"/>
          </w:tcPr>
          <w:p w14:paraId="042A37B0"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b/>
                <w:bCs/>
                <w:color w:val="000000" w:themeColor="text1"/>
                <w:lang w:val="en-US" w:eastAsia="en-US"/>
              </w:rPr>
              <w:t xml:space="preserve"> </w:t>
            </w:r>
            <w:r w:rsidRPr="1CB9438A">
              <w:rPr>
                <w:rFonts w:ascii="Calibri" w:eastAsia="Calibri" w:hAnsi="Calibri" w:cs="Calibri"/>
                <w:color w:val="000000" w:themeColor="text1"/>
                <w:lang w:val="en-US" w:eastAsia="en-US"/>
              </w:rPr>
              <w:t>Huvid</w:t>
            </w:r>
          </w:p>
          <w:p w14:paraId="37726668" w14:textId="77777777" w:rsidR="00283615" w:rsidRPr="00AE2874" w:rsidRDefault="00283615" w:rsidP="00283615">
            <w:pPr>
              <w:widowControl/>
              <w:rPr>
                <w:rFonts w:ascii="Calibri" w:eastAsia="Calibri" w:hAnsi="Calibri"/>
                <w:color w:val="000000"/>
                <w:lang w:val="en-US" w:eastAsia="en-US"/>
              </w:rPr>
            </w:pPr>
            <w:r w:rsidRPr="00AE2874">
              <w:rPr>
                <w:rFonts w:ascii="Calibri" w:eastAsia="Calibri" w:hAnsi="Calibri"/>
                <w:color w:val="000000"/>
                <w:lang w:val="en-US" w:eastAsia="en-US"/>
              </w:rPr>
              <w:t xml:space="preserve"> </w:t>
            </w:r>
          </w:p>
          <w:p w14:paraId="54442623"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c>
          <w:tcPr>
            <w:tcW w:w="4606" w:type="dxa"/>
            <w:shd w:val="clear" w:color="auto" w:fill="auto"/>
          </w:tcPr>
          <w:p w14:paraId="52E473C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aru igapäevastest väljenditest ja lühikestest lausetest;</w:t>
            </w:r>
          </w:p>
          <w:p w14:paraId="43B8D451"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reageerib adekvaatselt lihtsatele küsimustele ja korraldustele</w:t>
            </w:r>
          </w:p>
          <w:p w14:paraId="680B476E"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3491DA58" w14:textId="77777777" w:rsidTr="1CB9438A">
        <w:trPr>
          <w:trHeight w:val="476"/>
        </w:trPr>
        <w:tc>
          <w:tcPr>
            <w:tcW w:w="4606" w:type="dxa"/>
            <w:shd w:val="clear" w:color="auto" w:fill="auto"/>
          </w:tcPr>
          <w:p w14:paraId="0034E586" w14:textId="77777777" w:rsidR="00283615" w:rsidRPr="00AE2874" w:rsidRDefault="00283615" w:rsidP="00283615">
            <w:pPr>
              <w:widowControl/>
              <w:rPr>
                <w:rFonts w:ascii="Calibri" w:eastAsia="Calibri" w:hAnsi="Calibri"/>
                <w:color w:val="000000"/>
                <w:lang w:val="en-US" w:eastAsia="en-US"/>
              </w:rPr>
            </w:pPr>
          </w:p>
          <w:p w14:paraId="0138F9CE"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Erinevad vaba aja veetmise viisid.</w:t>
            </w:r>
          </w:p>
          <w:p w14:paraId="2B44DB2B"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c>
          <w:tcPr>
            <w:tcW w:w="4606" w:type="dxa"/>
            <w:shd w:val="clear" w:color="auto" w:fill="auto"/>
          </w:tcPr>
          <w:p w14:paraId="0BC8849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aru igapäevastest väljenditest ja lühikestest lausetest;</w:t>
            </w:r>
          </w:p>
          <w:p w14:paraId="4C0EDEB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rakendab õpetaja juhendamisel varem omandatud õpioskusi ja -strateegiaid</w:t>
            </w:r>
          </w:p>
        </w:tc>
      </w:tr>
    </w:tbl>
    <w:p w14:paraId="09C9CBA8" w14:textId="77777777" w:rsidR="00283615" w:rsidRPr="00AE2874" w:rsidRDefault="00283615" w:rsidP="00283615">
      <w:pPr>
        <w:widowControl/>
        <w:autoSpaceDE/>
        <w:autoSpaceDN/>
        <w:adjustRightInd/>
        <w:spacing w:after="200" w:line="276" w:lineRule="auto"/>
        <w:rPr>
          <w:rFonts w:ascii="Calibri" w:eastAsia="Calibri" w:hAnsi="Calibri"/>
          <w:b/>
          <w:color w:val="000000"/>
          <w:lang w:eastAsia="en-US"/>
        </w:rPr>
      </w:pPr>
    </w:p>
    <w:p w14:paraId="51CDDD1C"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3.7. Hindamine II kooliastmes</w:t>
      </w:r>
    </w:p>
    <w:p w14:paraId="15858404" w14:textId="6D1F7A08" w:rsidR="00283615" w:rsidRPr="00AE2874" w:rsidRDefault="72C55D41" w:rsidP="25896452">
      <w:pPr>
        <w:widowControl/>
        <w:rPr>
          <w:rFonts w:ascii="Calibri" w:eastAsia="Calibri" w:hAnsi="Calibri" w:cs="Calibri"/>
          <w:color w:val="000000" w:themeColor="text1"/>
          <w:lang w:eastAsia="en-US"/>
        </w:rPr>
      </w:pPr>
      <w:r w:rsidRPr="72C55D41">
        <w:rPr>
          <w:rFonts w:ascii="Calibri" w:eastAsia="Calibri" w:hAnsi="Calibri" w:cs="Calibri"/>
          <w:color w:val="000000" w:themeColor="text1"/>
          <w:lang w:eastAsia="en-US"/>
        </w:rPr>
        <w:t xml:space="preserve">II kooliastmes hinnatakse kõiki osaoskusi kas eraldi või lõimitult. Igal </w:t>
      </w:r>
      <w:r w:rsidRPr="00FD69AB">
        <w:rPr>
          <w:rFonts w:ascii="Calibri" w:eastAsia="Calibri" w:hAnsi="Calibri" w:cs="Calibri"/>
          <w:color w:val="000000" w:themeColor="text1"/>
          <w:lang w:eastAsia="en-US"/>
        </w:rPr>
        <w:t xml:space="preserve">trimestril </w:t>
      </w:r>
      <w:r w:rsidRPr="72C55D41">
        <w:rPr>
          <w:rFonts w:ascii="Calibri" w:eastAsia="Calibri" w:hAnsi="Calibri" w:cs="Calibri"/>
          <w:color w:val="000000" w:themeColor="text1"/>
          <w:lang w:eastAsia="en-US"/>
        </w:rPr>
        <w:t>saab õpilane</w:t>
      </w:r>
      <w:r w:rsidR="00896598">
        <w:rPr>
          <w:rFonts w:ascii="Calibri" w:eastAsia="Calibri" w:hAnsi="Calibri" w:cs="Calibri"/>
          <w:color w:val="000000" w:themeColor="text1"/>
          <w:lang w:eastAsia="en-US"/>
        </w:rPr>
        <w:t xml:space="preserve"> </w:t>
      </w:r>
      <w:r w:rsidR="25896452" w:rsidRPr="25896452">
        <w:rPr>
          <w:rFonts w:ascii="Calibri" w:eastAsia="Calibri" w:hAnsi="Calibri" w:cs="Calibri"/>
          <w:color w:val="000000" w:themeColor="text1"/>
          <w:lang w:eastAsia="en-US"/>
        </w:rPr>
        <w:t>tagasisidet kas suulise või kirjaliku sõnalise hinnangu või hinde vormis kõigi osaoskuste kohta.</w:t>
      </w:r>
    </w:p>
    <w:p w14:paraId="6CFC892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Töid, mis sisaldavad kõigi osaoskuste kontrolli, on soovitatav II kooliastmes teha mitte rohkem</w:t>
      </w:r>
    </w:p>
    <w:p w14:paraId="2536C4C7" w14:textId="77777777" w:rsidR="00283615" w:rsidRPr="00FD69AB" w:rsidRDefault="1CB9438A" w:rsidP="1CB9438A">
      <w:pPr>
        <w:widowControl/>
        <w:autoSpaceDE/>
        <w:autoSpaceDN/>
        <w:adjustRightInd/>
        <w:spacing w:after="200" w:line="276" w:lineRule="auto"/>
        <w:rPr>
          <w:rFonts w:ascii="Calibri" w:eastAsia="Calibri" w:hAnsi="Calibri" w:cs="Calibri"/>
          <w:b/>
          <w:bCs/>
          <w:color w:val="000000" w:themeColor="text1"/>
          <w:lang w:eastAsia="en-US"/>
        </w:rPr>
      </w:pPr>
      <w:proofErr w:type="gramStart"/>
      <w:r w:rsidRPr="00FD69AB">
        <w:rPr>
          <w:rFonts w:ascii="Calibri" w:eastAsia="Calibri" w:hAnsi="Calibri" w:cs="Calibri"/>
          <w:color w:val="000000" w:themeColor="text1"/>
          <w:lang w:val="en-US" w:eastAsia="en-US"/>
        </w:rPr>
        <w:t>kui</w:t>
      </w:r>
      <w:proofErr w:type="gramEnd"/>
      <w:r w:rsidRPr="00FD69AB">
        <w:rPr>
          <w:rFonts w:ascii="Calibri" w:eastAsia="Calibri" w:hAnsi="Calibri" w:cs="Calibri"/>
          <w:color w:val="000000" w:themeColor="text1"/>
          <w:lang w:val="en-US" w:eastAsia="en-US"/>
        </w:rPr>
        <w:t xml:space="preserve"> 4 õppeaastas</w:t>
      </w:r>
    </w:p>
    <w:p w14:paraId="555B8906" w14:textId="035C7B06" w:rsidR="2597E7D9" w:rsidRPr="00FD69AB" w:rsidRDefault="2597E7D9" w:rsidP="2597E7D9">
      <w:pPr>
        <w:jc w:val="both"/>
        <w:rPr>
          <w:rFonts w:ascii="Calibri" w:eastAsia="Calibri" w:hAnsi="Calibri" w:cs="Calibri"/>
          <w:color w:val="000000" w:themeColor="text1"/>
        </w:rPr>
      </w:pPr>
      <w:r w:rsidRPr="00FD69AB">
        <w:rPr>
          <w:rFonts w:ascii="Calibri" w:eastAsia="Calibri" w:hAnsi="Calibri" w:cs="Calibri"/>
          <w:color w:val="000000" w:themeColor="text1"/>
        </w:rPr>
        <w:t>Õpitulemuste hindamise aluseks on põhikooli riikliku õppekava ning Oskar Lutsu Palamuse Gümnaasiumi põhikooli õppekava üldosas sätestatud hindamise põhimõtted.</w:t>
      </w:r>
    </w:p>
    <w:p w14:paraId="144E11E6" w14:textId="63CBCE7B" w:rsidR="2597E7D9" w:rsidRPr="00FD69AB" w:rsidRDefault="2597E7D9" w:rsidP="2597E7D9">
      <w:pPr>
        <w:spacing w:after="200" w:line="276" w:lineRule="auto"/>
        <w:rPr>
          <w:rFonts w:ascii="Calibri" w:eastAsia="Calibri" w:hAnsi="Calibri" w:cs="Calibri"/>
          <w:color w:val="000000" w:themeColor="text1"/>
          <w:lang w:val="en-US" w:eastAsia="en-US"/>
        </w:rPr>
      </w:pPr>
    </w:p>
    <w:p w14:paraId="5625F5A6"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sz w:val="28"/>
          <w:szCs w:val="28"/>
          <w:lang w:eastAsia="en-US"/>
        </w:rPr>
      </w:pPr>
      <w:r w:rsidRPr="25896452">
        <w:rPr>
          <w:rFonts w:ascii="Calibri" w:eastAsia="Calibri" w:hAnsi="Calibri" w:cs="Calibri"/>
          <w:b/>
          <w:bCs/>
          <w:color w:val="000000" w:themeColor="text1"/>
          <w:sz w:val="28"/>
          <w:szCs w:val="28"/>
          <w:lang w:eastAsia="en-US"/>
        </w:rPr>
        <w:t>III kooliaste</w:t>
      </w:r>
    </w:p>
    <w:p w14:paraId="3505AD1D"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3.8. Vene keele õppesisu  III kooliastmes</w:t>
      </w:r>
    </w:p>
    <w:p w14:paraId="6F49F1D3"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III kooliastmes alustatud alateemad jätkuvad osaoskuste arengu põhjal. Neile lisanduvad järgmised</w:t>
      </w:r>
    </w:p>
    <w:p w14:paraId="64CCFBD0"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alateemad</w:t>
      </w:r>
      <w:proofErr w:type="gramEnd"/>
      <w:r w:rsidRPr="1CB9438A">
        <w:rPr>
          <w:rFonts w:ascii="Calibri" w:eastAsia="Calibri" w:hAnsi="Calibri" w:cs="Calibri"/>
          <w:color w:val="000000" w:themeColor="text1"/>
          <w:lang w:val="en-US" w:eastAsia="en-US"/>
        </w:rPr>
        <w:t>:</w:t>
      </w:r>
    </w:p>
    <w:p w14:paraId="5FDAF87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b/>
          <w:bCs/>
          <w:color w:val="000000" w:themeColor="text1"/>
          <w:lang w:val="en-US" w:eastAsia="en-US"/>
        </w:rPr>
        <w:t xml:space="preserve">Mina </w:t>
      </w:r>
      <w:proofErr w:type="gramStart"/>
      <w:r w:rsidRPr="1CB9438A">
        <w:rPr>
          <w:rFonts w:ascii="Calibri" w:eastAsia="Calibri" w:hAnsi="Calibri" w:cs="Calibri"/>
          <w:b/>
          <w:bCs/>
          <w:color w:val="000000" w:themeColor="text1"/>
          <w:lang w:val="en-US" w:eastAsia="en-US"/>
        </w:rPr>
        <w:t>ja</w:t>
      </w:r>
      <w:proofErr w:type="gramEnd"/>
      <w:r w:rsidRPr="1CB9438A">
        <w:rPr>
          <w:rFonts w:ascii="Calibri" w:eastAsia="Calibri" w:hAnsi="Calibri" w:cs="Calibri"/>
          <w:b/>
          <w:bCs/>
          <w:color w:val="000000" w:themeColor="text1"/>
          <w:lang w:val="en-US" w:eastAsia="en-US"/>
        </w:rPr>
        <w:t xml:space="preserve"> teised. </w:t>
      </w:r>
      <w:r w:rsidRPr="1CB9438A">
        <w:rPr>
          <w:rFonts w:ascii="Calibri" w:eastAsia="Calibri" w:hAnsi="Calibri" w:cs="Calibri"/>
          <w:color w:val="000000" w:themeColor="text1"/>
          <w:lang w:val="en-US" w:eastAsia="en-US"/>
        </w:rPr>
        <w:t xml:space="preserve">Huvid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võimed, iseloom; tervis; suhted sõpradega ja lähikondsetega.</w:t>
      </w:r>
    </w:p>
    <w:p w14:paraId="6A323C30"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b/>
          <w:bCs/>
          <w:color w:val="000000" w:themeColor="text1"/>
          <w:lang w:val="en-US" w:eastAsia="en-US"/>
        </w:rPr>
        <w:t xml:space="preserve">Kodu </w:t>
      </w:r>
      <w:proofErr w:type="gramStart"/>
      <w:r w:rsidRPr="1CB9438A">
        <w:rPr>
          <w:rFonts w:ascii="Calibri" w:eastAsia="Calibri" w:hAnsi="Calibri" w:cs="Calibri"/>
          <w:b/>
          <w:bCs/>
          <w:color w:val="000000" w:themeColor="text1"/>
          <w:lang w:val="en-US" w:eastAsia="en-US"/>
        </w:rPr>
        <w:t>ja</w:t>
      </w:r>
      <w:proofErr w:type="gramEnd"/>
      <w:r w:rsidRPr="1CB9438A">
        <w:rPr>
          <w:rFonts w:ascii="Calibri" w:eastAsia="Calibri" w:hAnsi="Calibri" w:cs="Calibri"/>
          <w:b/>
          <w:bCs/>
          <w:color w:val="000000" w:themeColor="text1"/>
          <w:lang w:val="en-US" w:eastAsia="en-US"/>
        </w:rPr>
        <w:t xml:space="preserve"> lähiümbrus. </w:t>
      </w:r>
      <w:r w:rsidRPr="1CB9438A">
        <w:rPr>
          <w:rFonts w:ascii="Calibri" w:eastAsia="Calibri" w:hAnsi="Calibri" w:cs="Calibri"/>
          <w:color w:val="000000" w:themeColor="text1"/>
          <w:lang w:val="en-US" w:eastAsia="en-US"/>
        </w:rPr>
        <w:t xml:space="preserve">Kodu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koduümbrus, kodukoha tuntumad vaatamisväärsused; igapäevased</w:t>
      </w:r>
    </w:p>
    <w:p w14:paraId="688393A3"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kodused</w:t>
      </w:r>
      <w:proofErr w:type="gramEnd"/>
      <w:r w:rsidRPr="1CB9438A">
        <w:rPr>
          <w:rFonts w:ascii="Calibri" w:eastAsia="Calibri" w:hAnsi="Calibri" w:cs="Calibri"/>
          <w:color w:val="000000" w:themeColor="text1"/>
          <w:lang w:val="en-US" w:eastAsia="en-US"/>
        </w:rPr>
        <w:t xml:space="preserve"> tööd ja tegemised, perekondlikud sündmused ja tähtpäevad.</w:t>
      </w:r>
    </w:p>
    <w:p w14:paraId="254D209A"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b/>
          <w:bCs/>
          <w:color w:val="000000" w:themeColor="text1"/>
          <w:lang w:val="en-US" w:eastAsia="en-US"/>
        </w:rPr>
        <w:t xml:space="preserve">Kodukoht Eesti. </w:t>
      </w:r>
      <w:r w:rsidRPr="1CB9438A">
        <w:rPr>
          <w:rFonts w:ascii="Calibri" w:eastAsia="Calibri" w:hAnsi="Calibri" w:cs="Calibri"/>
          <w:color w:val="000000" w:themeColor="text1"/>
          <w:lang w:val="en-US" w:eastAsia="en-US"/>
        </w:rPr>
        <w:t xml:space="preserve">Eesti asukoht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sümboolika, riigikord, tähtpäevad ja kultuuritavad, vaatamisväärsused; elu linnas ja maal; ilmastikunähtused, loodus ja käitumine looduses, looduskaitse.</w:t>
      </w:r>
    </w:p>
    <w:p w14:paraId="61E1A9A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b/>
          <w:bCs/>
          <w:color w:val="000000" w:themeColor="text1"/>
          <w:lang w:val="en-US" w:eastAsia="en-US"/>
        </w:rPr>
        <w:t xml:space="preserve">Riigid </w:t>
      </w:r>
      <w:proofErr w:type="gramStart"/>
      <w:r w:rsidRPr="1CB9438A">
        <w:rPr>
          <w:rFonts w:ascii="Calibri" w:eastAsia="Calibri" w:hAnsi="Calibri" w:cs="Calibri"/>
          <w:b/>
          <w:bCs/>
          <w:color w:val="000000" w:themeColor="text1"/>
          <w:lang w:val="en-US" w:eastAsia="en-US"/>
        </w:rPr>
        <w:t>ja</w:t>
      </w:r>
      <w:proofErr w:type="gramEnd"/>
      <w:r w:rsidRPr="1CB9438A">
        <w:rPr>
          <w:rFonts w:ascii="Calibri" w:eastAsia="Calibri" w:hAnsi="Calibri" w:cs="Calibri"/>
          <w:b/>
          <w:bCs/>
          <w:color w:val="000000" w:themeColor="text1"/>
          <w:lang w:val="en-US" w:eastAsia="en-US"/>
        </w:rPr>
        <w:t xml:space="preserve"> nende kultuur. </w:t>
      </w:r>
      <w:r w:rsidRPr="1CB9438A">
        <w:rPr>
          <w:rFonts w:ascii="Calibri" w:eastAsia="Calibri" w:hAnsi="Calibri" w:cs="Calibri"/>
          <w:color w:val="000000" w:themeColor="text1"/>
          <w:lang w:val="en-US" w:eastAsia="en-US"/>
        </w:rPr>
        <w:t xml:space="preserve">Õpitavat keelt kõnelevate riikide sümboolika, tähtpäevad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kombed;</w:t>
      </w:r>
    </w:p>
    <w:p w14:paraId="49C3EA34"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mõned</w:t>
      </w:r>
      <w:proofErr w:type="gramEnd"/>
      <w:r w:rsidRPr="1CB9438A">
        <w:rPr>
          <w:rFonts w:ascii="Calibri" w:eastAsia="Calibri" w:hAnsi="Calibri" w:cs="Calibri"/>
          <w:color w:val="000000" w:themeColor="text1"/>
          <w:lang w:val="en-US" w:eastAsia="en-US"/>
        </w:rPr>
        <w:t xml:space="preserve"> tuntumad sündmused ja saavutused ning nendega seotud nimed ajaloo- ja</w:t>
      </w:r>
    </w:p>
    <w:p w14:paraId="24E8D4E0"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kultuurivaldkonnast</w:t>
      </w:r>
      <w:proofErr w:type="gramEnd"/>
      <w:r w:rsidRPr="1CB9438A">
        <w:rPr>
          <w:rFonts w:ascii="Calibri" w:eastAsia="Calibri" w:hAnsi="Calibri" w:cs="Calibri"/>
          <w:color w:val="000000" w:themeColor="text1"/>
          <w:lang w:val="en-US" w:eastAsia="en-US"/>
        </w:rPr>
        <w:t>; õpitava keele kultuuriruumi kuuluvad riigid; Eesti naaberriikide ja tuntumate maailmariikide nimed, rahvad ja keeled.</w:t>
      </w:r>
    </w:p>
    <w:p w14:paraId="3405C9E5"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b/>
          <w:bCs/>
          <w:color w:val="000000" w:themeColor="text1"/>
          <w:lang w:val="en-US" w:eastAsia="en-US"/>
        </w:rPr>
        <w:t xml:space="preserve">Igapäevaelu. Õppimine </w:t>
      </w:r>
      <w:proofErr w:type="gramStart"/>
      <w:r w:rsidRPr="1CB9438A">
        <w:rPr>
          <w:rFonts w:ascii="Calibri" w:eastAsia="Calibri" w:hAnsi="Calibri" w:cs="Calibri"/>
          <w:b/>
          <w:bCs/>
          <w:color w:val="000000" w:themeColor="text1"/>
          <w:lang w:val="en-US" w:eastAsia="en-US"/>
        </w:rPr>
        <w:t>ja</w:t>
      </w:r>
      <w:proofErr w:type="gramEnd"/>
      <w:r w:rsidRPr="1CB9438A">
        <w:rPr>
          <w:rFonts w:ascii="Calibri" w:eastAsia="Calibri" w:hAnsi="Calibri" w:cs="Calibri"/>
          <w:b/>
          <w:bCs/>
          <w:color w:val="000000" w:themeColor="text1"/>
          <w:lang w:val="en-US" w:eastAsia="en-US"/>
        </w:rPr>
        <w:t xml:space="preserve"> töö. </w:t>
      </w:r>
      <w:r w:rsidRPr="1CB9438A">
        <w:rPr>
          <w:rFonts w:ascii="Calibri" w:eastAsia="Calibri" w:hAnsi="Calibri" w:cs="Calibri"/>
          <w:color w:val="000000" w:themeColor="text1"/>
          <w:lang w:val="en-US" w:eastAsia="en-US"/>
        </w:rPr>
        <w:t xml:space="preserve">Koolitee; koolielu; tee küsimine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juhatamine; hügieeni- ja</w:t>
      </w:r>
    </w:p>
    <w:p w14:paraId="180490E2"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toitumisharjumused</w:t>
      </w:r>
      <w:proofErr w:type="gramEnd"/>
      <w:r w:rsidRPr="1CB9438A">
        <w:rPr>
          <w:rFonts w:ascii="Calibri" w:eastAsia="Calibri" w:hAnsi="Calibri" w:cs="Calibri"/>
          <w:color w:val="000000" w:themeColor="text1"/>
          <w:lang w:val="en-US" w:eastAsia="en-US"/>
        </w:rPr>
        <w:t xml:space="preserve"> ning tervislik eluviis, suhtlemine teeninduses ja arsti juures; ametid ja</w:t>
      </w:r>
    </w:p>
    <w:p w14:paraId="222A0B37"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kutsevalik</w:t>
      </w:r>
      <w:proofErr w:type="gramEnd"/>
      <w:r w:rsidRPr="1CB9438A">
        <w:rPr>
          <w:rFonts w:ascii="Calibri" w:eastAsia="Calibri" w:hAnsi="Calibri" w:cs="Calibri"/>
          <w:color w:val="000000" w:themeColor="text1"/>
          <w:lang w:val="en-US" w:eastAsia="en-US"/>
        </w:rPr>
        <w:t>.</w:t>
      </w:r>
    </w:p>
    <w:p w14:paraId="692A66A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b/>
          <w:bCs/>
          <w:color w:val="000000" w:themeColor="text1"/>
          <w:lang w:val="en-US" w:eastAsia="en-US"/>
        </w:rPr>
        <w:t xml:space="preserve">Vaba aeg. </w:t>
      </w:r>
      <w:r w:rsidRPr="1CB9438A">
        <w:rPr>
          <w:rFonts w:ascii="Calibri" w:eastAsia="Calibri" w:hAnsi="Calibri" w:cs="Calibri"/>
          <w:color w:val="000000" w:themeColor="text1"/>
          <w:lang w:val="en-US" w:eastAsia="en-US"/>
        </w:rPr>
        <w:t>Huvid, erinevad vaba aja veetmise viisid; meediavahendid; reklaam; kultuuriline</w:t>
      </w:r>
    </w:p>
    <w:p w14:paraId="00746538"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mitmekesisus</w:t>
      </w:r>
      <w:proofErr w:type="gramEnd"/>
      <w:r w:rsidRPr="1CB9438A">
        <w:rPr>
          <w:rFonts w:ascii="Calibri" w:eastAsia="Calibri" w:hAnsi="Calibri" w:cs="Calibri"/>
          <w:color w:val="000000" w:themeColor="text1"/>
          <w:lang w:val="en-US" w:eastAsia="en-US"/>
        </w:rPr>
        <w:t>.</w:t>
      </w:r>
    </w:p>
    <w:p w14:paraId="7EC20A27" w14:textId="77777777" w:rsidR="00FD10E7" w:rsidRDefault="00FD10E7" w:rsidP="007F74B8">
      <w:pPr>
        <w:widowControl/>
        <w:autoSpaceDE/>
        <w:autoSpaceDN/>
        <w:adjustRightInd/>
        <w:spacing w:line="276" w:lineRule="auto"/>
        <w:rPr>
          <w:rFonts w:ascii="Calibri" w:eastAsia="Calibri" w:hAnsi="Calibri"/>
          <w:b/>
          <w:color w:val="000000"/>
          <w:lang w:eastAsia="en-US"/>
        </w:rPr>
      </w:pPr>
    </w:p>
    <w:p w14:paraId="34F664A0" w14:textId="77777777" w:rsidR="00FD10E7" w:rsidRDefault="00FD10E7" w:rsidP="007F74B8">
      <w:pPr>
        <w:widowControl/>
        <w:autoSpaceDE/>
        <w:autoSpaceDN/>
        <w:adjustRightInd/>
        <w:spacing w:line="276" w:lineRule="auto"/>
        <w:rPr>
          <w:rFonts w:ascii="Calibri" w:eastAsia="Calibri" w:hAnsi="Calibri"/>
          <w:b/>
          <w:color w:val="000000"/>
          <w:lang w:eastAsia="en-US"/>
        </w:rPr>
      </w:pPr>
    </w:p>
    <w:p w14:paraId="7DFFA4E1"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3.9. Vene keele õppetegevused III kooliastmes</w:t>
      </w:r>
    </w:p>
    <w:p w14:paraId="7C235443" w14:textId="77777777" w:rsidR="00283615" w:rsidRPr="00AE2874" w:rsidRDefault="25896452" w:rsidP="25896452">
      <w:pPr>
        <w:widowControl/>
        <w:rPr>
          <w:rFonts w:ascii="Calibri" w:eastAsia="Calibri" w:hAnsi="Calibri" w:cs="Calibri"/>
          <w:color w:val="000000" w:themeColor="text1"/>
          <w:lang w:val="en-US" w:eastAsia="en-US"/>
        </w:rPr>
      </w:pPr>
      <w:r w:rsidRPr="25896452">
        <w:rPr>
          <w:rFonts w:ascii="Calibri" w:eastAsia="Calibri" w:hAnsi="Calibri" w:cs="Calibri"/>
          <w:color w:val="000000" w:themeColor="text1"/>
          <w:lang w:val="en-US" w:eastAsia="en-US"/>
        </w:rPr>
        <w:t xml:space="preserve">Õpetuse eesmärk on julgustada õpilast võõrkeeles suhtlema. Kõiki osaoskusi arendatakse võrdselt, suurendades suulise suhtluse kõrval järk-järgult kirjaliku suhtluse mahtu. Õpilast suunatakse õpitavat keelt aktiivselt kasutama nii tunnis kui ka väljaspool tundi. Õpilased õpivad lähenema keeleõppele analüüsivalt, õppides kõrvutama eri keelte sarnasusi </w:t>
      </w:r>
      <w:proofErr w:type="gramStart"/>
      <w:r w:rsidRPr="25896452">
        <w:rPr>
          <w:rFonts w:ascii="Calibri" w:eastAsia="Calibri" w:hAnsi="Calibri" w:cs="Calibri"/>
          <w:color w:val="000000" w:themeColor="text1"/>
          <w:lang w:val="en-US" w:eastAsia="en-US"/>
        </w:rPr>
        <w:t>ja</w:t>
      </w:r>
      <w:proofErr w:type="gramEnd"/>
      <w:r w:rsidRPr="25896452">
        <w:rPr>
          <w:rFonts w:ascii="Calibri" w:eastAsia="Calibri" w:hAnsi="Calibri" w:cs="Calibri"/>
          <w:color w:val="000000" w:themeColor="text1"/>
          <w:lang w:val="en-US" w:eastAsia="en-US"/>
        </w:rPr>
        <w:t xml:space="preserve"> erinevusi ning märkama enda ja teiste keelekasutusvigu. Teemade käsitlemisel pööratakse tähelepanu kultuuride tundmaõppimisele </w:t>
      </w:r>
      <w:proofErr w:type="gramStart"/>
      <w:r w:rsidRPr="25896452">
        <w:rPr>
          <w:rFonts w:ascii="Calibri" w:eastAsia="Calibri" w:hAnsi="Calibri" w:cs="Calibri"/>
          <w:color w:val="000000" w:themeColor="text1"/>
          <w:lang w:val="en-US" w:eastAsia="en-US"/>
        </w:rPr>
        <w:t>ja</w:t>
      </w:r>
      <w:proofErr w:type="gramEnd"/>
      <w:r w:rsidRPr="25896452">
        <w:rPr>
          <w:rFonts w:ascii="Calibri" w:eastAsia="Calibri" w:hAnsi="Calibri" w:cs="Calibri"/>
          <w:color w:val="000000" w:themeColor="text1"/>
          <w:lang w:val="en-US" w:eastAsia="en-US"/>
        </w:rPr>
        <w:t xml:space="preserve"> kõrvutamisele oma kultuuriga, rõhutades kõigi kultuuride omanäolisust ja väärtuslikkust. Õpilased mõistavad erinevaid kultuuritavasid ning oskavad neid arvestada. Õpilane õpib väärtustama mõtteviiside mitmekesisust, avaldama oma arvamust ning arvestama erinevate seisukohtadega.</w:t>
      </w:r>
    </w:p>
    <w:p w14:paraId="5333F1D4"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Osaoskuste arendamiseks sobivad näiteks:</w:t>
      </w:r>
    </w:p>
    <w:p w14:paraId="790094F7" w14:textId="77777777" w:rsidR="00283615" w:rsidRPr="00AE2874" w:rsidRDefault="1CB9438A" w:rsidP="1CB9438A">
      <w:pPr>
        <w:widowControl/>
        <w:ind w:left="284"/>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1) </w:t>
      </w:r>
      <w:proofErr w:type="gramStart"/>
      <w:r w:rsidRPr="1CB9438A">
        <w:rPr>
          <w:rFonts w:ascii="Calibri" w:eastAsia="Calibri" w:hAnsi="Calibri" w:cs="Calibri"/>
          <w:color w:val="000000" w:themeColor="text1"/>
          <w:lang w:val="en-US" w:eastAsia="en-US"/>
        </w:rPr>
        <w:t>eri</w:t>
      </w:r>
      <w:proofErr w:type="gramEnd"/>
      <w:r w:rsidRPr="1CB9438A">
        <w:rPr>
          <w:rFonts w:ascii="Calibri" w:eastAsia="Calibri" w:hAnsi="Calibri" w:cs="Calibri"/>
          <w:color w:val="000000" w:themeColor="text1"/>
          <w:lang w:val="en-US" w:eastAsia="en-US"/>
        </w:rPr>
        <w:t xml:space="preserve"> liiki eakohaste tekstide kuulamine ja lugemine;</w:t>
      </w:r>
    </w:p>
    <w:p w14:paraId="7AFD0ACA" w14:textId="77777777" w:rsidR="00283615" w:rsidRPr="00AE2874" w:rsidRDefault="1CB9438A" w:rsidP="1CB9438A">
      <w:pPr>
        <w:widowControl/>
        <w:ind w:left="284"/>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2) </w:t>
      </w:r>
      <w:proofErr w:type="gramStart"/>
      <w:r w:rsidRPr="1CB9438A">
        <w:rPr>
          <w:rFonts w:ascii="Calibri" w:eastAsia="Calibri" w:hAnsi="Calibri" w:cs="Calibri"/>
          <w:color w:val="000000" w:themeColor="text1"/>
          <w:lang w:val="en-US" w:eastAsia="en-US"/>
        </w:rPr>
        <w:t>adapteeritud</w:t>
      </w:r>
      <w:proofErr w:type="gramEnd"/>
      <w:r w:rsidRPr="1CB9438A">
        <w:rPr>
          <w:rFonts w:ascii="Calibri" w:eastAsia="Calibri" w:hAnsi="Calibri" w:cs="Calibri"/>
          <w:color w:val="000000" w:themeColor="text1"/>
          <w:lang w:val="en-US" w:eastAsia="en-US"/>
        </w:rPr>
        <w:t xml:space="preserve"> eakohaste tekstide iseseisev lugemine;</w:t>
      </w:r>
    </w:p>
    <w:p w14:paraId="744ECA4D" w14:textId="77777777" w:rsidR="00283615" w:rsidRPr="00AE2874" w:rsidRDefault="1CB9438A" w:rsidP="1CB9438A">
      <w:pPr>
        <w:widowControl/>
        <w:ind w:left="284"/>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3) meedia-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autentsete audiovisuaalsete materjalide kasutamine (nt uudised, lühifilmid);</w:t>
      </w:r>
    </w:p>
    <w:p w14:paraId="2BAD95EB" w14:textId="77777777" w:rsidR="00283615" w:rsidRPr="00AE2874" w:rsidRDefault="1CB9438A" w:rsidP="1CB9438A">
      <w:pPr>
        <w:widowControl/>
        <w:ind w:left="284"/>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4) </w:t>
      </w:r>
      <w:proofErr w:type="gramStart"/>
      <w:r w:rsidRPr="1CB9438A">
        <w:rPr>
          <w:rFonts w:ascii="Calibri" w:eastAsia="Calibri" w:hAnsi="Calibri" w:cs="Calibri"/>
          <w:color w:val="000000" w:themeColor="text1"/>
          <w:lang w:val="en-US" w:eastAsia="en-US"/>
        </w:rPr>
        <w:t>loovtööde</w:t>
      </w:r>
      <w:proofErr w:type="gramEnd"/>
      <w:r w:rsidRPr="1CB9438A">
        <w:rPr>
          <w:rFonts w:ascii="Calibri" w:eastAsia="Calibri" w:hAnsi="Calibri" w:cs="Calibri"/>
          <w:color w:val="000000" w:themeColor="text1"/>
          <w:lang w:val="en-US" w:eastAsia="en-US"/>
        </w:rPr>
        <w:t xml:space="preserve"> kirjutamine (nt sõnumid, postkaardid, isiklikud kirjad, kuulutused,</w:t>
      </w:r>
    </w:p>
    <w:p w14:paraId="2CB22C44" w14:textId="77777777" w:rsidR="00283615" w:rsidRPr="00AE2874" w:rsidRDefault="1CB9438A" w:rsidP="1CB9438A">
      <w:pPr>
        <w:widowControl/>
        <w:ind w:left="284"/>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lühiülevaated</w:t>
      </w:r>
      <w:proofErr w:type="gramEnd"/>
      <w:r w:rsidRPr="1CB9438A">
        <w:rPr>
          <w:rFonts w:ascii="Calibri" w:eastAsia="Calibri" w:hAnsi="Calibri" w:cs="Calibri"/>
          <w:color w:val="000000" w:themeColor="text1"/>
          <w:lang w:val="en-US" w:eastAsia="en-US"/>
        </w:rPr>
        <w:t>);</w:t>
      </w:r>
    </w:p>
    <w:p w14:paraId="2179A897" w14:textId="77777777" w:rsidR="00283615" w:rsidRPr="00AE2874" w:rsidRDefault="1CB9438A" w:rsidP="1CB9438A">
      <w:pPr>
        <w:widowControl/>
        <w:ind w:left="284"/>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5) </w:t>
      </w:r>
      <w:proofErr w:type="gramStart"/>
      <w:r w:rsidRPr="1CB9438A">
        <w:rPr>
          <w:rFonts w:ascii="Calibri" w:eastAsia="Calibri" w:hAnsi="Calibri" w:cs="Calibri"/>
          <w:color w:val="000000" w:themeColor="text1"/>
          <w:lang w:val="en-US" w:eastAsia="en-US"/>
        </w:rPr>
        <w:t>projektitööd</w:t>
      </w:r>
      <w:proofErr w:type="gramEnd"/>
      <w:r w:rsidRPr="1CB9438A">
        <w:rPr>
          <w:rFonts w:ascii="Calibri" w:eastAsia="Calibri" w:hAnsi="Calibri" w:cs="Calibri"/>
          <w:color w:val="000000" w:themeColor="text1"/>
          <w:lang w:val="en-US" w:eastAsia="en-US"/>
        </w:rPr>
        <w:t>;</w:t>
      </w:r>
    </w:p>
    <w:p w14:paraId="051C167E" w14:textId="77777777" w:rsidR="00283615" w:rsidRPr="00AE2874" w:rsidRDefault="1CB9438A" w:rsidP="1CB9438A">
      <w:pPr>
        <w:widowControl/>
        <w:ind w:left="284"/>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6) </w:t>
      </w:r>
      <w:proofErr w:type="gramStart"/>
      <w:r w:rsidRPr="1CB9438A">
        <w:rPr>
          <w:rFonts w:ascii="Calibri" w:eastAsia="Calibri" w:hAnsi="Calibri" w:cs="Calibri"/>
          <w:color w:val="000000" w:themeColor="text1"/>
          <w:lang w:val="en-US" w:eastAsia="en-US"/>
        </w:rPr>
        <w:t>lühiettekanded</w:t>
      </w:r>
      <w:proofErr w:type="gramEnd"/>
      <w:r w:rsidRPr="1CB9438A">
        <w:rPr>
          <w:rFonts w:ascii="Calibri" w:eastAsia="Calibri" w:hAnsi="Calibri" w:cs="Calibri"/>
          <w:color w:val="000000" w:themeColor="text1"/>
          <w:lang w:val="en-US" w:eastAsia="en-US"/>
        </w:rPr>
        <w:t xml:space="preserve"> (nt pildikirjeldus, hobide tutvustamine, projektitööde kokkuvõtted);</w:t>
      </w:r>
    </w:p>
    <w:p w14:paraId="3114679F" w14:textId="77777777" w:rsidR="00283615" w:rsidRPr="00AE2874" w:rsidRDefault="1CB9438A" w:rsidP="1CB9438A">
      <w:pPr>
        <w:widowControl/>
        <w:ind w:left="284"/>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7) rolli- </w:t>
      </w:r>
      <w:proofErr w:type="gramStart"/>
      <w:r w:rsidRPr="1CB9438A">
        <w:rPr>
          <w:rFonts w:ascii="Calibri" w:eastAsia="Calibri" w:hAnsi="Calibri" w:cs="Calibri"/>
          <w:color w:val="000000" w:themeColor="text1"/>
          <w:lang w:val="en-US" w:eastAsia="en-US"/>
        </w:rPr>
        <w:t>ja</w:t>
      </w:r>
      <w:proofErr w:type="gramEnd"/>
      <w:r w:rsidRPr="1CB9438A">
        <w:rPr>
          <w:rFonts w:ascii="Calibri" w:eastAsia="Calibri" w:hAnsi="Calibri" w:cs="Calibri"/>
          <w:color w:val="000000" w:themeColor="text1"/>
          <w:lang w:val="en-US" w:eastAsia="en-US"/>
        </w:rPr>
        <w:t xml:space="preserve"> suhtlusmängud;</w:t>
      </w:r>
    </w:p>
    <w:p w14:paraId="3EC9419B" w14:textId="77777777" w:rsidR="00283615" w:rsidRPr="00AE2874" w:rsidRDefault="1CB9438A" w:rsidP="1CB9438A">
      <w:pPr>
        <w:widowControl/>
        <w:autoSpaceDE/>
        <w:autoSpaceDN/>
        <w:adjustRightInd/>
        <w:spacing w:after="200" w:line="276" w:lineRule="auto"/>
        <w:ind w:left="284"/>
        <w:rPr>
          <w:rFonts w:ascii="Calibri" w:eastAsia="Calibri" w:hAnsi="Calibri" w:cs="Calibri"/>
          <w:b/>
          <w:bCs/>
          <w:color w:val="000000" w:themeColor="text1"/>
          <w:lang w:eastAsia="en-US"/>
        </w:rPr>
      </w:pPr>
      <w:r w:rsidRPr="1CB9438A">
        <w:rPr>
          <w:rFonts w:ascii="Calibri" w:eastAsia="Calibri" w:hAnsi="Calibri" w:cs="Calibri"/>
          <w:color w:val="000000" w:themeColor="text1"/>
          <w:lang w:val="en-US" w:eastAsia="en-US"/>
        </w:rPr>
        <w:t xml:space="preserve">8) </w:t>
      </w:r>
      <w:proofErr w:type="gramStart"/>
      <w:r w:rsidRPr="1CB9438A">
        <w:rPr>
          <w:rFonts w:ascii="Calibri" w:eastAsia="Calibri" w:hAnsi="Calibri" w:cs="Calibri"/>
          <w:color w:val="000000" w:themeColor="text1"/>
          <w:lang w:val="en-US" w:eastAsia="en-US"/>
        </w:rPr>
        <w:t>info</w:t>
      </w:r>
      <w:proofErr w:type="gramEnd"/>
      <w:r w:rsidRPr="1CB9438A">
        <w:rPr>
          <w:rFonts w:ascii="Calibri" w:eastAsia="Calibri" w:hAnsi="Calibri" w:cs="Calibri"/>
          <w:color w:val="000000" w:themeColor="text1"/>
          <w:lang w:val="en-US" w:eastAsia="en-US"/>
        </w:rPr>
        <w:t xml:space="preserve"> otsimine erinevatest võõrkeelsetest teatmeallikatest (nt sõnaraamatud, internet).</w:t>
      </w:r>
    </w:p>
    <w:p w14:paraId="123C294C" w14:textId="623BDE56" w:rsidR="72C55D41" w:rsidRDefault="1CB9438A" w:rsidP="1CB9438A">
      <w:pPr>
        <w:spacing w:line="276" w:lineRule="auto"/>
        <w:rPr>
          <w:rFonts w:ascii="Calibri" w:eastAsia="Calibri" w:hAnsi="Calibri" w:cs="Calibri"/>
          <w:b/>
          <w:bCs/>
          <w:color w:val="000000" w:themeColor="text1"/>
          <w:lang w:eastAsia="en-US"/>
        </w:rPr>
      </w:pPr>
      <w:r w:rsidRPr="1CB9438A">
        <w:rPr>
          <w:rFonts w:ascii="Calibri" w:eastAsia="Calibri" w:hAnsi="Calibri" w:cs="Calibri"/>
          <w:b/>
          <w:bCs/>
          <w:color w:val="000000" w:themeColor="text1"/>
          <w:lang w:eastAsia="en-US"/>
        </w:rPr>
        <w:t xml:space="preserve">3.10.  </w:t>
      </w:r>
      <w:r w:rsidRPr="1CB9438A">
        <w:rPr>
          <w:rFonts w:ascii="Calibri" w:eastAsia="Calibri" w:hAnsi="Calibri" w:cs="Calibri"/>
          <w:color w:val="000000" w:themeColor="text1"/>
          <w:lang w:eastAsia="en-US"/>
        </w:rPr>
        <w:t xml:space="preserve"> </w:t>
      </w:r>
      <w:r w:rsidRPr="1CB9438A">
        <w:rPr>
          <w:rFonts w:ascii="Calibri" w:eastAsia="Calibri" w:hAnsi="Calibri" w:cs="Calibri"/>
          <w:b/>
          <w:bCs/>
          <w:color w:val="000000" w:themeColor="text1"/>
          <w:lang w:val="en-US" w:eastAsia="en-US"/>
        </w:rPr>
        <w:t>Vene keele õ</w:t>
      </w:r>
      <w:r w:rsidRPr="1CB9438A">
        <w:rPr>
          <w:rFonts w:ascii="Calibri" w:eastAsia="Calibri" w:hAnsi="Calibri" w:cs="Calibri"/>
          <w:b/>
          <w:bCs/>
          <w:color w:val="000000" w:themeColor="text1"/>
          <w:lang w:eastAsia="en-US"/>
        </w:rPr>
        <w:t>pitulemused III kooliastme lõpuks</w:t>
      </w:r>
    </w:p>
    <w:p w14:paraId="6BD2AEE3" w14:textId="362F1B99" w:rsidR="2597E7D9" w:rsidRDefault="2597E7D9" w:rsidP="2597E7D9">
      <w:pPr>
        <w:jc w:val="both"/>
        <w:rPr>
          <w:rFonts w:ascii="Calibri" w:eastAsia="Calibri" w:hAnsi="Calibri" w:cs="Calibri"/>
          <w:color w:val="000000" w:themeColor="text1"/>
        </w:rPr>
      </w:pPr>
      <w:r w:rsidRPr="2597E7D9">
        <w:rPr>
          <w:rFonts w:ascii="Calibri" w:eastAsia="Calibri" w:hAnsi="Calibri" w:cs="Calibri"/>
          <w:color w:val="000000" w:themeColor="text1"/>
        </w:rPr>
        <w:t>Põhikooli lõpetaja vene keeles:</w:t>
      </w:r>
    </w:p>
    <w:p w14:paraId="1446920E" w14:textId="16625969" w:rsidR="2597E7D9" w:rsidRDefault="2597E7D9" w:rsidP="2597E7D9">
      <w:pPr>
        <w:ind w:left="284"/>
        <w:jc w:val="both"/>
        <w:rPr>
          <w:rFonts w:ascii="Calibri" w:eastAsia="Calibri" w:hAnsi="Calibri" w:cs="Calibri"/>
          <w:color w:val="000000" w:themeColor="text1"/>
        </w:rPr>
      </w:pPr>
      <w:r w:rsidRPr="2597E7D9">
        <w:rPr>
          <w:rFonts w:ascii="Calibri" w:eastAsia="Calibri" w:hAnsi="Calibri" w:cs="Calibri"/>
          <w:color w:val="000000" w:themeColor="text1"/>
        </w:rPr>
        <w:t>1) tuleb toime teda puudutavates igapäevastes suhtlusolukordades õpitavat keelt emakeelena rääkiva kõnelejaga</w:t>
      </w:r>
    </w:p>
    <w:p w14:paraId="2BCBB03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2) </w:t>
      </w:r>
      <w:proofErr w:type="gramStart"/>
      <w:r w:rsidRPr="1CB9438A">
        <w:rPr>
          <w:rFonts w:ascii="Calibri" w:eastAsia="Calibri" w:hAnsi="Calibri" w:cs="Calibri"/>
          <w:color w:val="000000" w:themeColor="text1"/>
          <w:lang w:val="en-US" w:eastAsia="en-US"/>
        </w:rPr>
        <w:t>saab</w:t>
      </w:r>
      <w:proofErr w:type="gramEnd"/>
      <w:r w:rsidRPr="1CB9438A">
        <w:rPr>
          <w:rFonts w:ascii="Calibri" w:eastAsia="Calibri" w:hAnsi="Calibri" w:cs="Calibri"/>
          <w:color w:val="000000" w:themeColor="text1"/>
          <w:lang w:val="en-US" w:eastAsia="en-US"/>
        </w:rPr>
        <w:t xml:space="preserve"> õpitud temaatika piires aru lausetest ja sageli kasutatavatest väljenditest;</w:t>
      </w:r>
    </w:p>
    <w:p w14:paraId="490405BE"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3) </w:t>
      </w:r>
      <w:proofErr w:type="gramStart"/>
      <w:r w:rsidRPr="1CB9438A">
        <w:rPr>
          <w:rFonts w:ascii="Calibri" w:eastAsia="Calibri" w:hAnsi="Calibri" w:cs="Calibri"/>
          <w:color w:val="000000" w:themeColor="text1"/>
          <w:lang w:val="en-US" w:eastAsia="en-US"/>
        </w:rPr>
        <w:t>mõistab</w:t>
      </w:r>
      <w:proofErr w:type="gramEnd"/>
      <w:r w:rsidRPr="1CB9438A">
        <w:rPr>
          <w:rFonts w:ascii="Calibri" w:eastAsia="Calibri" w:hAnsi="Calibri" w:cs="Calibri"/>
          <w:color w:val="000000" w:themeColor="text1"/>
          <w:lang w:val="en-US" w:eastAsia="en-US"/>
        </w:rPr>
        <w:t xml:space="preserve"> õpitud temaatika piires olulist;</w:t>
      </w:r>
    </w:p>
    <w:p w14:paraId="5B5229FA"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4) </w:t>
      </w:r>
      <w:proofErr w:type="gramStart"/>
      <w:r w:rsidRPr="1CB9438A">
        <w:rPr>
          <w:rFonts w:ascii="Calibri" w:eastAsia="Calibri" w:hAnsi="Calibri" w:cs="Calibri"/>
          <w:color w:val="000000" w:themeColor="text1"/>
          <w:lang w:val="en-US" w:eastAsia="en-US"/>
        </w:rPr>
        <w:t>kirjutab</w:t>
      </w:r>
      <w:proofErr w:type="gramEnd"/>
      <w:r w:rsidRPr="1CB9438A">
        <w:rPr>
          <w:rFonts w:ascii="Calibri" w:eastAsia="Calibri" w:hAnsi="Calibri" w:cs="Calibri"/>
          <w:color w:val="000000" w:themeColor="text1"/>
          <w:lang w:val="en-US" w:eastAsia="en-US"/>
        </w:rPr>
        <w:t xml:space="preserve"> lühikesi tekste õpitud temaatika piires;</w:t>
      </w:r>
    </w:p>
    <w:p w14:paraId="1F5D3BD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5) </w:t>
      </w:r>
      <w:proofErr w:type="gramStart"/>
      <w:r w:rsidRPr="1CB9438A">
        <w:rPr>
          <w:rFonts w:ascii="Calibri" w:eastAsia="Calibri" w:hAnsi="Calibri" w:cs="Calibri"/>
          <w:color w:val="000000" w:themeColor="text1"/>
          <w:lang w:val="en-US" w:eastAsia="en-US"/>
        </w:rPr>
        <w:t>hangib</w:t>
      </w:r>
      <w:proofErr w:type="gramEnd"/>
      <w:r w:rsidRPr="1CB9438A">
        <w:rPr>
          <w:rFonts w:ascii="Calibri" w:eastAsia="Calibri" w:hAnsi="Calibri" w:cs="Calibri"/>
          <w:color w:val="000000" w:themeColor="text1"/>
          <w:lang w:val="en-US" w:eastAsia="en-US"/>
        </w:rPr>
        <w:t xml:space="preserve"> infot erinevatest võõrkeelsetest infoallikatest;</w:t>
      </w:r>
    </w:p>
    <w:p w14:paraId="57976DF5"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6) </w:t>
      </w:r>
      <w:proofErr w:type="gramStart"/>
      <w:r w:rsidRPr="1CB9438A">
        <w:rPr>
          <w:rFonts w:ascii="Calibri" w:eastAsia="Calibri" w:hAnsi="Calibri" w:cs="Calibri"/>
          <w:color w:val="000000" w:themeColor="text1"/>
          <w:lang w:val="en-US" w:eastAsia="en-US"/>
        </w:rPr>
        <w:t>on</w:t>
      </w:r>
      <w:proofErr w:type="gramEnd"/>
      <w:r w:rsidRPr="1CB9438A">
        <w:rPr>
          <w:rFonts w:ascii="Calibri" w:eastAsia="Calibri" w:hAnsi="Calibri" w:cs="Calibri"/>
          <w:color w:val="000000" w:themeColor="text1"/>
          <w:lang w:val="en-US" w:eastAsia="en-US"/>
        </w:rPr>
        <w:t xml:space="preserve"> omandanud esmased teadmised õpitava keele maa kultuuriloost;</w:t>
      </w:r>
    </w:p>
    <w:p w14:paraId="6A11E9F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7) </w:t>
      </w:r>
      <w:proofErr w:type="gramStart"/>
      <w:r w:rsidRPr="1CB9438A">
        <w:rPr>
          <w:rFonts w:ascii="Calibri" w:eastAsia="Calibri" w:hAnsi="Calibri" w:cs="Calibri"/>
          <w:color w:val="000000" w:themeColor="text1"/>
          <w:lang w:val="en-US" w:eastAsia="en-US"/>
        </w:rPr>
        <w:t>teadvustab</w:t>
      </w:r>
      <w:proofErr w:type="gramEnd"/>
      <w:r w:rsidRPr="1CB9438A">
        <w:rPr>
          <w:rFonts w:ascii="Calibri" w:eastAsia="Calibri" w:hAnsi="Calibri" w:cs="Calibri"/>
          <w:color w:val="000000" w:themeColor="text1"/>
          <w:lang w:val="en-US" w:eastAsia="en-US"/>
        </w:rPr>
        <w:t xml:space="preserve"> eakohaselt õpitava maa ja oma maa kultuuri erinevusi ning oskab neid</w:t>
      </w:r>
    </w:p>
    <w:p w14:paraId="6A60E02B"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arvestada</w:t>
      </w:r>
      <w:proofErr w:type="gramEnd"/>
      <w:r w:rsidRPr="1CB9438A">
        <w:rPr>
          <w:rFonts w:ascii="Calibri" w:eastAsia="Calibri" w:hAnsi="Calibri" w:cs="Calibri"/>
          <w:color w:val="000000" w:themeColor="text1"/>
          <w:lang w:val="en-US" w:eastAsia="en-US"/>
        </w:rPr>
        <w:t>;</w:t>
      </w:r>
    </w:p>
    <w:p w14:paraId="1E6BB3B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8) </w:t>
      </w:r>
      <w:proofErr w:type="gramStart"/>
      <w:r w:rsidRPr="1CB9438A">
        <w:rPr>
          <w:rFonts w:ascii="Calibri" w:eastAsia="Calibri" w:hAnsi="Calibri" w:cs="Calibri"/>
          <w:color w:val="000000" w:themeColor="text1"/>
          <w:lang w:val="en-US" w:eastAsia="en-US"/>
        </w:rPr>
        <w:t>töötab</w:t>
      </w:r>
      <w:proofErr w:type="gramEnd"/>
      <w:r w:rsidRPr="1CB9438A">
        <w:rPr>
          <w:rFonts w:ascii="Calibri" w:eastAsia="Calibri" w:hAnsi="Calibri" w:cs="Calibri"/>
          <w:color w:val="000000" w:themeColor="text1"/>
          <w:lang w:val="en-US" w:eastAsia="en-US"/>
        </w:rPr>
        <w:t xml:space="preserve"> iseseisvalt, paaris ja rühmas;</w:t>
      </w:r>
    </w:p>
    <w:p w14:paraId="06299DC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9) </w:t>
      </w:r>
      <w:proofErr w:type="gramStart"/>
      <w:r w:rsidRPr="1CB9438A">
        <w:rPr>
          <w:rFonts w:ascii="Calibri" w:eastAsia="Calibri" w:hAnsi="Calibri" w:cs="Calibri"/>
          <w:color w:val="000000" w:themeColor="text1"/>
          <w:lang w:val="en-US" w:eastAsia="en-US"/>
        </w:rPr>
        <w:t>hindab</w:t>
      </w:r>
      <w:proofErr w:type="gramEnd"/>
      <w:r w:rsidRPr="1CB9438A">
        <w:rPr>
          <w:rFonts w:ascii="Calibri" w:eastAsia="Calibri" w:hAnsi="Calibri" w:cs="Calibri"/>
          <w:color w:val="000000" w:themeColor="text1"/>
          <w:lang w:val="en-US" w:eastAsia="en-US"/>
        </w:rPr>
        <w:t xml:space="preserve"> õpetaja abiga oma tugevaid ja nõrku külgi seatud eesmärkide järgi ning vajaduse</w:t>
      </w:r>
    </w:p>
    <w:p w14:paraId="6ACDF023" w14:textId="77777777" w:rsidR="00283615" w:rsidRPr="00AE2874" w:rsidRDefault="1CB9438A" w:rsidP="1CB9438A">
      <w:pPr>
        <w:widowControl/>
        <w:rPr>
          <w:rFonts w:ascii="Calibri" w:eastAsia="Calibri" w:hAnsi="Calibri" w:cs="Calibri"/>
          <w:color w:val="000000" w:themeColor="text1"/>
          <w:lang w:val="en-US" w:eastAsia="en-US"/>
        </w:rPr>
      </w:pPr>
      <w:proofErr w:type="gramStart"/>
      <w:r w:rsidRPr="1CB9438A">
        <w:rPr>
          <w:rFonts w:ascii="Calibri" w:eastAsia="Calibri" w:hAnsi="Calibri" w:cs="Calibri"/>
          <w:color w:val="000000" w:themeColor="text1"/>
          <w:lang w:val="en-US" w:eastAsia="en-US"/>
        </w:rPr>
        <w:t>korral</w:t>
      </w:r>
      <w:proofErr w:type="gramEnd"/>
      <w:r w:rsidRPr="1CB9438A">
        <w:rPr>
          <w:rFonts w:ascii="Calibri" w:eastAsia="Calibri" w:hAnsi="Calibri" w:cs="Calibri"/>
          <w:color w:val="000000" w:themeColor="text1"/>
          <w:lang w:val="en-US" w:eastAsia="en-US"/>
        </w:rPr>
        <w:t xml:space="preserve"> kohandab oma õpistrateegiaid.</w:t>
      </w:r>
    </w:p>
    <w:p w14:paraId="5B4C10A5" w14:textId="77777777" w:rsidR="001C6225" w:rsidRPr="00AE2874" w:rsidRDefault="001C6225" w:rsidP="00283615">
      <w:pPr>
        <w:widowControl/>
        <w:rPr>
          <w:rFonts w:ascii="Calibri" w:eastAsia="Calibri" w:hAnsi="Calibri"/>
          <w:color w:val="000000"/>
          <w:lang w:val="en-US" w:eastAsia="en-US"/>
        </w:rPr>
      </w:pPr>
    </w:p>
    <w:p w14:paraId="4D332FE8" w14:textId="77777777" w:rsidR="001C6225" w:rsidRPr="001C6225"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Keeleoskuse taotletav tase 9. </w:t>
      </w:r>
      <w:proofErr w:type="gramStart"/>
      <w:r w:rsidRPr="1CB9438A">
        <w:rPr>
          <w:rFonts w:ascii="Calibri" w:eastAsia="Calibri" w:hAnsi="Calibri" w:cs="Calibri"/>
          <w:color w:val="000000" w:themeColor="text1"/>
          <w:lang w:val="en-US" w:eastAsia="en-US"/>
        </w:rPr>
        <w:t>klassi</w:t>
      </w:r>
      <w:proofErr w:type="gramEnd"/>
      <w:r w:rsidRPr="1CB9438A">
        <w:rPr>
          <w:rFonts w:ascii="Calibri" w:eastAsia="Calibri" w:hAnsi="Calibri" w:cs="Calibri"/>
          <w:color w:val="000000" w:themeColor="text1"/>
          <w:lang w:val="en-US" w:eastAsia="en-US"/>
        </w:rPr>
        <w:t xml:space="preserve"> lõpus:</w:t>
      </w:r>
    </w:p>
    <w:p w14:paraId="13404A49" w14:textId="77777777" w:rsidR="001C6225" w:rsidRPr="00AE2874" w:rsidRDefault="001C6225" w:rsidP="001C6225">
      <w:pPr>
        <w:widowControl/>
        <w:rPr>
          <w:rFonts w:ascii="Calibri" w:eastAsia="Calibri" w:hAnsi="Calibri"/>
          <w:color w:val="000000"/>
          <w:lang w:val="en-US" w:eastAsia="en-US"/>
        </w:rPr>
      </w:pPr>
    </w:p>
    <w:tbl>
      <w:tblPr>
        <w:tblpPr w:leftFromText="141" w:rightFromText="141" w:vertAnchor="text" w:horzAnchor="margin" w:tblpY="1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85"/>
        <w:gridCol w:w="1882"/>
        <w:gridCol w:w="1884"/>
        <w:gridCol w:w="1889"/>
      </w:tblGrid>
      <w:tr w:rsidR="001C6225" w:rsidRPr="00AE2874" w14:paraId="699E7967" w14:textId="77777777" w:rsidTr="2597E7D9">
        <w:tc>
          <w:tcPr>
            <w:tcW w:w="1911" w:type="dxa"/>
            <w:shd w:val="clear" w:color="auto" w:fill="auto"/>
            <w:vAlign w:val="center"/>
          </w:tcPr>
          <w:p w14:paraId="62E4780B" w14:textId="77777777" w:rsidR="001C6225" w:rsidRPr="00AE2874" w:rsidRDefault="001C6225" w:rsidP="00AE2874">
            <w:pPr>
              <w:rPr>
                <w:rFonts w:ascii="Calibri" w:hAnsi="Calibri"/>
              </w:rPr>
            </w:pPr>
          </w:p>
        </w:tc>
        <w:tc>
          <w:tcPr>
            <w:tcW w:w="1911" w:type="dxa"/>
            <w:shd w:val="clear" w:color="auto" w:fill="auto"/>
            <w:vAlign w:val="center"/>
          </w:tcPr>
          <w:p w14:paraId="09556670" w14:textId="77777777" w:rsidR="001C6225" w:rsidRPr="00AE2874" w:rsidRDefault="25896452" w:rsidP="25896452">
            <w:pPr>
              <w:rPr>
                <w:rFonts w:ascii="Calibri" w:eastAsia="Calibri" w:hAnsi="Calibri" w:cs="Calibri"/>
              </w:rPr>
            </w:pPr>
            <w:r w:rsidRPr="25896452">
              <w:rPr>
                <w:rFonts w:ascii="Calibri" w:eastAsia="Calibri" w:hAnsi="Calibri" w:cs="Calibri"/>
              </w:rPr>
              <w:t xml:space="preserve">Kuulamine </w:t>
            </w:r>
          </w:p>
        </w:tc>
        <w:tc>
          <w:tcPr>
            <w:tcW w:w="1911" w:type="dxa"/>
            <w:shd w:val="clear" w:color="auto" w:fill="auto"/>
            <w:vAlign w:val="center"/>
          </w:tcPr>
          <w:p w14:paraId="530BD2F4" w14:textId="77777777" w:rsidR="001C6225" w:rsidRPr="00AE2874" w:rsidRDefault="25896452" w:rsidP="25896452">
            <w:pPr>
              <w:rPr>
                <w:rFonts w:ascii="Calibri" w:eastAsia="Calibri" w:hAnsi="Calibri" w:cs="Calibri"/>
              </w:rPr>
            </w:pPr>
            <w:r w:rsidRPr="25896452">
              <w:rPr>
                <w:rFonts w:ascii="Calibri" w:eastAsia="Calibri" w:hAnsi="Calibri" w:cs="Calibri"/>
              </w:rPr>
              <w:t xml:space="preserve">Lugemine </w:t>
            </w:r>
          </w:p>
        </w:tc>
        <w:tc>
          <w:tcPr>
            <w:tcW w:w="1911" w:type="dxa"/>
            <w:shd w:val="clear" w:color="auto" w:fill="auto"/>
            <w:vAlign w:val="center"/>
          </w:tcPr>
          <w:p w14:paraId="3E1F8637" w14:textId="77777777" w:rsidR="001C6225" w:rsidRPr="00AE2874" w:rsidRDefault="25896452" w:rsidP="25896452">
            <w:pPr>
              <w:rPr>
                <w:rFonts w:ascii="Calibri" w:eastAsia="Calibri" w:hAnsi="Calibri" w:cs="Calibri"/>
              </w:rPr>
            </w:pPr>
            <w:r w:rsidRPr="25896452">
              <w:rPr>
                <w:rFonts w:ascii="Calibri" w:eastAsia="Calibri" w:hAnsi="Calibri" w:cs="Calibri"/>
              </w:rPr>
              <w:t xml:space="preserve">Rääkimine </w:t>
            </w:r>
          </w:p>
        </w:tc>
        <w:tc>
          <w:tcPr>
            <w:tcW w:w="1911" w:type="dxa"/>
            <w:shd w:val="clear" w:color="auto" w:fill="auto"/>
            <w:vAlign w:val="center"/>
          </w:tcPr>
          <w:p w14:paraId="1785DF22" w14:textId="77777777" w:rsidR="001C6225" w:rsidRPr="00AE2874" w:rsidRDefault="25896452" w:rsidP="25896452">
            <w:pPr>
              <w:rPr>
                <w:rFonts w:ascii="Calibri" w:eastAsia="Calibri" w:hAnsi="Calibri" w:cs="Calibri"/>
              </w:rPr>
            </w:pPr>
            <w:r w:rsidRPr="25896452">
              <w:rPr>
                <w:rFonts w:ascii="Calibri" w:eastAsia="Calibri" w:hAnsi="Calibri" w:cs="Calibri"/>
              </w:rPr>
              <w:t xml:space="preserve">Kirjutamine </w:t>
            </w:r>
          </w:p>
        </w:tc>
      </w:tr>
      <w:tr w:rsidR="00F5170E" w:rsidRPr="00AE2874" w14:paraId="70D934E5" w14:textId="77777777" w:rsidTr="2597E7D9">
        <w:tc>
          <w:tcPr>
            <w:tcW w:w="1911" w:type="dxa"/>
            <w:shd w:val="clear" w:color="auto" w:fill="auto"/>
            <w:vAlign w:val="center"/>
          </w:tcPr>
          <w:p w14:paraId="5202D2F2" w14:textId="6B9979A4" w:rsidR="00F5170E" w:rsidRPr="00AE2874" w:rsidRDefault="2597E7D9" w:rsidP="2597E7D9">
            <w:pPr>
              <w:rPr>
                <w:rFonts w:ascii="Calibri" w:eastAsia="Calibri" w:hAnsi="Calibri" w:cs="Calibri"/>
              </w:rPr>
            </w:pPr>
            <w:r w:rsidRPr="00FD69AB">
              <w:rPr>
                <w:rFonts w:ascii="Calibri" w:eastAsia="Calibri" w:hAnsi="Calibri" w:cs="Calibri"/>
                <w:color w:val="000000" w:themeColor="text1"/>
              </w:rPr>
              <w:t>Vene</w:t>
            </w:r>
            <w:r w:rsidRPr="2597E7D9">
              <w:rPr>
                <w:rFonts w:ascii="Calibri" w:eastAsia="Calibri" w:hAnsi="Calibri" w:cs="Calibri"/>
              </w:rPr>
              <w:t xml:space="preserve"> keel </w:t>
            </w:r>
          </w:p>
        </w:tc>
        <w:tc>
          <w:tcPr>
            <w:tcW w:w="1911" w:type="dxa"/>
            <w:shd w:val="clear" w:color="auto" w:fill="auto"/>
          </w:tcPr>
          <w:p w14:paraId="5D2560AE" w14:textId="77777777" w:rsidR="00F5170E" w:rsidRPr="00AE2874" w:rsidRDefault="25896452" w:rsidP="25896452">
            <w:pPr>
              <w:rPr>
                <w:rFonts w:ascii="Calibri" w:eastAsia="Calibri" w:hAnsi="Calibri" w:cs="Calibri"/>
              </w:rPr>
            </w:pPr>
            <w:r w:rsidRPr="25896452">
              <w:rPr>
                <w:rFonts w:ascii="Calibri" w:eastAsia="Calibri" w:hAnsi="Calibri" w:cs="Calibri"/>
              </w:rPr>
              <w:t>A2.2</w:t>
            </w:r>
          </w:p>
        </w:tc>
        <w:tc>
          <w:tcPr>
            <w:tcW w:w="1911" w:type="dxa"/>
            <w:shd w:val="clear" w:color="auto" w:fill="auto"/>
          </w:tcPr>
          <w:p w14:paraId="3A08A252" w14:textId="77777777" w:rsidR="00F5170E" w:rsidRPr="00AE2874" w:rsidRDefault="25896452" w:rsidP="25896452">
            <w:pPr>
              <w:rPr>
                <w:rFonts w:ascii="Calibri" w:eastAsia="Calibri" w:hAnsi="Calibri" w:cs="Calibri"/>
              </w:rPr>
            </w:pPr>
            <w:r w:rsidRPr="25896452">
              <w:rPr>
                <w:rFonts w:ascii="Calibri" w:eastAsia="Calibri" w:hAnsi="Calibri" w:cs="Calibri"/>
              </w:rPr>
              <w:t>A2.2</w:t>
            </w:r>
          </w:p>
        </w:tc>
        <w:tc>
          <w:tcPr>
            <w:tcW w:w="1911" w:type="dxa"/>
            <w:shd w:val="clear" w:color="auto" w:fill="auto"/>
          </w:tcPr>
          <w:p w14:paraId="7AFB2785" w14:textId="77777777" w:rsidR="00F5170E" w:rsidRPr="00AE2874" w:rsidRDefault="25896452" w:rsidP="25896452">
            <w:pPr>
              <w:rPr>
                <w:rFonts w:ascii="Calibri" w:eastAsia="Calibri" w:hAnsi="Calibri" w:cs="Calibri"/>
              </w:rPr>
            </w:pPr>
            <w:r w:rsidRPr="25896452">
              <w:rPr>
                <w:rFonts w:ascii="Calibri" w:eastAsia="Calibri" w:hAnsi="Calibri" w:cs="Calibri"/>
              </w:rPr>
              <w:t>A2.2</w:t>
            </w:r>
          </w:p>
        </w:tc>
        <w:tc>
          <w:tcPr>
            <w:tcW w:w="1911" w:type="dxa"/>
            <w:shd w:val="clear" w:color="auto" w:fill="auto"/>
          </w:tcPr>
          <w:p w14:paraId="391F65E5" w14:textId="77777777" w:rsidR="00F5170E" w:rsidRPr="00AE2874" w:rsidRDefault="25896452" w:rsidP="25896452">
            <w:pPr>
              <w:rPr>
                <w:rFonts w:ascii="Calibri" w:eastAsia="Calibri" w:hAnsi="Calibri" w:cs="Calibri"/>
              </w:rPr>
            </w:pPr>
            <w:r w:rsidRPr="25896452">
              <w:rPr>
                <w:rFonts w:ascii="Calibri" w:eastAsia="Calibri" w:hAnsi="Calibri" w:cs="Calibri"/>
              </w:rPr>
              <w:t>A2.2</w:t>
            </w:r>
          </w:p>
        </w:tc>
      </w:tr>
    </w:tbl>
    <w:p w14:paraId="3328CC2E" w14:textId="77777777" w:rsidR="001C6225" w:rsidRPr="00AE2874" w:rsidRDefault="001C6225" w:rsidP="001C6225">
      <w:pPr>
        <w:widowControl/>
        <w:rPr>
          <w:rFonts w:ascii="Calibri" w:eastAsia="Calibri" w:hAnsi="Calibri"/>
          <w:color w:val="000000"/>
          <w:lang w:val="en-US" w:eastAsia="en-US"/>
        </w:rPr>
      </w:pPr>
    </w:p>
    <w:p w14:paraId="48B89399" w14:textId="77777777" w:rsidR="001C622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Osaoskuste õpitulemused on esitatud punktis 5.</w:t>
      </w:r>
    </w:p>
    <w:p w14:paraId="63677D25" w14:textId="77777777" w:rsidR="001C6225" w:rsidRPr="00AE2874" w:rsidRDefault="001C6225" w:rsidP="00283615">
      <w:pPr>
        <w:widowControl/>
        <w:rPr>
          <w:rFonts w:ascii="Calibri" w:eastAsia="Calibri" w:hAnsi="Calibri"/>
          <w:color w:val="000000"/>
          <w:lang w:val="en-US" w:eastAsia="en-US"/>
        </w:rPr>
      </w:pPr>
    </w:p>
    <w:p w14:paraId="7438B8FA" w14:textId="77777777" w:rsidR="00283615" w:rsidRPr="00FD10E7" w:rsidRDefault="1CB9438A" w:rsidP="1CB9438A">
      <w:pPr>
        <w:widowControl/>
        <w:autoSpaceDE/>
        <w:autoSpaceDN/>
        <w:adjustRightInd/>
        <w:spacing w:after="200" w:line="276" w:lineRule="auto"/>
        <w:rPr>
          <w:rFonts w:ascii="Calibri" w:eastAsia="Calibri" w:hAnsi="Calibri" w:cs="Calibri"/>
          <w:b/>
          <w:bCs/>
          <w:color w:val="000000" w:themeColor="text1"/>
          <w:lang w:eastAsia="en-US"/>
        </w:rPr>
      </w:pPr>
      <w:r w:rsidRPr="1CB9438A">
        <w:rPr>
          <w:rFonts w:ascii="Calibri" w:eastAsia="Calibri" w:hAnsi="Calibri" w:cs="Calibri"/>
          <w:b/>
          <w:bCs/>
          <w:color w:val="000000" w:themeColor="text1"/>
          <w:lang w:eastAsia="en-US"/>
        </w:rPr>
        <w:t xml:space="preserve">3.11.  </w:t>
      </w:r>
      <w:r w:rsidRPr="1CB9438A">
        <w:rPr>
          <w:rFonts w:ascii="Calibri" w:eastAsia="Calibri" w:hAnsi="Calibri" w:cs="Calibri"/>
          <w:b/>
          <w:bCs/>
          <w:color w:val="000000" w:themeColor="text1"/>
          <w:lang w:val="en-US" w:eastAsia="en-US"/>
        </w:rPr>
        <w:t>Vene keele a</w:t>
      </w:r>
      <w:r w:rsidRPr="1CB9438A">
        <w:rPr>
          <w:rFonts w:ascii="Calibri" w:eastAsia="Calibri" w:hAnsi="Calibri" w:cs="Calibri"/>
          <w:b/>
          <w:bCs/>
          <w:color w:val="000000" w:themeColor="text1"/>
          <w:lang w:eastAsia="en-US"/>
        </w:rPr>
        <w:t>inekava</w:t>
      </w:r>
      <w:r w:rsidRPr="1CB9438A">
        <w:rPr>
          <w:rFonts w:ascii="Calibri" w:eastAsia="Calibri" w:hAnsi="Calibri" w:cs="Calibri"/>
          <w:color w:val="000000" w:themeColor="text1"/>
          <w:lang w:eastAsia="en-US"/>
        </w:rPr>
        <w:t xml:space="preserve"> </w:t>
      </w:r>
      <w:r w:rsidRPr="1CB9438A">
        <w:rPr>
          <w:rFonts w:ascii="Calibri" w:eastAsia="Calibri" w:hAnsi="Calibri" w:cs="Calibri"/>
          <w:b/>
          <w:bCs/>
          <w:color w:val="000000" w:themeColor="text1"/>
          <w:lang w:eastAsia="en-US"/>
        </w:rPr>
        <w:t>7.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83615" w:rsidRPr="00AE2874" w14:paraId="2318680B" w14:textId="77777777" w:rsidTr="1CB9438A">
        <w:trPr>
          <w:trHeight w:val="476"/>
        </w:trPr>
        <w:tc>
          <w:tcPr>
            <w:tcW w:w="4606" w:type="dxa"/>
            <w:shd w:val="clear" w:color="auto" w:fill="auto"/>
            <w:vAlign w:val="center"/>
          </w:tcPr>
          <w:p w14:paraId="0C446A8D"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 xml:space="preserve">ÕPPESISU                           </w:t>
            </w:r>
            <w:r w:rsidRPr="25896452">
              <w:rPr>
                <w:rFonts w:ascii="Calibri" w:eastAsia="Calibri" w:hAnsi="Calibri" w:cs="Calibri"/>
                <w:color w:val="000000" w:themeColor="text1"/>
                <w:lang w:eastAsia="en-US"/>
              </w:rPr>
              <w:t>105 tundi</w:t>
            </w:r>
          </w:p>
        </w:tc>
        <w:tc>
          <w:tcPr>
            <w:tcW w:w="4606" w:type="dxa"/>
            <w:shd w:val="clear" w:color="auto" w:fill="auto"/>
            <w:vAlign w:val="center"/>
          </w:tcPr>
          <w:p w14:paraId="7B824D8D"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ÕPITULEMUSED</w:t>
            </w:r>
          </w:p>
        </w:tc>
      </w:tr>
      <w:tr w:rsidR="00283615" w:rsidRPr="00AE2874" w14:paraId="0FD02EA7" w14:textId="77777777" w:rsidTr="1CB9438A">
        <w:trPr>
          <w:trHeight w:val="476"/>
        </w:trPr>
        <w:tc>
          <w:tcPr>
            <w:tcW w:w="4606" w:type="dxa"/>
            <w:shd w:val="clear" w:color="auto" w:fill="auto"/>
          </w:tcPr>
          <w:p w14:paraId="0AC4343D"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1. Mina ja teised</w:t>
            </w:r>
          </w:p>
        </w:tc>
        <w:tc>
          <w:tcPr>
            <w:tcW w:w="4606" w:type="dxa"/>
            <w:shd w:val="clear" w:color="auto" w:fill="auto"/>
          </w:tcPr>
          <w:p w14:paraId="765E5B04"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202660F1" w14:textId="77777777" w:rsidTr="1CB9438A">
        <w:trPr>
          <w:trHeight w:val="476"/>
        </w:trPr>
        <w:tc>
          <w:tcPr>
            <w:tcW w:w="4606" w:type="dxa"/>
            <w:shd w:val="clear" w:color="auto" w:fill="auto"/>
          </w:tcPr>
          <w:p w14:paraId="25223B3D"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 xml:space="preserve"> </w:t>
            </w:r>
            <w:r w:rsidRPr="1CB9438A">
              <w:rPr>
                <w:rFonts w:ascii="Calibri" w:eastAsia="Calibri" w:hAnsi="Calibri" w:cs="Calibri"/>
                <w:b/>
                <w:bCs/>
                <w:color w:val="000000" w:themeColor="text1"/>
                <w:lang w:val="en-US" w:eastAsia="en-US"/>
              </w:rPr>
              <w:t xml:space="preserve"> </w:t>
            </w:r>
            <w:r w:rsidRPr="1CB9438A">
              <w:rPr>
                <w:rFonts w:ascii="Calibri" w:eastAsia="Calibri" w:hAnsi="Calibri" w:cs="Calibri"/>
                <w:color w:val="000000" w:themeColor="text1"/>
                <w:lang w:val="en-US" w:eastAsia="en-US"/>
              </w:rPr>
              <w:t xml:space="preserve">Huvid ja võimed  </w:t>
            </w:r>
          </w:p>
        </w:tc>
        <w:tc>
          <w:tcPr>
            <w:tcW w:w="4606" w:type="dxa"/>
            <w:shd w:val="clear" w:color="auto" w:fill="auto"/>
          </w:tcPr>
          <w:p w14:paraId="5F64CE4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aru igapäevastest väljenditest ja lühikestest lausetest); tuleb toime teda puudutavates igapäevastes suhtlusolukordades õpitavat keelt emakeelena</w:t>
            </w:r>
          </w:p>
          <w:p w14:paraId="5D5EF6AA"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rääkiva kõnelejaga</w:t>
            </w:r>
          </w:p>
        </w:tc>
      </w:tr>
      <w:tr w:rsidR="00283615" w:rsidRPr="00AE2874" w14:paraId="13EDBAEF" w14:textId="77777777" w:rsidTr="1CB9438A">
        <w:trPr>
          <w:trHeight w:val="476"/>
        </w:trPr>
        <w:tc>
          <w:tcPr>
            <w:tcW w:w="4606" w:type="dxa"/>
            <w:shd w:val="clear" w:color="auto" w:fill="auto"/>
          </w:tcPr>
          <w:p w14:paraId="11C27418"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Enesetunne ja  tervis</w:t>
            </w:r>
          </w:p>
        </w:tc>
        <w:tc>
          <w:tcPr>
            <w:tcW w:w="4606" w:type="dxa"/>
            <w:shd w:val="clear" w:color="auto" w:fill="auto"/>
          </w:tcPr>
          <w:p w14:paraId="34C83E1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72D6F72F"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102F1AA7" w14:textId="77777777" w:rsidTr="1CB9438A">
        <w:trPr>
          <w:trHeight w:val="476"/>
        </w:trPr>
        <w:tc>
          <w:tcPr>
            <w:tcW w:w="4606" w:type="dxa"/>
            <w:shd w:val="clear" w:color="auto" w:fill="auto"/>
          </w:tcPr>
          <w:p w14:paraId="1902B9A8"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Iseloom, välimus</w:t>
            </w:r>
          </w:p>
        </w:tc>
        <w:tc>
          <w:tcPr>
            <w:tcW w:w="4606" w:type="dxa"/>
            <w:shd w:val="clear" w:color="auto" w:fill="auto"/>
          </w:tcPr>
          <w:p w14:paraId="5E7A660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tuleb toime teda puudutavates igapäevastes suhtlusolukordades õpitavat keelt emakeelena rääkiva kõnelejaga;</w:t>
            </w:r>
          </w:p>
          <w:p w14:paraId="1971E1F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p w14:paraId="37DB2F2F"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22379E72" w14:textId="77777777" w:rsidTr="1CB9438A">
        <w:trPr>
          <w:trHeight w:val="476"/>
        </w:trPr>
        <w:tc>
          <w:tcPr>
            <w:tcW w:w="4606" w:type="dxa"/>
            <w:shd w:val="clear" w:color="auto" w:fill="auto"/>
          </w:tcPr>
          <w:p w14:paraId="27BF012F"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Suhted sõpradega ja lähikondsetega</w:t>
            </w:r>
          </w:p>
        </w:tc>
        <w:tc>
          <w:tcPr>
            <w:tcW w:w="4606" w:type="dxa"/>
            <w:shd w:val="clear" w:color="auto" w:fill="auto"/>
          </w:tcPr>
          <w:p w14:paraId="6BBD6EA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hindab õpetaja abiga oma tugevaid ja nõrku külgi seatud eesmärkide järgi ning vajaduse korral kohandab oma õpistrateegiaid;</w:t>
            </w:r>
          </w:p>
          <w:p w14:paraId="7F5FF96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töötab iseseisvalt, paaris ja rühmas</w:t>
            </w:r>
          </w:p>
          <w:p w14:paraId="11E0A830"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335C6658" w14:textId="77777777" w:rsidTr="1CB9438A">
        <w:trPr>
          <w:trHeight w:val="476"/>
        </w:trPr>
        <w:tc>
          <w:tcPr>
            <w:tcW w:w="4606" w:type="dxa"/>
            <w:shd w:val="clear" w:color="auto" w:fill="auto"/>
          </w:tcPr>
          <w:p w14:paraId="3B3D89B2"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2. Kodu ja lähiümbrus</w:t>
            </w:r>
          </w:p>
        </w:tc>
        <w:tc>
          <w:tcPr>
            <w:tcW w:w="4606" w:type="dxa"/>
            <w:shd w:val="clear" w:color="auto" w:fill="auto"/>
          </w:tcPr>
          <w:p w14:paraId="4EA64F83"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0EFB636C" w14:textId="77777777" w:rsidTr="1CB9438A">
        <w:trPr>
          <w:trHeight w:val="476"/>
        </w:trPr>
        <w:tc>
          <w:tcPr>
            <w:tcW w:w="4606" w:type="dxa"/>
            <w:shd w:val="clear" w:color="auto" w:fill="auto"/>
          </w:tcPr>
          <w:p w14:paraId="60570274"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b/>
                <w:bCs/>
                <w:color w:val="000000" w:themeColor="text1"/>
                <w:lang w:eastAsia="en-US"/>
              </w:rPr>
              <w:t xml:space="preserve"> </w:t>
            </w:r>
            <w:r w:rsidRPr="25896452">
              <w:rPr>
                <w:rFonts w:ascii="Calibri" w:eastAsia="Calibri" w:hAnsi="Calibri" w:cs="Calibri"/>
                <w:color w:val="000000" w:themeColor="text1"/>
                <w:lang w:eastAsia="en-US"/>
              </w:rPr>
              <w:t>Kodu ja koduümbrus</w:t>
            </w:r>
          </w:p>
        </w:tc>
        <w:tc>
          <w:tcPr>
            <w:tcW w:w="4606" w:type="dxa"/>
            <w:shd w:val="clear" w:color="auto" w:fill="auto"/>
          </w:tcPr>
          <w:p w14:paraId="663DD5F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246EA1C7"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21595659" w14:textId="77777777" w:rsidTr="1CB9438A">
        <w:trPr>
          <w:trHeight w:val="476"/>
        </w:trPr>
        <w:tc>
          <w:tcPr>
            <w:tcW w:w="4606" w:type="dxa"/>
            <w:shd w:val="clear" w:color="auto" w:fill="auto"/>
          </w:tcPr>
          <w:p w14:paraId="06F96306"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Kodukoha tuntumad vaatamisväärsused</w:t>
            </w:r>
          </w:p>
        </w:tc>
        <w:tc>
          <w:tcPr>
            <w:tcW w:w="4606" w:type="dxa"/>
            <w:shd w:val="clear" w:color="auto" w:fill="auto"/>
          </w:tcPr>
          <w:p w14:paraId="2A32FABC"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631135BC"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5E898596" w14:textId="77777777" w:rsidTr="1CB9438A">
        <w:trPr>
          <w:trHeight w:val="476"/>
        </w:trPr>
        <w:tc>
          <w:tcPr>
            <w:tcW w:w="4606" w:type="dxa"/>
            <w:shd w:val="clear" w:color="auto" w:fill="auto"/>
          </w:tcPr>
          <w:p w14:paraId="5FC9C317" w14:textId="77777777" w:rsidR="00283615" w:rsidRPr="00AE2874" w:rsidRDefault="1CB9438A" w:rsidP="1CB9438A">
            <w:pPr>
              <w:widowControl/>
              <w:rPr>
                <w:rFonts w:ascii="Calibri" w:eastAsia="Calibri" w:hAnsi="Calibri" w:cs="Calibri"/>
                <w:color w:val="000000" w:themeColor="text1"/>
                <w:lang w:eastAsia="en-US"/>
              </w:rPr>
            </w:pPr>
            <w:r w:rsidRPr="1CB9438A">
              <w:rPr>
                <w:rFonts w:ascii="Calibri" w:eastAsia="Calibri" w:hAnsi="Calibri" w:cs="Calibri"/>
                <w:color w:val="000000" w:themeColor="text1"/>
                <w:lang w:eastAsia="en-US"/>
              </w:rPr>
              <w:t xml:space="preserve">Igapäevased </w:t>
            </w:r>
            <w:r w:rsidRPr="1CB9438A">
              <w:rPr>
                <w:rFonts w:ascii="Calibri" w:eastAsia="Calibri" w:hAnsi="Calibri" w:cs="Calibri"/>
                <w:color w:val="000000" w:themeColor="text1"/>
                <w:lang w:val="en-US" w:eastAsia="en-US"/>
              </w:rPr>
              <w:t>kodused tööd ja tegemised</w:t>
            </w:r>
          </w:p>
        </w:tc>
        <w:tc>
          <w:tcPr>
            <w:tcW w:w="4606" w:type="dxa"/>
            <w:shd w:val="clear" w:color="auto" w:fill="auto"/>
          </w:tcPr>
          <w:p w14:paraId="3D630141"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tuleb toime teda puudutavates igapäevastes suhtlusolukordades õpitavat keelt emakeelena</w:t>
            </w:r>
          </w:p>
          <w:p w14:paraId="087C160C"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rääkiva kõnelejaga</w:t>
            </w:r>
          </w:p>
        </w:tc>
      </w:tr>
      <w:tr w:rsidR="00283615" w:rsidRPr="00AE2874" w14:paraId="73401E62" w14:textId="77777777" w:rsidTr="1CB9438A">
        <w:trPr>
          <w:trHeight w:val="476"/>
        </w:trPr>
        <w:tc>
          <w:tcPr>
            <w:tcW w:w="4606" w:type="dxa"/>
            <w:shd w:val="clear" w:color="auto" w:fill="auto"/>
          </w:tcPr>
          <w:p w14:paraId="42BE171A"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Perekondlikud sündmused ja tähtpäevad</w:t>
            </w:r>
          </w:p>
        </w:tc>
        <w:tc>
          <w:tcPr>
            <w:tcW w:w="4606" w:type="dxa"/>
            <w:shd w:val="clear" w:color="auto" w:fill="auto"/>
          </w:tcPr>
          <w:p w14:paraId="64332B3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teadvustab eakohaselt õpitava maa ja oma maa kultuuri erinevusi ning oskab neid</w:t>
            </w:r>
          </w:p>
          <w:p w14:paraId="73A704A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arvestada</w:t>
            </w:r>
          </w:p>
          <w:p w14:paraId="60C08F8C"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03982433" w14:textId="77777777" w:rsidTr="1CB9438A">
        <w:trPr>
          <w:trHeight w:val="476"/>
        </w:trPr>
        <w:tc>
          <w:tcPr>
            <w:tcW w:w="4606" w:type="dxa"/>
            <w:shd w:val="clear" w:color="auto" w:fill="auto"/>
          </w:tcPr>
          <w:p w14:paraId="5F16C0CD"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3. Kodukoht Eesti</w:t>
            </w:r>
          </w:p>
        </w:tc>
        <w:tc>
          <w:tcPr>
            <w:tcW w:w="4606" w:type="dxa"/>
            <w:shd w:val="clear" w:color="auto" w:fill="auto"/>
          </w:tcPr>
          <w:p w14:paraId="1D3A94D5"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6A4E697E" w14:textId="77777777" w:rsidTr="1CB9438A">
        <w:trPr>
          <w:trHeight w:val="476"/>
        </w:trPr>
        <w:tc>
          <w:tcPr>
            <w:tcW w:w="4606" w:type="dxa"/>
            <w:shd w:val="clear" w:color="auto" w:fill="auto"/>
          </w:tcPr>
          <w:p w14:paraId="29D987AB"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b/>
                <w:bCs/>
                <w:color w:val="000000" w:themeColor="text1"/>
                <w:lang w:eastAsia="en-US"/>
              </w:rPr>
              <w:t xml:space="preserve"> </w:t>
            </w:r>
            <w:r w:rsidRPr="25896452">
              <w:rPr>
                <w:rFonts w:ascii="Calibri" w:eastAsia="Calibri" w:hAnsi="Calibri" w:cs="Calibri"/>
                <w:color w:val="000000" w:themeColor="text1"/>
                <w:lang w:eastAsia="en-US"/>
              </w:rPr>
              <w:t>Eesti asukoht ja sümboolika, riigikord</w:t>
            </w:r>
          </w:p>
        </w:tc>
        <w:tc>
          <w:tcPr>
            <w:tcW w:w="4606" w:type="dxa"/>
            <w:shd w:val="clear" w:color="auto" w:fill="auto"/>
          </w:tcPr>
          <w:p w14:paraId="61F86DD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5AA4FFE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19B6EA33"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10DD646A" w14:textId="77777777" w:rsidTr="1CB9438A">
        <w:trPr>
          <w:trHeight w:val="476"/>
        </w:trPr>
        <w:tc>
          <w:tcPr>
            <w:tcW w:w="4606" w:type="dxa"/>
            <w:shd w:val="clear" w:color="auto" w:fill="auto"/>
          </w:tcPr>
          <w:p w14:paraId="412FDEB3"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Tähtpäevad ja kultuuritavad</w:t>
            </w:r>
          </w:p>
        </w:tc>
        <w:tc>
          <w:tcPr>
            <w:tcW w:w="4606" w:type="dxa"/>
            <w:shd w:val="clear" w:color="auto" w:fill="auto"/>
          </w:tcPr>
          <w:p w14:paraId="4C79B7C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teadvustab eakohaselt õpitava maa ja oma maa kultuuri erinevusi ning oskab neid</w:t>
            </w:r>
          </w:p>
          <w:p w14:paraId="375AF964"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arvestada</w:t>
            </w:r>
          </w:p>
          <w:p w14:paraId="0CE4711D"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69A1A55D" w14:textId="77777777" w:rsidTr="1CB9438A">
        <w:trPr>
          <w:trHeight w:val="476"/>
        </w:trPr>
        <w:tc>
          <w:tcPr>
            <w:tcW w:w="4606" w:type="dxa"/>
            <w:shd w:val="clear" w:color="auto" w:fill="auto"/>
          </w:tcPr>
          <w:p w14:paraId="5C73C84E"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Vaatamisväärsused</w:t>
            </w:r>
          </w:p>
        </w:tc>
        <w:tc>
          <w:tcPr>
            <w:tcW w:w="4606" w:type="dxa"/>
            <w:shd w:val="clear" w:color="auto" w:fill="auto"/>
          </w:tcPr>
          <w:p w14:paraId="4F86AA8A"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27B80B81"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p w14:paraId="112AFD85"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44CB38C8" w14:textId="77777777" w:rsidTr="1CB9438A">
        <w:trPr>
          <w:trHeight w:val="476"/>
        </w:trPr>
        <w:tc>
          <w:tcPr>
            <w:tcW w:w="4606" w:type="dxa"/>
            <w:shd w:val="clear" w:color="auto" w:fill="auto"/>
          </w:tcPr>
          <w:p w14:paraId="7926F84E"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Elu linnas ja maal</w:t>
            </w:r>
          </w:p>
        </w:tc>
        <w:tc>
          <w:tcPr>
            <w:tcW w:w="4606" w:type="dxa"/>
            <w:shd w:val="clear" w:color="auto" w:fill="auto"/>
          </w:tcPr>
          <w:p w14:paraId="38F054E3"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tuleb toime teda puudutavates igapäevastes suhtlusolukordades õpitavat keelt emakeelena</w:t>
            </w:r>
          </w:p>
          <w:p w14:paraId="72946495"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rääkiva kõnelejaga</w:t>
            </w:r>
          </w:p>
          <w:p w14:paraId="0AC91112"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0A954361" w14:textId="77777777" w:rsidTr="1CB9438A">
        <w:trPr>
          <w:trHeight w:val="476"/>
        </w:trPr>
        <w:tc>
          <w:tcPr>
            <w:tcW w:w="4606" w:type="dxa"/>
            <w:shd w:val="clear" w:color="auto" w:fill="auto"/>
          </w:tcPr>
          <w:p w14:paraId="0FC5C173"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Ilmastikunähtused</w:t>
            </w:r>
          </w:p>
        </w:tc>
        <w:tc>
          <w:tcPr>
            <w:tcW w:w="4606" w:type="dxa"/>
            <w:shd w:val="clear" w:color="auto" w:fill="auto"/>
          </w:tcPr>
          <w:p w14:paraId="31A59510"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töötab iseseisvalt, paaris ja rühmas</w:t>
            </w:r>
          </w:p>
          <w:p w14:paraId="3938F690"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211764C1" w14:textId="77777777" w:rsidTr="1CB9438A">
        <w:trPr>
          <w:trHeight w:val="476"/>
        </w:trPr>
        <w:tc>
          <w:tcPr>
            <w:tcW w:w="4606" w:type="dxa"/>
            <w:shd w:val="clear" w:color="auto" w:fill="auto"/>
          </w:tcPr>
          <w:p w14:paraId="10F5CBEF"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Loodus ja käitumine looduses, looduskaitse</w:t>
            </w:r>
          </w:p>
        </w:tc>
        <w:tc>
          <w:tcPr>
            <w:tcW w:w="4606" w:type="dxa"/>
            <w:shd w:val="clear" w:color="auto" w:fill="auto"/>
          </w:tcPr>
          <w:p w14:paraId="449B10CC"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5F79875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hindab õpetaja abiga oma tugevaid ja nõrku külgi seatud eesmärkide järgi ning vajaduse</w:t>
            </w:r>
          </w:p>
          <w:p w14:paraId="438BD5FC"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korral kohandab oma õpistrateegiaid</w:t>
            </w:r>
          </w:p>
        </w:tc>
      </w:tr>
      <w:tr w:rsidR="00283615" w:rsidRPr="00AE2874" w14:paraId="781669FA" w14:textId="77777777" w:rsidTr="1CB9438A">
        <w:trPr>
          <w:trHeight w:val="476"/>
        </w:trPr>
        <w:tc>
          <w:tcPr>
            <w:tcW w:w="4606" w:type="dxa"/>
            <w:shd w:val="clear" w:color="auto" w:fill="auto"/>
          </w:tcPr>
          <w:p w14:paraId="1E9F69E3"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4. Riigid ja nende kultuur</w:t>
            </w:r>
          </w:p>
        </w:tc>
        <w:tc>
          <w:tcPr>
            <w:tcW w:w="4606" w:type="dxa"/>
            <w:shd w:val="clear" w:color="auto" w:fill="auto"/>
          </w:tcPr>
          <w:p w14:paraId="0E4883FD"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5445A58A" w14:textId="77777777" w:rsidTr="1CB9438A">
        <w:trPr>
          <w:trHeight w:val="476"/>
        </w:trPr>
        <w:tc>
          <w:tcPr>
            <w:tcW w:w="4606" w:type="dxa"/>
            <w:shd w:val="clear" w:color="auto" w:fill="auto"/>
          </w:tcPr>
          <w:p w14:paraId="1E02F4DD"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b/>
                <w:bCs/>
                <w:color w:val="000000" w:themeColor="text1"/>
                <w:lang w:eastAsia="en-US"/>
              </w:rPr>
              <w:t xml:space="preserve"> </w:t>
            </w:r>
            <w:r w:rsidRPr="25896452">
              <w:rPr>
                <w:rFonts w:ascii="Calibri" w:eastAsia="Calibri" w:hAnsi="Calibri" w:cs="Calibri"/>
                <w:color w:val="000000" w:themeColor="text1"/>
                <w:lang w:eastAsia="en-US"/>
              </w:rPr>
              <w:t>Õpitavat keelt kõnelevate riikide sümboolika, tähtpäevad ja kombed</w:t>
            </w:r>
          </w:p>
          <w:p w14:paraId="6457E604" w14:textId="77777777" w:rsidR="00283615" w:rsidRPr="00AE2874" w:rsidRDefault="00283615" w:rsidP="00283615">
            <w:pPr>
              <w:widowControl/>
              <w:rPr>
                <w:rFonts w:ascii="Calibri" w:eastAsia="Calibri" w:hAnsi="Calibri"/>
                <w:color w:val="000000"/>
                <w:lang w:eastAsia="en-US"/>
              </w:rPr>
            </w:pPr>
          </w:p>
        </w:tc>
        <w:tc>
          <w:tcPr>
            <w:tcW w:w="4606" w:type="dxa"/>
            <w:shd w:val="clear" w:color="auto" w:fill="auto"/>
          </w:tcPr>
          <w:p w14:paraId="6521DBC0"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7E5E949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on omandanud esmased teadmised õpitava keele maa kultuuriloost;</w:t>
            </w:r>
          </w:p>
          <w:p w14:paraId="0B98D61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teadvustab eakohaselt õpitava maa ja oma maa kultuuri erinevusi ning oskab neid</w:t>
            </w:r>
          </w:p>
          <w:p w14:paraId="0AB7B794"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arvestada</w:t>
            </w:r>
          </w:p>
          <w:p w14:paraId="107BF1EF"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45C98452" w14:textId="77777777" w:rsidTr="1CB9438A">
        <w:trPr>
          <w:trHeight w:val="476"/>
        </w:trPr>
        <w:tc>
          <w:tcPr>
            <w:tcW w:w="4606" w:type="dxa"/>
            <w:shd w:val="clear" w:color="auto" w:fill="auto"/>
          </w:tcPr>
          <w:p w14:paraId="5DB942F0"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eastAsia="en-US"/>
              </w:rPr>
              <w:t>M</w:t>
            </w:r>
            <w:r w:rsidRPr="1CB9438A">
              <w:rPr>
                <w:rFonts w:ascii="Calibri" w:eastAsia="Calibri" w:hAnsi="Calibri" w:cs="Calibri"/>
                <w:color w:val="000000" w:themeColor="text1"/>
                <w:lang w:val="en-US" w:eastAsia="en-US"/>
              </w:rPr>
              <w:t>õned tuntumad sündmused ja saavutused ning nendega seotud nimed ajaloo- ja</w:t>
            </w:r>
          </w:p>
          <w:p w14:paraId="2BB63C58"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kultuurivaldkonnast</w:t>
            </w:r>
          </w:p>
        </w:tc>
        <w:tc>
          <w:tcPr>
            <w:tcW w:w="4606" w:type="dxa"/>
            <w:shd w:val="clear" w:color="auto" w:fill="auto"/>
          </w:tcPr>
          <w:p w14:paraId="51A5147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76281DB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töötab iseseisvalt, paaris ja rühmas;</w:t>
            </w:r>
          </w:p>
          <w:p w14:paraId="60EF38F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38F56B81"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4B8812E1" w14:textId="77777777" w:rsidTr="1CB9438A">
        <w:trPr>
          <w:trHeight w:val="476"/>
        </w:trPr>
        <w:tc>
          <w:tcPr>
            <w:tcW w:w="4606" w:type="dxa"/>
            <w:shd w:val="clear" w:color="auto" w:fill="auto"/>
          </w:tcPr>
          <w:p w14:paraId="31931995"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Õpitava keele kultuuriruumi kuuluvad riigid</w:t>
            </w:r>
          </w:p>
        </w:tc>
        <w:tc>
          <w:tcPr>
            <w:tcW w:w="4606" w:type="dxa"/>
            <w:shd w:val="clear" w:color="auto" w:fill="auto"/>
          </w:tcPr>
          <w:p w14:paraId="1F67F26A"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7A800C5C"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27D03AA9" w14:textId="77777777" w:rsidTr="1CB9438A">
        <w:trPr>
          <w:trHeight w:val="476"/>
        </w:trPr>
        <w:tc>
          <w:tcPr>
            <w:tcW w:w="4606" w:type="dxa"/>
            <w:shd w:val="clear" w:color="auto" w:fill="auto"/>
          </w:tcPr>
          <w:p w14:paraId="1103BF9D"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Eesti naaberriikide ja tuntumate</w:t>
            </w:r>
          </w:p>
          <w:p w14:paraId="544DAFBB"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maailmariikide nimed, rahvad ja keeled</w:t>
            </w:r>
          </w:p>
        </w:tc>
        <w:tc>
          <w:tcPr>
            <w:tcW w:w="4606" w:type="dxa"/>
            <w:shd w:val="clear" w:color="auto" w:fill="auto"/>
          </w:tcPr>
          <w:p w14:paraId="12A55174"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teadvustab eakohaselt õpitava maa ja oma maa kultuuri erinevusi ning oskab neid</w:t>
            </w:r>
          </w:p>
          <w:p w14:paraId="5A88A80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arvestada</w:t>
            </w:r>
          </w:p>
          <w:p w14:paraId="7833F29A" w14:textId="77777777" w:rsidR="00283615" w:rsidRPr="00AE2874" w:rsidRDefault="00283615" w:rsidP="00283615">
            <w:pPr>
              <w:widowControl/>
              <w:rPr>
                <w:rFonts w:ascii="Calibri" w:eastAsia="Calibri" w:hAnsi="Calibri"/>
                <w:color w:val="000000"/>
                <w:lang w:val="en-US" w:eastAsia="en-US"/>
              </w:rPr>
            </w:pPr>
          </w:p>
        </w:tc>
      </w:tr>
      <w:tr w:rsidR="00283615" w:rsidRPr="00AE2874" w14:paraId="28BF774D" w14:textId="77777777" w:rsidTr="1CB9438A">
        <w:trPr>
          <w:trHeight w:val="476"/>
        </w:trPr>
        <w:tc>
          <w:tcPr>
            <w:tcW w:w="4606" w:type="dxa"/>
            <w:shd w:val="clear" w:color="auto" w:fill="auto"/>
          </w:tcPr>
          <w:p w14:paraId="398D9B21"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5. Igapäevaelu. Õppimine ja töö</w:t>
            </w:r>
          </w:p>
        </w:tc>
        <w:tc>
          <w:tcPr>
            <w:tcW w:w="4606" w:type="dxa"/>
            <w:shd w:val="clear" w:color="auto" w:fill="auto"/>
          </w:tcPr>
          <w:p w14:paraId="08C11E44"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4C42539D" w14:textId="77777777" w:rsidTr="1CB9438A">
        <w:trPr>
          <w:trHeight w:val="476"/>
        </w:trPr>
        <w:tc>
          <w:tcPr>
            <w:tcW w:w="4606" w:type="dxa"/>
            <w:shd w:val="clear" w:color="auto" w:fill="auto"/>
          </w:tcPr>
          <w:p w14:paraId="61B6575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Koolitee; koolielu.</w:t>
            </w:r>
          </w:p>
          <w:p w14:paraId="08EDE1CF" w14:textId="77777777" w:rsidR="00283615" w:rsidRPr="00AE2874" w:rsidRDefault="00283615" w:rsidP="00283615">
            <w:pPr>
              <w:widowControl/>
              <w:autoSpaceDE/>
              <w:autoSpaceDN/>
              <w:adjustRightInd/>
              <w:spacing w:line="276" w:lineRule="auto"/>
              <w:rPr>
                <w:rFonts w:ascii="Calibri" w:eastAsia="Calibri" w:hAnsi="Calibri"/>
                <w:b/>
                <w:bCs/>
                <w:color w:val="000000"/>
                <w:lang w:val="en-US" w:eastAsia="en-US"/>
              </w:rPr>
            </w:pPr>
          </w:p>
        </w:tc>
        <w:tc>
          <w:tcPr>
            <w:tcW w:w="4606" w:type="dxa"/>
            <w:shd w:val="clear" w:color="auto" w:fill="auto"/>
          </w:tcPr>
          <w:p w14:paraId="3F448F6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tuleb toime teda puudutavates igapäevastes suhtlusolukordades õpitavat keelt emakeelena rääkiva kõnelejaga</w:t>
            </w:r>
          </w:p>
          <w:p w14:paraId="6E450739" w14:textId="77777777" w:rsidR="00283615" w:rsidRPr="00AE2874" w:rsidRDefault="00283615" w:rsidP="00283615">
            <w:pPr>
              <w:widowControl/>
              <w:rPr>
                <w:rFonts w:ascii="Calibri" w:eastAsia="Calibri" w:hAnsi="Calibri"/>
                <w:color w:val="000000"/>
                <w:lang w:val="en-US" w:eastAsia="en-US"/>
              </w:rPr>
            </w:pPr>
          </w:p>
          <w:p w14:paraId="5B592160"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082E22C4" w14:textId="77777777" w:rsidTr="1CB9438A">
        <w:trPr>
          <w:trHeight w:val="476"/>
        </w:trPr>
        <w:tc>
          <w:tcPr>
            <w:tcW w:w="4606" w:type="dxa"/>
            <w:shd w:val="clear" w:color="auto" w:fill="auto"/>
          </w:tcPr>
          <w:p w14:paraId="3183B5AD"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Tee küsimine ja juhatamine</w:t>
            </w:r>
          </w:p>
        </w:tc>
        <w:tc>
          <w:tcPr>
            <w:tcW w:w="4606" w:type="dxa"/>
            <w:shd w:val="clear" w:color="auto" w:fill="auto"/>
          </w:tcPr>
          <w:p w14:paraId="4360257C"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2C0921C4"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466CA431" w14:textId="77777777" w:rsidTr="1CB9438A">
        <w:trPr>
          <w:trHeight w:val="476"/>
        </w:trPr>
        <w:tc>
          <w:tcPr>
            <w:tcW w:w="4606" w:type="dxa"/>
            <w:shd w:val="clear" w:color="auto" w:fill="auto"/>
          </w:tcPr>
          <w:p w14:paraId="6D8E223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Hügieeni- ja toitumisharjumused ning tervislik eluviis</w:t>
            </w:r>
          </w:p>
        </w:tc>
        <w:tc>
          <w:tcPr>
            <w:tcW w:w="4606" w:type="dxa"/>
            <w:shd w:val="clear" w:color="auto" w:fill="auto"/>
          </w:tcPr>
          <w:p w14:paraId="2E389D4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621872A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p w14:paraId="44FF8CBF"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2CDC0070" w14:textId="77777777" w:rsidTr="1CB9438A">
        <w:trPr>
          <w:trHeight w:val="476"/>
        </w:trPr>
        <w:tc>
          <w:tcPr>
            <w:tcW w:w="4606" w:type="dxa"/>
            <w:shd w:val="clear" w:color="auto" w:fill="auto"/>
          </w:tcPr>
          <w:p w14:paraId="640F851A"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Suhtlemine teeninduses ja arsti juures</w:t>
            </w:r>
          </w:p>
        </w:tc>
        <w:tc>
          <w:tcPr>
            <w:tcW w:w="4606" w:type="dxa"/>
            <w:shd w:val="clear" w:color="auto" w:fill="auto"/>
          </w:tcPr>
          <w:p w14:paraId="6000809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hindab õpetaja abiga oma tugevaid ja nõrku külgi seatud eesmärkide järgi ning vajaduse</w:t>
            </w:r>
          </w:p>
          <w:p w14:paraId="4310D8D6"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korral kohandab oma õpistrateegiaid</w:t>
            </w:r>
          </w:p>
        </w:tc>
      </w:tr>
      <w:tr w:rsidR="00283615" w:rsidRPr="00AE2874" w14:paraId="40282BCE" w14:textId="77777777" w:rsidTr="1CB9438A">
        <w:trPr>
          <w:trHeight w:val="476"/>
        </w:trPr>
        <w:tc>
          <w:tcPr>
            <w:tcW w:w="4606" w:type="dxa"/>
            <w:shd w:val="clear" w:color="auto" w:fill="auto"/>
          </w:tcPr>
          <w:p w14:paraId="5800606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Ametid ja kutsevalik.</w:t>
            </w:r>
          </w:p>
          <w:p w14:paraId="7912FDEA" w14:textId="77777777" w:rsidR="00283615" w:rsidRPr="00AE2874" w:rsidRDefault="00283615" w:rsidP="00283615">
            <w:pPr>
              <w:widowControl/>
              <w:autoSpaceDE/>
              <w:autoSpaceDN/>
              <w:adjustRightInd/>
              <w:spacing w:line="276" w:lineRule="auto"/>
              <w:rPr>
                <w:rFonts w:ascii="Calibri" w:eastAsia="Calibri" w:hAnsi="Calibri"/>
                <w:b/>
                <w:bCs/>
                <w:color w:val="000000"/>
                <w:lang w:val="en-US" w:eastAsia="en-US"/>
              </w:rPr>
            </w:pPr>
          </w:p>
        </w:tc>
        <w:tc>
          <w:tcPr>
            <w:tcW w:w="4606" w:type="dxa"/>
            <w:shd w:val="clear" w:color="auto" w:fill="auto"/>
          </w:tcPr>
          <w:p w14:paraId="2DE66DC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2423E39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7D965D9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tc>
      </w:tr>
      <w:tr w:rsidR="00283615" w:rsidRPr="00AE2874" w14:paraId="76CF2F39" w14:textId="77777777" w:rsidTr="1CB9438A">
        <w:trPr>
          <w:trHeight w:val="476"/>
        </w:trPr>
        <w:tc>
          <w:tcPr>
            <w:tcW w:w="4606" w:type="dxa"/>
            <w:shd w:val="clear" w:color="auto" w:fill="auto"/>
          </w:tcPr>
          <w:p w14:paraId="7D44C45F"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6. Vaba aeg</w:t>
            </w:r>
          </w:p>
        </w:tc>
        <w:tc>
          <w:tcPr>
            <w:tcW w:w="4606" w:type="dxa"/>
            <w:shd w:val="clear" w:color="auto" w:fill="auto"/>
          </w:tcPr>
          <w:p w14:paraId="7FF7F5CE"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0B5DA369" w14:textId="77777777" w:rsidTr="1CB9438A">
        <w:trPr>
          <w:trHeight w:val="476"/>
        </w:trPr>
        <w:tc>
          <w:tcPr>
            <w:tcW w:w="4606" w:type="dxa"/>
            <w:shd w:val="clear" w:color="auto" w:fill="auto"/>
          </w:tcPr>
          <w:p w14:paraId="09CF3DF9"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val="en-US" w:eastAsia="en-US"/>
              </w:rPr>
            </w:pPr>
            <w:r w:rsidRPr="1CB9438A">
              <w:rPr>
                <w:rFonts w:ascii="Calibri" w:eastAsia="Calibri" w:hAnsi="Calibri" w:cs="Calibri"/>
                <w:b/>
                <w:bCs/>
                <w:color w:val="000000" w:themeColor="text1"/>
                <w:lang w:val="en-US" w:eastAsia="en-US"/>
              </w:rPr>
              <w:t xml:space="preserve"> </w:t>
            </w:r>
            <w:r w:rsidRPr="1CB9438A">
              <w:rPr>
                <w:rFonts w:ascii="Calibri" w:eastAsia="Calibri" w:hAnsi="Calibri" w:cs="Calibri"/>
                <w:color w:val="000000" w:themeColor="text1"/>
                <w:lang w:val="en-US" w:eastAsia="en-US"/>
              </w:rPr>
              <w:t>Huvid</w:t>
            </w:r>
          </w:p>
          <w:p w14:paraId="6CEDE925"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c>
          <w:tcPr>
            <w:tcW w:w="4606" w:type="dxa"/>
            <w:shd w:val="clear" w:color="auto" w:fill="auto"/>
          </w:tcPr>
          <w:p w14:paraId="559F1D4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520B3AF5"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tc>
      </w:tr>
      <w:tr w:rsidR="00283615" w:rsidRPr="00AE2874" w14:paraId="01F69950" w14:textId="77777777" w:rsidTr="1CB9438A">
        <w:trPr>
          <w:trHeight w:val="476"/>
        </w:trPr>
        <w:tc>
          <w:tcPr>
            <w:tcW w:w="4606" w:type="dxa"/>
            <w:shd w:val="clear" w:color="auto" w:fill="auto"/>
          </w:tcPr>
          <w:p w14:paraId="44399E51"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Erinevad vaba aja veetmise viisid</w:t>
            </w:r>
          </w:p>
        </w:tc>
        <w:tc>
          <w:tcPr>
            <w:tcW w:w="4606" w:type="dxa"/>
            <w:shd w:val="clear" w:color="auto" w:fill="auto"/>
          </w:tcPr>
          <w:p w14:paraId="64132CF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54CB6121"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töötab iseseisvalt, paaris ja rühmas</w:t>
            </w:r>
          </w:p>
          <w:p w14:paraId="6C71ACEE"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63600D3F" w14:textId="77777777" w:rsidTr="1CB9438A">
        <w:trPr>
          <w:trHeight w:val="476"/>
        </w:trPr>
        <w:tc>
          <w:tcPr>
            <w:tcW w:w="4606" w:type="dxa"/>
            <w:shd w:val="clear" w:color="auto" w:fill="auto"/>
          </w:tcPr>
          <w:p w14:paraId="1ACEFC59"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Meediavahendid; reklaam</w:t>
            </w:r>
          </w:p>
        </w:tc>
        <w:tc>
          <w:tcPr>
            <w:tcW w:w="4606" w:type="dxa"/>
            <w:shd w:val="clear" w:color="auto" w:fill="auto"/>
          </w:tcPr>
          <w:p w14:paraId="58C1162E"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0771B5D4"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0827ED65"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0589F7D1" w14:textId="77777777" w:rsidTr="1CB9438A">
        <w:trPr>
          <w:trHeight w:val="476"/>
        </w:trPr>
        <w:tc>
          <w:tcPr>
            <w:tcW w:w="4606" w:type="dxa"/>
            <w:shd w:val="clear" w:color="auto" w:fill="auto"/>
          </w:tcPr>
          <w:p w14:paraId="58FB4E3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Kultuuriline mitmekesisus.</w:t>
            </w:r>
          </w:p>
          <w:p w14:paraId="0CF1EA25"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c>
          <w:tcPr>
            <w:tcW w:w="4606" w:type="dxa"/>
            <w:shd w:val="clear" w:color="auto" w:fill="auto"/>
          </w:tcPr>
          <w:p w14:paraId="79979D5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on omandanud esmased teadmised õpitava keele maa kultuuriloost;</w:t>
            </w:r>
          </w:p>
          <w:p w14:paraId="2EEB4CF6" w14:textId="77777777" w:rsidR="00283615" w:rsidRPr="00AE2874" w:rsidRDefault="1CB9438A" w:rsidP="1CB9438A">
            <w:pPr>
              <w:widowControl/>
              <w:rPr>
                <w:rFonts w:ascii="Calibri" w:eastAsia="Calibri" w:hAnsi="Calibri" w:cs="Calibri"/>
                <w:color w:val="000000" w:themeColor="text1"/>
                <w:lang w:eastAsia="en-US"/>
              </w:rPr>
            </w:pPr>
            <w:r w:rsidRPr="1CB9438A">
              <w:rPr>
                <w:rFonts w:ascii="Calibri" w:eastAsia="Calibri" w:hAnsi="Calibri" w:cs="Calibri"/>
                <w:color w:val="000000" w:themeColor="text1"/>
                <w:lang w:eastAsia="en-US"/>
              </w:rPr>
              <w:t>teadvustab eakohaselt õpitava maa ja oma maa kultuuri erinevusi ning oskab neid</w:t>
            </w:r>
          </w:p>
          <w:p w14:paraId="0F4E22FC"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arvestada</w:t>
            </w:r>
          </w:p>
        </w:tc>
      </w:tr>
    </w:tbl>
    <w:p w14:paraId="65C95103" w14:textId="77777777" w:rsidR="00283615" w:rsidRPr="00AE2874" w:rsidRDefault="00283615" w:rsidP="00FD10E7">
      <w:pPr>
        <w:widowControl/>
        <w:autoSpaceDE/>
        <w:autoSpaceDN/>
        <w:adjustRightInd/>
        <w:spacing w:line="276" w:lineRule="auto"/>
        <w:rPr>
          <w:rFonts w:ascii="Calibri" w:eastAsia="Calibri" w:hAnsi="Calibri"/>
          <w:b/>
          <w:color w:val="000000"/>
          <w:lang w:eastAsia="en-US"/>
        </w:rPr>
      </w:pPr>
    </w:p>
    <w:p w14:paraId="767922F0" w14:textId="77777777" w:rsidR="00283615" w:rsidRPr="00FD10E7"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3.12.  Vene keele ainekava</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8.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83615" w:rsidRPr="00AE2874" w14:paraId="18337204" w14:textId="77777777" w:rsidTr="1CB9438A">
        <w:trPr>
          <w:trHeight w:val="476"/>
        </w:trPr>
        <w:tc>
          <w:tcPr>
            <w:tcW w:w="4606" w:type="dxa"/>
            <w:shd w:val="clear" w:color="auto" w:fill="auto"/>
            <w:vAlign w:val="center"/>
          </w:tcPr>
          <w:p w14:paraId="65AE9E76"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 xml:space="preserve">ÕPPESISU                           </w:t>
            </w:r>
            <w:r w:rsidRPr="25896452">
              <w:rPr>
                <w:rFonts w:ascii="Calibri" w:eastAsia="Calibri" w:hAnsi="Calibri" w:cs="Calibri"/>
                <w:color w:val="000000" w:themeColor="text1"/>
                <w:lang w:eastAsia="en-US"/>
              </w:rPr>
              <w:t>105 tundi</w:t>
            </w:r>
          </w:p>
        </w:tc>
        <w:tc>
          <w:tcPr>
            <w:tcW w:w="4606" w:type="dxa"/>
            <w:shd w:val="clear" w:color="auto" w:fill="auto"/>
            <w:vAlign w:val="center"/>
          </w:tcPr>
          <w:p w14:paraId="79656F52"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ÕPITULEMUSED</w:t>
            </w:r>
          </w:p>
        </w:tc>
      </w:tr>
      <w:tr w:rsidR="00283615" w:rsidRPr="00AE2874" w14:paraId="30C0BDD6" w14:textId="77777777" w:rsidTr="1CB9438A">
        <w:trPr>
          <w:trHeight w:val="476"/>
        </w:trPr>
        <w:tc>
          <w:tcPr>
            <w:tcW w:w="4606" w:type="dxa"/>
            <w:shd w:val="clear" w:color="auto" w:fill="auto"/>
          </w:tcPr>
          <w:p w14:paraId="532F55B2"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1. Mina ja teised</w:t>
            </w:r>
          </w:p>
        </w:tc>
        <w:tc>
          <w:tcPr>
            <w:tcW w:w="4606" w:type="dxa"/>
            <w:shd w:val="clear" w:color="auto" w:fill="auto"/>
          </w:tcPr>
          <w:p w14:paraId="33CFE999"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64C9FE3C" w14:textId="77777777" w:rsidTr="1CB9438A">
        <w:trPr>
          <w:trHeight w:val="476"/>
        </w:trPr>
        <w:tc>
          <w:tcPr>
            <w:tcW w:w="4606" w:type="dxa"/>
            <w:shd w:val="clear" w:color="auto" w:fill="auto"/>
          </w:tcPr>
          <w:p w14:paraId="41AE31CB"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 xml:space="preserve"> </w:t>
            </w:r>
            <w:r w:rsidRPr="1CB9438A">
              <w:rPr>
                <w:rFonts w:ascii="Calibri" w:eastAsia="Calibri" w:hAnsi="Calibri" w:cs="Calibri"/>
                <w:b/>
                <w:bCs/>
                <w:color w:val="000000" w:themeColor="text1"/>
                <w:lang w:val="en-US" w:eastAsia="en-US"/>
              </w:rPr>
              <w:t xml:space="preserve"> </w:t>
            </w:r>
            <w:r w:rsidRPr="1CB9438A">
              <w:rPr>
                <w:rFonts w:ascii="Calibri" w:eastAsia="Calibri" w:hAnsi="Calibri" w:cs="Calibri"/>
                <w:color w:val="000000" w:themeColor="text1"/>
                <w:lang w:val="en-US" w:eastAsia="en-US"/>
              </w:rPr>
              <w:t xml:space="preserve">Huvid ja võimed  </w:t>
            </w:r>
          </w:p>
        </w:tc>
        <w:tc>
          <w:tcPr>
            <w:tcW w:w="4606" w:type="dxa"/>
            <w:shd w:val="clear" w:color="auto" w:fill="auto"/>
          </w:tcPr>
          <w:p w14:paraId="7775D7F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aru igapäevastest väljenditest ja lühikestest lausetest); tuleb toime teda puudutavates igapäevastes suhtlusolukordades õpitavat keelt emakeelena</w:t>
            </w:r>
          </w:p>
          <w:p w14:paraId="5E145D00"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rääkiva kõnelejaga</w:t>
            </w:r>
          </w:p>
        </w:tc>
      </w:tr>
      <w:tr w:rsidR="00283615" w:rsidRPr="00AE2874" w14:paraId="08362CF5" w14:textId="77777777" w:rsidTr="1CB9438A">
        <w:trPr>
          <w:trHeight w:val="476"/>
        </w:trPr>
        <w:tc>
          <w:tcPr>
            <w:tcW w:w="4606" w:type="dxa"/>
            <w:shd w:val="clear" w:color="auto" w:fill="auto"/>
          </w:tcPr>
          <w:p w14:paraId="26261244"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Enesetunne ja  tervis</w:t>
            </w:r>
          </w:p>
        </w:tc>
        <w:tc>
          <w:tcPr>
            <w:tcW w:w="4606" w:type="dxa"/>
            <w:shd w:val="clear" w:color="auto" w:fill="auto"/>
          </w:tcPr>
          <w:p w14:paraId="3990E783"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3F1B389E"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70CD86E7" w14:textId="77777777" w:rsidTr="1CB9438A">
        <w:trPr>
          <w:trHeight w:val="476"/>
        </w:trPr>
        <w:tc>
          <w:tcPr>
            <w:tcW w:w="4606" w:type="dxa"/>
            <w:shd w:val="clear" w:color="auto" w:fill="auto"/>
          </w:tcPr>
          <w:p w14:paraId="1B82E742"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Iseloom, välimus</w:t>
            </w:r>
          </w:p>
        </w:tc>
        <w:tc>
          <w:tcPr>
            <w:tcW w:w="4606" w:type="dxa"/>
            <w:shd w:val="clear" w:color="auto" w:fill="auto"/>
          </w:tcPr>
          <w:p w14:paraId="2C4203F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tuleb toime teda puudutavates igapäevastes suhtlusolukordades õpitavat keelt emakeelena rääkiva kõnelejaga;</w:t>
            </w:r>
          </w:p>
          <w:p w14:paraId="1DDED455"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p w14:paraId="60EC5FC8" w14:textId="77777777" w:rsidR="00283615" w:rsidRPr="00AE2874" w:rsidRDefault="00283615" w:rsidP="00283615">
            <w:pPr>
              <w:widowControl/>
              <w:rPr>
                <w:rFonts w:ascii="Calibri" w:eastAsia="Calibri" w:hAnsi="Calibri"/>
                <w:color w:val="000000"/>
                <w:lang w:val="en-US" w:eastAsia="en-US"/>
              </w:rPr>
            </w:pPr>
          </w:p>
          <w:p w14:paraId="58109F4E"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779DD82B" w14:textId="77777777" w:rsidTr="1CB9438A">
        <w:trPr>
          <w:trHeight w:val="476"/>
        </w:trPr>
        <w:tc>
          <w:tcPr>
            <w:tcW w:w="4606" w:type="dxa"/>
            <w:shd w:val="clear" w:color="auto" w:fill="auto"/>
          </w:tcPr>
          <w:p w14:paraId="7CA07356"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Suhted sõpradega ja lähikondsetega</w:t>
            </w:r>
          </w:p>
        </w:tc>
        <w:tc>
          <w:tcPr>
            <w:tcW w:w="4606" w:type="dxa"/>
            <w:shd w:val="clear" w:color="auto" w:fill="auto"/>
          </w:tcPr>
          <w:p w14:paraId="2841DC7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hindab õpetaja abiga oma tugevaid ja nõrku külgi seatud eesmärkide järgi ning vajaduse korral kohandab oma õpistrateegiaid;</w:t>
            </w:r>
          </w:p>
          <w:p w14:paraId="6767159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töötab iseseisvalt, paaris ja rühmas</w:t>
            </w:r>
          </w:p>
          <w:p w14:paraId="508EAA99" w14:textId="77777777" w:rsidR="00283615" w:rsidRPr="00AE2874" w:rsidRDefault="00283615" w:rsidP="00283615">
            <w:pPr>
              <w:widowControl/>
              <w:rPr>
                <w:rFonts w:ascii="Calibri" w:eastAsia="Calibri" w:hAnsi="Calibri"/>
                <w:color w:val="000000"/>
                <w:lang w:val="en-US" w:eastAsia="en-US"/>
              </w:rPr>
            </w:pPr>
          </w:p>
          <w:p w14:paraId="70EB1085"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285C75F1" w14:textId="77777777" w:rsidTr="1CB9438A">
        <w:trPr>
          <w:trHeight w:val="476"/>
        </w:trPr>
        <w:tc>
          <w:tcPr>
            <w:tcW w:w="4606" w:type="dxa"/>
            <w:shd w:val="clear" w:color="auto" w:fill="auto"/>
          </w:tcPr>
          <w:p w14:paraId="4B289559"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2. Kodu ja lähiümbrus</w:t>
            </w:r>
          </w:p>
        </w:tc>
        <w:tc>
          <w:tcPr>
            <w:tcW w:w="4606" w:type="dxa"/>
            <w:shd w:val="clear" w:color="auto" w:fill="auto"/>
          </w:tcPr>
          <w:p w14:paraId="70A47378"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7D3791DF" w14:textId="77777777" w:rsidTr="1CB9438A">
        <w:trPr>
          <w:trHeight w:val="476"/>
        </w:trPr>
        <w:tc>
          <w:tcPr>
            <w:tcW w:w="4606" w:type="dxa"/>
            <w:shd w:val="clear" w:color="auto" w:fill="auto"/>
          </w:tcPr>
          <w:p w14:paraId="4E597769"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b/>
                <w:bCs/>
                <w:color w:val="000000" w:themeColor="text1"/>
                <w:lang w:eastAsia="en-US"/>
              </w:rPr>
              <w:t xml:space="preserve"> </w:t>
            </w:r>
            <w:r w:rsidRPr="25896452">
              <w:rPr>
                <w:rFonts w:ascii="Calibri" w:eastAsia="Calibri" w:hAnsi="Calibri" w:cs="Calibri"/>
                <w:color w:val="000000" w:themeColor="text1"/>
                <w:lang w:eastAsia="en-US"/>
              </w:rPr>
              <w:t>Kodu ja koduümbrus</w:t>
            </w:r>
          </w:p>
        </w:tc>
        <w:tc>
          <w:tcPr>
            <w:tcW w:w="4606" w:type="dxa"/>
            <w:shd w:val="clear" w:color="auto" w:fill="auto"/>
          </w:tcPr>
          <w:p w14:paraId="70A9D2D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25945265"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13561B08" w14:textId="77777777" w:rsidTr="1CB9438A">
        <w:trPr>
          <w:trHeight w:val="476"/>
        </w:trPr>
        <w:tc>
          <w:tcPr>
            <w:tcW w:w="4606" w:type="dxa"/>
            <w:shd w:val="clear" w:color="auto" w:fill="auto"/>
          </w:tcPr>
          <w:p w14:paraId="54BA7721"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Kodukoha tuntumad vaatamisväärsused</w:t>
            </w:r>
          </w:p>
        </w:tc>
        <w:tc>
          <w:tcPr>
            <w:tcW w:w="4606" w:type="dxa"/>
            <w:shd w:val="clear" w:color="auto" w:fill="auto"/>
          </w:tcPr>
          <w:p w14:paraId="6FF07ED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58A5CBA2"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5135DB79" w14:textId="77777777" w:rsidTr="1CB9438A">
        <w:trPr>
          <w:trHeight w:val="476"/>
        </w:trPr>
        <w:tc>
          <w:tcPr>
            <w:tcW w:w="4606" w:type="dxa"/>
            <w:shd w:val="clear" w:color="auto" w:fill="auto"/>
          </w:tcPr>
          <w:p w14:paraId="710A489E" w14:textId="77777777" w:rsidR="00283615" w:rsidRPr="00AE2874" w:rsidRDefault="1CB9438A" w:rsidP="1CB9438A">
            <w:pPr>
              <w:widowControl/>
              <w:rPr>
                <w:rFonts w:ascii="Calibri" w:eastAsia="Calibri" w:hAnsi="Calibri" w:cs="Calibri"/>
                <w:color w:val="000000" w:themeColor="text1"/>
                <w:lang w:eastAsia="en-US"/>
              </w:rPr>
            </w:pPr>
            <w:r w:rsidRPr="1CB9438A">
              <w:rPr>
                <w:rFonts w:ascii="Calibri" w:eastAsia="Calibri" w:hAnsi="Calibri" w:cs="Calibri"/>
                <w:color w:val="000000" w:themeColor="text1"/>
                <w:lang w:eastAsia="en-US"/>
              </w:rPr>
              <w:t xml:space="preserve">Igapäevased </w:t>
            </w:r>
            <w:r w:rsidRPr="1CB9438A">
              <w:rPr>
                <w:rFonts w:ascii="Calibri" w:eastAsia="Calibri" w:hAnsi="Calibri" w:cs="Calibri"/>
                <w:color w:val="000000" w:themeColor="text1"/>
                <w:lang w:val="en-US" w:eastAsia="en-US"/>
              </w:rPr>
              <w:t>kodused tööd ja tegemised</w:t>
            </w:r>
          </w:p>
        </w:tc>
        <w:tc>
          <w:tcPr>
            <w:tcW w:w="4606" w:type="dxa"/>
            <w:shd w:val="clear" w:color="auto" w:fill="auto"/>
          </w:tcPr>
          <w:p w14:paraId="3043435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tuleb toime teda puudutavates igapäevastes suhtlusolukordades õpitavat keelt emakeelena</w:t>
            </w:r>
          </w:p>
          <w:p w14:paraId="700162E4"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rääkiva kõnelejaga</w:t>
            </w:r>
          </w:p>
        </w:tc>
      </w:tr>
      <w:tr w:rsidR="00283615" w:rsidRPr="00AE2874" w14:paraId="2AC37B23" w14:textId="77777777" w:rsidTr="1CB9438A">
        <w:trPr>
          <w:trHeight w:val="476"/>
        </w:trPr>
        <w:tc>
          <w:tcPr>
            <w:tcW w:w="4606" w:type="dxa"/>
            <w:shd w:val="clear" w:color="auto" w:fill="auto"/>
          </w:tcPr>
          <w:p w14:paraId="6BEA353F"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Perekondlikud sündmused ja tähtpäevad</w:t>
            </w:r>
          </w:p>
        </w:tc>
        <w:tc>
          <w:tcPr>
            <w:tcW w:w="4606" w:type="dxa"/>
            <w:shd w:val="clear" w:color="auto" w:fill="auto"/>
          </w:tcPr>
          <w:p w14:paraId="3CBA9F5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teadvustab eakohaselt õpitava maa ja oma maa kultuuri erinevusi ning oskab neid</w:t>
            </w:r>
          </w:p>
          <w:p w14:paraId="508AE93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arvestada</w:t>
            </w:r>
          </w:p>
          <w:p w14:paraId="614BA38F"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4E9705E1" w14:textId="77777777" w:rsidTr="1CB9438A">
        <w:trPr>
          <w:trHeight w:val="476"/>
        </w:trPr>
        <w:tc>
          <w:tcPr>
            <w:tcW w:w="4606" w:type="dxa"/>
            <w:shd w:val="clear" w:color="auto" w:fill="auto"/>
          </w:tcPr>
          <w:p w14:paraId="466EBF32"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3. Kodukoht Eesti</w:t>
            </w:r>
          </w:p>
        </w:tc>
        <w:tc>
          <w:tcPr>
            <w:tcW w:w="4606" w:type="dxa"/>
            <w:shd w:val="clear" w:color="auto" w:fill="auto"/>
          </w:tcPr>
          <w:p w14:paraId="682DC750"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716F02E2" w14:textId="77777777" w:rsidTr="1CB9438A">
        <w:trPr>
          <w:trHeight w:val="476"/>
        </w:trPr>
        <w:tc>
          <w:tcPr>
            <w:tcW w:w="4606" w:type="dxa"/>
            <w:shd w:val="clear" w:color="auto" w:fill="auto"/>
          </w:tcPr>
          <w:p w14:paraId="4D55995A"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b/>
                <w:bCs/>
                <w:color w:val="000000" w:themeColor="text1"/>
                <w:lang w:eastAsia="en-US"/>
              </w:rPr>
              <w:t xml:space="preserve"> </w:t>
            </w:r>
            <w:r w:rsidRPr="25896452">
              <w:rPr>
                <w:rFonts w:ascii="Calibri" w:eastAsia="Calibri" w:hAnsi="Calibri" w:cs="Calibri"/>
                <w:color w:val="000000" w:themeColor="text1"/>
                <w:lang w:eastAsia="en-US"/>
              </w:rPr>
              <w:t>Eesti asukoht ja sümboolika, riigikord</w:t>
            </w:r>
          </w:p>
        </w:tc>
        <w:tc>
          <w:tcPr>
            <w:tcW w:w="4606" w:type="dxa"/>
            <w:shd w:val="clear" w:color="auto" w:fill="auto"/>
          </w:tcPr>
          <w:p w14:paraId="110C78A1"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2E61C333"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0DB8B1B5"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7EDB4AC4" w14:textId="77777777" w:rsidTr="1CB9438A">
        <w:trPr>
          <w:trHeight w:val="476"/>
        </w:trPr>
        <w:tc>
          <w:tcPr>
            <w:tcW w:w="4606" w:type="dxa"/>
            <w:shd w:val="clear" w:color="auto" w:fill="auto"/>
          </w:tcPr>
          <w:p w14:paraId="1B92FEAD"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Tähtpäevad ja kultuuritavad</w:t>
            </w:r>
          </w:p>
        </w:tc>
        <w:tc>
          <w:tcPr>
            <w:tcW w:w="4606" w:type="dxa"/>
            <w:shd w:val="clear" w:color="auto" w:fill="auto"/>
          </w:tcPr>
          <w:p w14:paraId="3D6CC1F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teadvustab eakohaselt õpitava maa ja oma maa kultuuri erinevusi ning oskab neid</w:t>
            </w:r>
          </w:p>
          <w:p w14:paraId="11FE59B3"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arvestada</w:t>
            </w:r>
          </w:p>
          <w:p w14:paraId="6032133C"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6244452C" w14:textId="77777777" w:rsidTr="1CB9438A">
        <w:trPr>
          <w:trHeight w:val="476"/>
        </w:trPr>
        <w:tc>
          <w:tcPr>
            <w:tcW w:w="4606" w:type="dxa"/>
            <w:shd w:val="clear" w:color="auto" w:fill="auto"/>
          </w:tcPr>
          <w:p w14:paraId="0B7373A8"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Vaatamisväärsused</w:t>
            </w:r>
          </w:p>
        </w:tc>
        <w:tc>
          <w:tcPr>
            <w:tcW w:w="4606" w:type="dxa"/>
            <w:shd w:val="clear" w:color="auto" w:fill="auto"/>
          </w:tcPr>
          <w:p w14:paraId="19A168E3"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5109BE5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p w14:paraId="7A3E461F"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0FBAE597" w14:textId="77777777" w:rsidTr="1CB9438A">
        <w:trPr>
          <w:trHeight w:val="476"/>
        </w:trPr>
        <w:tc>
          <w:tcPr>
            <w:tcW w:w="4606" w:type="dxa"/>
            <w:shd w:val="clear" w:color="auto" w:fill="auto"/>
          </w:tcPr>
          <w:p w14:paraId="178C5A22"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Elu linnas ja maal</w:t>
            </w:r>
          </w:p>
        </w:tc>
        <w:tc>
          <w:tcPr>
            <w:tcW w:w="4606" w:type="dxa"/>
            <w:shd w:val="clear" w:color="auto" w:fill="auto"/>
          </w:tcPr>
          <w:p w14:paraId="0091BFD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tuleb toime teda puudutavates igapäevastes suhtlusolukordades õpitavat keelt emakeelena</w:t>
            </w:r>
          </w:p>
          <w:p w14:paraId="263ACC7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rääkiva kõnelejaga</w:t>
            </w:r>
          </w:p>
          <w:p w14:paraId="6A60C17C"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00DD0815" w14:textId="77777777" w:rsidTr="1CB9438A">
        <w:trPr>
          <w:trHeight w:val="476"/>
        </w:trPr>
        <w:tc>
          <w:tcPr>
            <w:tcW w:w="4606" w:type="dxa"/>
            <w:shd w:val="clear" w:color="auto" w:fill="auto"/>
          </w:tcPr>
          <w:p w14:paraId="42DD1B9F"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Ilmastikunähtused</w:t>
            </w:r>
          </w:p>
        </w:tc>
        <w:tc>
          <w:tcPr>
            <w:tcW w:w="4606" w:type="dxa"/>
            <w:shd w:val="clear" w:color="auto" w:fill="auto"/>
          </w:tcPr>
          <w:p w14:paraId="5B0C2885"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töötab iseseisvalt, paaris ja rühmas</w:t>
            </w:r>
          </w:p>
          <w:p w14:paraId="2CD48BB6"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30A91C6B" w14:textId="77777777" w:rsidTr="1CB9438A">
        <w:trPr>
          <w:trHeight w:val="476"/>
        </w:trPr>
        <w:tc>
          <w:tcPr>
            <w:tcW w:w="4606" w:type="dxa"/>
            <w:shd w:val="clear" w:color="auto" w:fill="auto"/>
          </w:tcPr>
          <w:p w14:paraId="680F3C69"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Loodus ja käitumine looduses, looduskaitse</w:t>
            </w:r>
          </w:p>
        </w:tc>
        <w:tc>
          <w:tcPr>
            <w:tcW w:w="4606" w:type="dxa"/>
            <w:shd w:val="clear" w:color="auto" w:fill="auto"/>
          </w:tcPr>
          <w:p w14:paraId="4CDA5D0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10B63E1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hindab õpetaja abiga oma tugevaid ja nõrku külgi seatud eesmärkide järgi ning vajaduse</w:t>
            </w:r>
          </w:p>
          <w:p w14:paraId="6B873D24"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korral kohandab oma õpistrateegiaid</w:t>
            </w:r>
          </w:p>
        </w:tc>
      </w:tr>
      <w:tr w:rsidR="00283615" w:rsidRPr="00AE2874" w14:paraId="16DC2C66" w14:textId="77777777" w:rsidTr="1CB9438A">
        <w:trPr>
          <w:trHeight w:val="476"/>
        </w:trPr>
        <w:tc>
          <w:tcPr>
            <w:tcW w:w="4606" w:type="dxa"/>
            <w:shd w:val="clear" w:color="auto" w:fill="auto"/>
          </w:tcPr>
          <w:p w14:paraId="6F430709"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4. Riigid ja nende kultuur</w:t>
            </w:r>
          </w:p>
        </w:tc>
        <w:tc>
          <w:tcPr>
            <w:tcW w:w="4606" w:type="dxa"/>
            <w:shd w:val="clear" w:color="auto" w:fill="auto"/>
          </w:tcPr>
          <w:p w14:paraId="22540AA4"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61EDB6BE" w14:textId="77777777" w:rsidTr="1CB9438A">
        <w:trPr>
          <w:trHeight w:val="476"/>
        </w:trPr>
        <w:tc>
          <w:tcPr>
            <w:tcW w:w="4606" w:type="dxa"/>
            <w:shd w:val="clear" w:color="auto" w:fill="auto"/>
          </w:tcPr>
          <w:p w14:paraId="62FACE08"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b/>
                <w:bCs/>
                <w:color w:val="000000" w:themeColor="text1"/>
                <w:lang w:eastAsia="en-US"/>
              </w:rPr>
              <w:t xml:space="preserve"> </w:t>
            </w:r>
            <w:r w:rsidRPr="25896452">
              <w:rPr>
                <w:rFonts w:ascii="Calibri" w:eastAsia="Calibri" w:hAnsi="Calibri" w:cs="Calibri"/>
                <w:color w:val="000000" w:themeColor="text1"/>
                <w:lang w:eastAsia="en-US"/>
              </w:rPr>
              <w:t>Õpitavat keelt kõnelevate riikide sümboolika, tähtpäevad ja kombed</w:t>
            </w:r>
          </w:p>
          <w:p w14:paraId="7F357095" w14:textId="77777777" w:rsidR="00283615" w:rsidRPr="00AE2874" w:rsidRDefault="00283615" w:rsidP="00283615">
            <w:pPr>
              <w:widowControl/>
              <w:rPr>
                <w:rFonts w:ascii="Calibri" w:eastAsia="Calibri" w:hAnsi="Calibri"/>
                <w:color w:val="000000"/>
                <w:lang w:eastAsia="en-US"/>
              </w:rPr>
            </w:pPr>
          </w:p>
        </w:tc>
        <w:tc>
          <w:tcPr>
            <w:tcW w:w="4606" w:type="dxa"/>
            <w:shd w:val="clear" w:color="auto" w:fill="auto"/>
          </w:tcPr>
          <w:p w14:paraId="2FE1F885"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eastAsia="en-US"/>
              </w:rPr>
              <w:t xml:space="preserve"> </w:t>
            </w:r>
            <w:r w:rsidRPr="1CB9438A">
              <w:rPr>
                <w:rFonts w:ascii="Calibri" w:eastAsia="Calibri" w:hAnsi="Calibri" w:cs="Calibri"/>
                <w:color w:val="000000" w:themeColor="text1"/>
                <w:lang w:val="en-US" w:eastAsia="en-US"/>
              </w:rPr>
              <w:t>saab õpitud temaatika piires aru lausetest ja sageli kasutatavatest väljenditest;</w:t>
            </w:r>
          </w:p>
          <w:p w14:paraId="3D4CFEC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on omandanud esmased teadmised õpitava keele maa kultuuriloost;</w:t>
            </w:r>
          </w:p>
          <w:p w14:paraId="42480F9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teadvustab eakohaselt õpitava maa ja oma maa kultuuri erinevusi ning oskab neid</w:t>
            </w:r>
          </w:p>
          <w:p w14:paraId="17DBA0B0"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arvestada</w:t>
            </w:r>
          </w:p>
          <w:p w14:paraId="147AD043"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39277874" w14:textId="77777777" w:rsidTr="1CB9438A">
        <w:trPr>
          <w:trHeight w:val="476"/>
        </w:trPr>
        <w:tc>
          <w:tcPr>
            <w:tcW w:w="4606" w:type="dxa"/>
            <w:shd w:val="clear" w:color="auto" w:fill="auto"/>
          </w:tcPr>
          <w:p w14:paraId="3283BCD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eastAsia="en-US"/>
              </w:rPr>
              <w:t>M</w:t>
            </w:r>
            <w:r w:rsidRPr="1CB9438A">
              <w:rPr>
                <w:rFonts w:ascii="Calibri" w:eastAsia="Calibri" w:hAnsi="Calibri" w:cs="Calibri"/>
                <w:color w:val="000000" w:themeColor="text1"/>
                <w:lang w:val="en-US" w:eastAsia="en-US"/>
              </w:rPr>
              <w:t>õned tuntumad sündmused ja saavutused ning nendega seotud nimed ajaloo- ja</w:t>
            </w:r>
          </w:p>
          <w:p w14:paraId="46A771EF"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kultuurivaldkonnast</w:t>
            </w:r>
          </w:p>
        </w:tc>
        <w:tc>
          <w:tcPr>
            <w:tcW w:w="4606" w:type="dxa"/>
            <w:shd w:val="clear" w:color="auto" w:fill="auto"/>
          </w:tcPr>
          <w:p w14:paraId="7103C83C"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0EC6037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töötab iseseisvalt, paaris ja rühmas;</w:t>
            </w:r>
          </w:p>
          <w:p w14:paraId="24CFCFB5"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565FFA01"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59B9BCD0" w14:textId="77777777" w:rsidTr="1CB9438A">
        <w:trPr>
          <w:trHeight w:val="476"/>
        </w:trPr>
        <w:tc>
          <w:tcPr>
            <w:tcW w:w="4606" w:type="dxa"/>
            <w:shd w:val="clear" w:color="auto" w:fill="auto"/>
          </w:tcPr>
          <w:p w14:paraId="71ABEF1F"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Õpitava keele kultuuriruumi kuuluvad riigid</w:t>
            </w:r>
          </w:p>
        </w:tc>
        <w:tc>
          <w:tcPr>
            <w:tcW w:w="4606" w:type="dxa"/>
            <w:shd w:val="clear" w:color="auto" w:fill="auto"/>
          </w:tcPr>
          <w:p w14:paraId="2CFFB9C1"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38FE8F17"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60B9E3B0" w14:textId="77777777" w:rsidTr="1CB9438A">
        <w:trPr>
          <w:trHeight w:val="476"/>
        </w:trPr>
        <w:tc>
          <w:tcPr>
            <w:tcW w:w="4606" w:type="dxa"/>
            <w:shd w:val="clear" w:color="auto" w:fill="auto"/>
          </w:tcPr>
          <w:p w14:paraId="285C3966"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Eesti naaberriikide ja tuntumate</w:t>
            </w:r>
          </w:p>
          <w:p w14:paraId="5C0DFDB5"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maailmariikide nimed, rahvad ja keeled</w:t>
            </w:r>
          </w:p>
        </w:tc>
        <w:tc>
          <w:tcPr>
            <w:tcW w:w="4606" w:type="dxa"/>
            <w:shd w:val="clear" w:color="auto" w:fill="auto"/>
          </w:tcPr>
          <w:p w14:paraId="6750BF3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teadvustab eakohaselt õpitava maa ja oma maa kultuuri erinevusi ning oskab neid</w:t>
            </w:r>
          </w:p>
          <w:p w14:paraId="2E91E743"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arvestada</w:t>
            </w:r>
          </w:p>
          <w:p w14:paraId="724970D4" w14:textId="77777777" w:rsidR="00283615" w:rsidRPr="00AE2874" w:rsidRDefault="00283615" w:rsidP="00283615">
            <w:pPr>
              <w:widowControl/>
              <w:rPr>
                <w:rFonts w:ascii="Calibri" w:eastAsia="Calibri" w:hAnsi="Calibri"/>
                <w:color w:val="000000"/>
                <w:lang w:val="en-US" w:eastAsia="en-US"/>
              </w:rPr>
            </w:pPr>
          </w:p>
        </w:tc>
      </w:tr>
      <w:tr w:rsidR="00283615" w:rsidRPr="00AE2874" w14:paraId="6437ECEA" w14:textId="77777777" w:rsidTr="1CB9438A">
        <w:trPr>
          <w:trHeight w:val="476"/>
        </w:trPr>
        <w:tc>
          <w:tcPr>
            <w:tcW w:w="4606" w:type="dxa"/>
            <w:shd w:val="clear" w:color="auto" w:fill="auto"/>
          </w:tcPr>
          <w:p w14:paraId="7DB8A6C7"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5. Igapäevaelu. Õppimine ja töö</w:t>
            </w:r>
          </w:p>
        </w:tc>
        <w:tc>
          <w:tcPr>
            <w:tcW w:w="4606" w:type="dxa"/>
            <w:shd w:val="clear" w:color="auto" w:fill="auto"/>
          </w:tcPr>
          <w:p w14:paraId="25A9754B"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3200EDBC" w14:textId="77777777" w:rsidTr="1CB9438A">
        <w:trPr>
          <w:trHeight w:val="476"/>
        </w:trPr>
        <w:tc>
          <w:tcPr>
            <w:tcW w:w="4606" w:type="dxa"/>
            <w:shd w:val="clear" w:color="auto" w:fill="auto"/>
          </w:tcPr>
          <w:p w14:paraId="0ADCC09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Koolitee; koolielu.</w:t>
            </w:r>
          </w:p>
          <w:p w14:paraId="51E584D4" w14:textId="77777777" w:rsidR="00283615" w:rsidRPr="00AE2874" w:rsidRDefault="00283615" w:rsidP="00283615">
            <w:pPr>
              <w:widowControl/>
              <w:autoSpaceDE/>
              <w:autoSpaceDN/>
              <w:adjustRightInd/>
              <w:spacing w:line="276" w:lineRule="auto"/>
              <w:rPr>
                <w:rFonts w:ascii="Calibri" w:eastAsia="Calibri" w:hAnsi="Calibri"/>
                <w:b/>
                <w:bCs/>
                <w:color w:val="000000"/>
                <w:lang w:val="en-US" w:eastAsia="en-US"/>
              </w:rPr>
            </w:pPr>
          </w:p>
        </w:tc>
        <w:tc>
          <w:tcPr>
            <w:tcW w:w="4606" w:type="dxa"/>
            <w:shd w:val="clear" w:color="auto" w:fill="auto"/>
          </w:tcPr>
          <w:p w14:paraId="7B222D4C"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tuleb toime teda puudutavates igapäevastes suhtlusolukordades õpitavat keelt emakeelena rääkiva kõnelejaga</w:t>
            </w:r>
          </w:p>
          <w:p w14:paraId="70EF0C32" w14:textId="77777777" w:rsidR="00283615" w:rsidRPr="00AE2874" w:rsidRDefault="00283615" w:rsidP="00283615">
            <w:pPr>
              <w:widowControl/>
              <w:rPr>
                <w:rFonts w:ascii="Calibri" w:eastAsia="Calibri" w:hAnsi="Calibri"/>
                <w:color w:val="000000"/>
                <w:lang w:val="en-US" w:eastAsia="en-US"/>
              </w:rPr>
            </w:pPr>
          </w:p>
          <w:p w14:paraId="3FF03A88"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2985BCE9" w14:textId="77777777" w:rsidTr="1CB9438A">
        <w:trPr>
          <w:trHeight w:val="476"/>
        </w:trPr>
        <w:tc>
          <w:tcPr>
            <w:tcW w:w="4606" w:type="dxa"/>
            <w:shd w:val="clear" w:color="auto" w:fill="auto"/>
          </w:tcPr>
          <w:p w14:paraId="36A69ADA"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eastAsia="en-US"/>
              </w:rPr>
            </w:pPr>
            <w:r w:rsidRPr="1CB9438A">
              <w:rPr>
                <w:rFonts w:ascii="Calibri" w:eastAsia="Calibri" w:hAnsi="Calibri" w:cs="Calibri"/>
                <w:color w:val="000000" w:themeColor="text1"/>
                <w:lang w:val="en-US" w:eastAsia="en-US"/>
              </w:rPr>
              <w:t>Tee küsimine ja juhatamine</w:t>
            </w:r>
          </w:p>
        </w:tc>
        <w:tc>
          <w:tcPr>
            <w:tcW w:w="4606" w:type="dxa"/>
            <w:shd w:val="clear" w:color="auto" w:fill="auto"/>
          </w:tcPr>
          <w:p w14:paraId="51D44DBC"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saab õpitud temaatika piires aru lausetest ja sageli kasutatavatest väljenditest</w:t>
            </w:r>
          </w:p>
          <w:p w14:paraId="4A5C4D9A"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526DE6CE" w14:textId="77777777" w:rsidTr="1CB9438A">
        <w:trPr>
          <w:trHeight w:val="476"/>
        </w:trPr>
        <w:tc>
          <w:tcPr>
            <w:tcW w:w="4606" w:type="dxa"/>
            <w:shd w:val="clear" w:color="auto" w:fill="auto"/>
          </w:tcPr>
          <w:p w14:paraId="55444A8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Hügieeni- ja toitumisharjumused ning tervislik eluviis</w:t>
            </w:r>
          </w:p>
        </w:tc>
        <w:tc>
          <w:tcPr>
            <w:tcW w:w="4606" w:type="dxa"/>
            <w:shd w:val="clear" w:color="auto" w:fill="auto"/>
          </w:tcPr>
          <w:p w14:paraId="68B61F2E"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11BFFC3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p w14:paraId="31394908"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4E594B3B" w14:textId="77777777" w:rsidTr="1CB9438A">
        <w:trPr>
          <w:trHeight w:val="476"/>
        </w:trPr>
        <w:tc>
          <w:tcPr>
            <w:tcW w:w="4606" w:type="dxa"/>
            <w:shd w:val="clear" w:color="auto" w:fill="auto"/>
          </w:tcPr>
          <w:p w14:paraId="7C35A9AF"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Suhtlemine teeninduses ja arsti juures</w:t>
            </w:r>
          </w:p>
        </w:tc>
        <w:tc>
          <w:tcPr>
            <w:tcW w:w="4606" w:type="dxa"/>
            <w:shd w:val="clear" w:color="auto" w:fill="auto"/>
          </w:tcPr>
          <w:p w14:paraId="6A08604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hindab õpetaja abiga oma tugevaid ja nõrku külgi seatud eesmärkide järgi ning vajaduse</w:t>
            </w:r>
          </w:p>
          <w:p w14:paraId="1E0E8844"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korral kohandab oma õpistrateegiaid</w:t>
            </w:r>
          </w:p>
        </w:tc>
      </w:tr>
      <w:tr w:rsidR="00283615" w:rsidRPr="00AE2874" w14:paraId="0BD94CB6" w14:textId="77777777" w:rsidTr="1CB9438A">
        <w:trPr>
          <w:trHeight w:val="476"/>
        </w:trPr>
        <w:tc>
          <w:tcPr>
            <w:tcW w:w="4606" w:type="dxa"/>
            <w:shd w:val="clear" w:color="auto" w:fill="auto"/>
          </w:tcPr>
          <w:p w14:paraId="11AF426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Ametid ja kutsevalik.</w:t>
            </w:r>
          </w:p>
          <w:p w14:paraId="7320A037" w14:textId="77777777" w:rsidR="00283615" w:rsidRPr="00AE2874" w:rsidRDefault="00283615" w:rsidP="00283615">
            <w:pPr>
              <w:widowControl/>
              <w:autoSpaceDE/>
              <w:autoSpaceDN/>
              <w:adjustRightInd/>
              <w:spacing w:line="276" w:lineRule="auto"/>
              <w:rPr>
                <w:rFonts w:ascii="Calibri" w:eastAsia="Calibri" w:hAnsi="Calibri"/>
                <w:b/>
                <w:bCs/>
                <w:color w:val="000000"/>
                <w:lang w:val="en-US" w:eastAsia="en-US"/>
              </w:rPr>
            </w:pPr>
          </w:p>
        </w:tc>
        <w:tc>
          <w:tcPr>
            <w:tcW w:w="4606" w:type="dxa"/>
            <w:shd w:val="clear" w:color="auto" w:fill="auto"/>
          </w:tcPr>
          <w:p w14:paraId="1F0A4EF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3E878363"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5DDD9D4E"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tc>
      </w:tr>
      <w:tr w:rsidR="00283615" w:rsidRPr="00AE2874" w14:paraId="0E892359" w14:textId="77777777" w:rsidTr="1CB9438A">
        <w:trPr>
          <w:trHeight w:val="449"/>
        </w:trPr>
        <w:tc>
          <w:tcPr>
            <w:tcW w:w="4606" w:type="dxa"/>
            <w:shd w:val="clear" w:color="auto" w:fill="auto"/>
          </w:tcPr>
          <w:p w14:paraId="79F7D13D"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6. Vaba aeg</w:t>
            </w:r>
          </w:p>
        </w:tc>
        <w:tc>
          <w:tcPr>
            <w:tcW w:w="4606" w:type="dxa"/>
            <w:shd w:val="clear" w:color="auto" w:fill="auto"/>
          </w:tcPr>
          <w:p w14:paraId="05DFB909"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7BAA0ECC" w14:textId="77777777" w:rsidTr="1CB9438A">
        <w:trPr>
          <w:trHeight w:val="476"/>
        </w:trPr>
        <w:tc>
          <w:tcPr>
            <w:tcW w:w="4606" w:type="dxa"/>
            <w:shd w:val="clear" w:color="auto" w:fill="auto"/>
          </w:tcPr>
          <w:p w14:paraId="50A38952"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val="en-US" w:eastAsia="en-US"/>
              </w:rPr>
            </w:pPr>
            <w:r w:rsidRPr="1CB9438A">
              <w:rPr>
                <w:rFonts w:ascii="Calibri" w:eastAsia="Calibri" w:hAnsi="Calibri" w:cs="Calibri"/>
                <w:b/>
                <w:bCs/>
                <w:color w:val="000000" w:themeColor="text1"/>
                <w:lang w:val="en-US" w:eastAsia="en-US"/>
              </w:rPr>
              <w:t xml:space="preserve"> </w:t>
            </w:r>
            <w:r w:rsidRPr="1CB9438A">
              <w:rPr>
                <w:rFonts w:ascii="Calibri" w:eastAsia="Calibri" w:hAnsi="Calibri" w:cs="Calibri"/>
                <w:color w:val="000000" w:themeColor="text1"/>
                <w:lang w:val="en-US" w:eastAsia="en-US"/>
              </w:rPr>
              <w:t>Huvid</w:t>
            </w:r>
          </w:p>
          <w:p w14:paraId="3D9887B0"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c>
          <w:tcPr>
            <w:tcW w:w="4606" w:type="dxa"/>
            <w:shd w:val="clear" w:color="auto" w:fill="auto"/>
          </w:tcPr>
          <w:p w14:paraId="591511D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448F68D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p w14:paraId="72322B64"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6279E286" w14:textId="77777777" w:rsidTr="1CB9438A">
        <w:trPr>
          <w:trHeight w:val="476"/>
        </w:trPr>
        <w:tc>
          <w:tcPr>
            <w:tcW w:w="4606" w:type="dxa"/>
            <w:shd w:val="clear" w:color="auto" w:fill="auto"/>
          </w:tcPr>
          <w:p w14:paraId="2E4AB7DE"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Erinevad vaba aja veetmise viisid</w:t>
            </w:r>
          </w:p>
        </w:tc>
        <w:tc>
          <w:tcPr>
            <w:tcW w:w="4606" w:type="dxa"/>
            <w:shd w:val="clear" w:color="auto" w:fill="auto"/>
          </w:tcPr>
          <w:p w14:paraId="609E3804"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4B8544A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töötab iseseisvalt, paaris ja rühmas</w:t>
            </w:r>
          </w:p>
          <w:p w14:paraId="0014BC0A"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4ED5C8E9" w14:textId="77777777" w:rsidTr="1CB9438A">
        <w:trPr>
          <w:trHeight w:val="476"/>
        </w:trPr>
        <w:tc>
          <w:tcPr>
            <w:tcW w:w="4606" w:type="dxa"/>
            <w:shd w:val="clear" w:color="auto" w:fill="auto"/>
          </w:tcPr>
          <w:p w14:paraId="7B4A12CB"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Meediavahendid; reklaam</w:t>
            </w:r>
          </w:p>
        </w:tc>
        <w:tc>
          <w:tcPr>
            <w:tcW w:w="4606" w:type="dxa"/>
            <w:shd w:val="clear" w:color="auto" w:fill="auto"/>
          </w:tcPr>
          <w:p w14:paraId="1FB95F2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07E56F14"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274FA185"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5A91D2F2" w14:textId="77777777" w:rsidTr="1CB9438A">
        <w:trPr>
          <w:trHeight w:val="476"/>
        </w:trPr>
        <w:tc>
          <w:tcPr>
            <w:tcW w:w="4606" w:type="dxa"/>
            <w:shd w:val="clear" w:color="auto" w:fill="auto"/>
          </w:tcPr>
          <w:p w14:paraId="63BA4494"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Ametid ja kutsevalik.</w:t>
            </w:r>
          </w:p>
          <w:p w14:paraId="7803C481" w14:textId="77777777" w:rsidR="00283615" w:rsidRPr="00AE2874" w:rsidRDefault="00283615" w:rsidP="00283615">
            <w:pPr>
              <w:widowControl/>
              <w:autoSpaceDE/>
              <w:autoSpaceDN/>
              <w:adjustRightInd/>
              <w:spacing w:line="276" w:lineRule="auto"/>
              <w:rPr>
                <w:rFonts w:ascii="Calibri" w:eastAsia="Calibri" w:hAnsi="Calibri"/>
                <w:b/>
                <w:bCs/>
                <w:color w:val="000000"/>
                <w:lang w:val="en-US" w:eastAsia="en-US"/>
              </w:rPr>
            </w:pPr>
          </w:p>
        </w:tc>
        <w:tc>
          <w:tcPr>
            <w:tcW w:w="4606" w:type="dxa"/>
            <w:shd w:val="clear" w:color="auto" w:fill="auto"/>
          </w:tcPr>
          <w:p w14:paraId="169C3D2E"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2AD4B4A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18F77400"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p w14:paraId="325C3D93"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bl>
    <w:p w14:paraId="0841108C" w14:textId="77777777" w:rsidR="00283615" w:rsidRPr="00AE2874" w:rsidRDefault="00283615" w:rsidP="00FD10E7">
      <w:pPr>
        <w:widowControl/>
        <w:autoSpaceDE/>
        <w:autoSpaceDN/>
        <w:adjustRightInd/>
        <w:spacing w:line="276" w:lineRule="auto"/>
        <w:rPr>
          <w:rFonts w:ascii="Calibri" w:eastAsia="Calibri" w:hAnsi="Calibri"/>
          <w:b/>
          <w:color w:val="000000"/>
          <w:lang w:eastAsia="en-US"/>
        </w:rPr>
      </w:pPr>
    </w:p>
    <w:p w14:paraId="462964A6" w14:textId="77777777" w:rsidR="00283615" w:rsidRPr="00FD10E7"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3.13.  Vene keele ainekava</w:t>
      </w:r>
      <w:r w:rsidRPr="25896452">
        <w:rPr>
          <w:rFonts w:ascii="Calibri" w:eastAsia="Calibri" w:hAnsi="Calibri" w:cs="Calibri"/>
          <w:color w:val="000000" w:themeColor="text1"/>
          <w:lang w:eastAsia="en-US"/>
        </w:rPr>
        <w:t xml:space="preserve"> </w:t>
      </w:r>
      <w:r w:rsidRPr="25896452">
        <w:rPr>
          <w:rFonts w:ascii="Calibri" w:eastAsia="Calibri" w:hAnsi="Calibri" w:cs="Calibri"/>
          <w:b/>
          <w:bCs/>
          <w:color w:val="000000" w:themeColor="text1"/>
          <w:lang w:eastAsia="en-US"/>
        </w:rPr>
        <w:t>9. klassis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83615" w:rsidRPr="00AE2874" w14:paraId="71DF5A11" w14:textId="77777777" w:rsidTr="1CB9438A">
        <w:trPr>
          <w:trHeight w:val="476"/>
        </w:trPr>
        <w:tc>
          <w:tcPr>
            <w:tcW w:w="4606" w:type="dxa"/>
            <w:shd w:val="clear" w:color="auto" w:fill="auto"/>
            <w:vAlign w:val="center"/>
          </w:tcPr>
          <w:p w14:paraId="13FA32E3"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 xml:space="preserve">ÕPPESISU                                </w:t>
            </w:r>
            <w:r w:rsidRPr="25896452">
              <w:rPr>
                <w:rFonts w:ascii="Calibri" w:eastAsia="Calibri" w:hAnsi="Calibri" w:cs="Calibri"/>
                <w:color w:val="000000" w:themeColor="text1"/>
                <w:lang w:eastAsia="en-US"/>
              </w:rPr>
              <w:t>105 tundi</w:t>
            </w:r>
          </w:p>
        </w:tc>
        <w:tc>
          <w:tcPr>
            <w:tcW w:w="4606" w:type="dxa"/>
            <w:shd w:val="clear" w:color="auto" w:fill="auto"/>
            <w:vAlign w:val="center"/>
          </w:tcPr>
          <w:p w14:paraId="3EE04D84"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ÕPITULEMUSED</w:t>
            </w:r>
          </w:p>
        </w:tc>
      </w:tr>
      <w:tr w:rsidR="00283615" w:rsidRPr="00AE2874" w14:paraId="6BD2719E" w14:textId="77777777" w:rsidTr="1CB9438A">
        <w:trPr>
          <w:trHeight w:val="476"/>
        </w:trPr>
        <w:tc>
          <w:tcPr>
            <w:tcW w:w="4606" w:type="dxa"/>
            <w:shd w:val="clear" w:color="auto" w:fill="auto"/>
          </w:tcPr>
          <w:p w14:paraId="135E0171"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1. Mina ja teised</w:t>
            </w:r>
          </w:p>
        </w:tc>
        <w:tc>
          <w:tcPr>
            <w:tcW w:w="4606" w:type="dxa"/>
            <w:shd w:val="clear" w:color="auto" w:fill="auto"/>
          </w:tcPr>
          <w:p w14:paraId="1D448FFE"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6265E8D9" w14:textId="77777777" w:rsidTr="1CB9438A">
        <w:trPr>
          <w:trHeight w:val="476"/>
        </w:trPr>
        <w:tc>
          <w:tcPr>
            <w:tcW w:w="4606" w:type="dxa"/>
            <w:shd w:val="clear" w:color="auto" w:fill="auto"/>
          </w:tcPr>
          <w:p w14:paraId="45F8694A"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 xml:space="preserve">Huvid ja võimed  </w:t>
            </w:r>
          </w:p>
        </w:tc>
        <w:tc>
          <w:tcPr>
            <w:tcW w:w="4606" w:type="dxa"/>
            <w:shd w:val="clear" w:color="auto" w:fill="auto"/>
          </w:tcPr>
          <w:p w14:paraId="23A603E0"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aru igapäevastest väljenditest ja lühikestest lausetest;</w:t>
            </w:r>
          </w:p>
          <w:p w14:paraId="3AFC8C0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tuleb toime teda puudutavates igapäevastes suhtlusolukordades õpitavat keelt emakeelena rääkiva kõnelejaga;</w:t>
            </w:r>
          </w:p>
          <w:p w14:paraId="0130C46A"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p w14:paraId="0CC3C5EA" w14:textId="77777777" w:rsidR="00283615" w:rsidRPr="00AE2874" w:rsidRDefault="00283615" w:rsidP="00283615">
            <w:pPr>
              <w:widowControl/>
              <w:rPr>
                <w:rFonts w:ascii="Calibri" w:eastAsia="Calibri" w:hAnsi="Calibri"/>
                <w:color w:val="000000"/>
                <w:lang w:val="en-US" w:eastAsia="en-US"/>
              </w:rPr>
            </w:pPr>
          </w:p>
        </w:tc>
      </w:tr>
      <w:tr w:rsidR="00283615" w:rsidRPr="00AE2874" w14:paraId="7958D4F0" w14:textId="77777777" w:rsidTr="1CB9438A">
        <w:trPr>
          <w:trHeight w:val="476"/>
        </w:trPr>
        <w:tc>
          <w:tcPr>
            <w:tcW w:w="4606" w:type="dxa"/>
            <w:shd w:val="clear" w:color="auto" w:fill="auto"/>
          </w:tcPr>
          <w:p w14:paraId="10B4E1AB"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Enesetunne ja  tervis</w:t>
            </w:r>
          </w:p>
        </w:tc>
        <w:tc>
          <w:tcPr>
            <w:tcW w:w="4606" w:type="dxa"/>
            <w:shd w:val="clear" w:color="auto" w:fill="auto"/>
          </w:tcPr>
          <w:p w14:paraId="7683F3C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2F4619B1"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tuleb toime teda puudutavates igapäevastes suhtlusolukordades õpitavat keelt emakeelena rääkiva kõnelejaga</w:t>
            </w:r>
          </w:p>
        </w:tc>
      </w:tr>
      <w:tr w:rsidR="00283615" w:rsidRPr="00AE2874" w14:paraId="02EE912A" w14:textId="77777777" w:rsidTr="1CB9438A">
        <w:trPr>
          <w:trHeight w:val="476"/>
        </w:trPr>
        <w:tc>
          <w:tcPr>
            <w:tcW w:w="4606" w:type="dxa"/>
            <w:shd w:val="clear" w:color="auto" w:fill="auto"/>
          </w:tcPr>
          <w:p w14:paraId="6DBB1336"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Iseloom, välimus</w:t>
            </w:r>
          </w:p>
        </w:tc>
        <w:tc>
          <w:tcPr>
            <w:tcW w:w="4606" w:type="dxa"/>
            <w:shd w:val="clear" w:color="auto" w:fill="auto"/>
          </w:tcPr>
          <w:p w14:paraId="30B0650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tuleb toime teda puudutavates igapäevastes suhtlusolukordades õpitavat keelt emakeelena rääkiva kõnelejaga;</w:t>
            </w:r>
          </w:p>
          <w:p w14:paraId="69F3A43E"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tc>
      </w:tr>
      <w:tr w:rsidR="00283615" w:rsidRPr="00AE2874" w14:paraId="4F38BF5A" w14:textId="77777777" w:rsidTr="1CB9438A">
        <w:trPr>
          <w:trHeight w:val="476"/>
        </w:trPr>
        <w:tc>
          <w:tcPr>
            <w:tcW w:w="4606" w:type="dxa"/>
            <w:shd w:val="clear" w:color="auto" w:fill="auto"/>
          </w:tcPr>
          <w:p w14:paraId="108F39EA"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Suhted sõpradega ja lähikondsetega</w:t>
            </w:r>
          </w:p>
        </w:tc>
        <w:tc>
          <w:tcPr>
            <w:tcW w:w="4606" w:type="dxa"/>
            <w:shd w:val="clear" w:color="auto" w:fill="auto"/>
          </w:tcPr>
          <w:p w14:paraId="71F5E340"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hindab õpetaja abiga oma tugevaid ja nõrku külgi seatud eesmärkide järgi ning vajaduse korral kohandab oma õpistrateegiaid;</w:t>
            </w:r>
          </w:p>
          <w:p w14:paraId="6B3B3123"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töötab iseseisvalt, paaris ja rühmas</w:t>
            </w:r>
          </w:p>
        </w:tc>
      </w:tr>
      <w:tr w:rsidR="00283615" w:rsidRPr="00AE2874" w14:paraId="77BAAD71" w14:textId="77777777" w:rsidTr="1CB9438A">
        <w:trPr>
          <w:trHeight w:val="476"/>
        </w:trPr>
        <w:tc>
          <w:tcPr>
            <w:tcW w:w="4606" w:type="dxa"/>
            <w:shd w:val="clear" w:color="auto" w:fill="auto"/>
          </w:tcPr>
          <w:p w14:paraId="63F5B070"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2. Kodu ja lähiümbrus</w:t>
            </w:r>
          </w:p>
        </w:tc>
        <w:tc>
          <w:tcPr>
            <w:tcW w:w="4606" w:type="dxa"/>
            <w:shd w:val="clear" w:color="auto" w:fill="auto"/>
          </w:tcPr>
          <w:p w14:paraId="7A2358B9"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16855ED7" w14:textId="77777777" w:rsidTr="1CB9438A">
        <w:trPr>
          <w:trHeight w:val="476"/>
        </w:trPr>
        <w:tc>
          <w:tcPr>
            <w:tcW w:w="4606" w:type="dxa"/>
            <w:shd w:val="clear" w:color="auto" w:fill="auto"/>
          </w:tcPr>
          <w:p w14:paraId="635B940F"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b/>
                <w:bCs/>
                <w:color w:val="000000" w:themeColor="text1"/>
                <w:lang w:eastAsia="en-US"/>
              </w:rPr>
              <w:t xml:space="preserve"> </w:t>
            </w:r>
            <w:r w:rsidRPr="25896452">
              <w:rPr>
                <w:rFonts w:ascii="Calibri" w:eastAsia="Calibri" w:hAnsi="Calibri" w:cs="Calibri"/>
                <w:color w:val="000000" w:themeColor="text1"/>
                <w:lang w:eastAsia="en-US"/>
              </w:rPr>
              <w:t>Kodu ja koduümbrus</w:t>
            </w:r>
          </w:p>
        </w:tc>
        <w:tc>
          <w:tcPr>
            <w:tcW w:w="4606" w:type="dxa"/>
            <w:shd w:val="clear" w:color="auto" w:fill="auto"/>
          </w:tcPr>
          <w:p w14:paraId="5B0B045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62B29ACC"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tuleb toime teda puudutavates igapäevastes suhtlusolukordades õpitavat keelt emakeelena rääkiva kõnelejaga;</w:t>
            </w:r>
          </w:p>
          <w:p w14:paraId="1E474BB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p w14:paraId="35577724"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12EBAD37" w14:textId="77777777" w:rsidTr="1CB9438A">
        <w:trPr>
          <w:trHeight w:val="476"/>
        </w:trPr>
        <w:tc>
          <w:tcPr>
            <w:tcW w:w="4606" w:type="dxa"/>
            <w:shd w:val="clear" w:color="auto" w:fill="auto"/>
          </w:tcPr>
          <w:p w14:paraId="52B00EC5"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Kodukoha tuntumad vaatamisväärsused</w:t>
            </w:r>
          </w:p>
        </w:tc>
        <w:tc>
          <w:tcPr>
            <w:tcW w:w="4606" w:type="dxa"/>
            <w:shd w:val="clear" w:color="auto" w:fill="auto"/>
          </w:tcPr>
          <w:p w14:paraId="5E37F881"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2399950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tuleb toime teda puudutavates igapäevastes suhtlusolukordades õpitavat keelt emakeelena rääkiva kõnelejaga</w:t>
            </w:r>
          </w:p>
        </w:tc>
      </w:tr>
      <w:tr w:rsidR="00283615" w:rsidRPr="00AE2874" w14:paraId="4278463F" w14:textId="77777777" w:rsidTr="1CB9438A">
        <w:trPr>
          <w:trHeight w:val="476"/>
        </w:trPr>
        <w:tc>
          <w:tcPr>
            <w:tcW w:w="4606" w:type="dxa"/>
            <w:shd w:val="clear" w:color="auto" w:fill="auto"/>
          </w:tcPr>
          <w:p w14:paraId="4D403693" w14:textId="77777777" w:rsidR="00283615" w:rsidRPr="00AE2874" w:rsidRDefault="1CB9438A" w:rsidP="1CB9438A">
            <w:pPr>
              <w:widowControl/>
              <w:rPr>
                <w:rFonts w:ascii="Calibri" w:eastAsia="Calibri" w:hAnsi="Calibri" w:cs="Calibri"/>
                <w:color w:val="000000" w:themeColor="text1"/>
                <w:lang w:eastAsia="en-US"/>
              </w:rPr>
            </w:pPr>
            <w:r w:rsidRPr="1CB9438A">
              <w:rPr>
                <w:rFonts w:ascii="Calibri" w:eastAsia="Calibri" w:hAnsi="Calibri" w:cs="Calibri"/>
                <w:color w:val="000000" w:themeColor="text1"/>
                <w:lang w:eastAsia="en-US"/>
              </w:rPr>
              <w:t xml:space="preserve">Igapäevased </w:t>
            </w:r>
            <w:r w:rsidRPr="1CB9438A">
              <w:rPr>
                <w:rFonts w:ascii="Calibri" w:eastAsia="Calibri" w:hAnsi="Calibri" w:cs="Calibri"/>
                <w:color w:val="000000" w:themeColor="text1"/>
                <w:lang w:val="en-US" w:eastAsia="en-US"/>
              </w:rPr>
              <w:t>kodused tööd ja tegemised</w:t>
            </w:r>
          </w:p>
        </w:tc>
        <w:tc>
          <w:tcPr>
            <w:tcW w:w="4606" w:type="dxa"/>
            <w:shd w:val="clear" w:color="auto" w:fill="auto"/>
          </w:tcPr>
          <w:p w14:paraId="2E40B4A4"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 tuleb toime teda puudutavates igapäevastes suhtlusolukordades õpitavat keelt emakeelena rääkiva kõnelejaga</w:t>
            </w:r>
          </w:p>
        </w:tc>
      </w:tr>
      <w:tr w:rsidR="00283615" w:rsidRPr="00AE2874" w14:paraId="1DAED330" w14:textId="77777777" w:rsidTr="1CB9438A">
        <w:trPr>
          <w:trHeight w:val="476"/>
        </w:trPr>
        <w:tc>
          <w:tcPr>
            <w:tcW w:w="4606" w:type="dxa"/>
            <w:shd w:val="clear" w:color="auto" w:fill="auto"/>
          </w:tcPr>
          <w:p w14:paraId="08DD5F9F"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Perekondlikud sündmused ja tähtpäevad</w:t>
            </w:r>
          </w:p>
        </w:tc>
        <w:tc>
          <w:tcPr>
            <w:tcW w:w="4606" w:type="dxa"/>
            <w:shd w:val="clear" w:color="auto" w:fill="auto"/>
          </w:tcPr>
          <w:p w14:paraId="57A40EE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teadvustab eakohaselt õpitava maa ja oma maa kultuuri erinevusi ning oskab neid</w:t>
            </w:r>
          </w:p>
          <w:p w14:paraId="64BCD31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arvestada;</w:t>
            </w:r>
          </w:p>
          <w:p w14:paraId="06B4AAAA"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töötab iseseisvalt, paaris ja rühmas</w:t>
            </w:r>
          </w:p>
          <w:p w14:paraId="1A8BDB9B"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6138FE01" w14:textId="77777777" w:rsidTr="1CB9438A">
        <w:trPr>
          <w:trHeight w:val="476"/>
        </w:trPr>
        <w:tc>
          <w:tcPr>
            <w:tcW w:w="4606" w:type="dxa"/>
            <w:shd w:val="clear" w:color="auto" w:fill="auto"/>
          </w:tcPr>
          <w:p w14:paraId="530562E9"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3. Kodukoht Eesti</w:t>
            </w:r>
          </w:p>
        </w:tc>
        <w:tc>
          <w:tcPr>
            <w:tcW w:w="4606" w:type="dxa"/>
            <w:shd w:val="clear" w:color="auto" w:fill="auto"/>
          </w:tcPr>
          <w:p w14:paraId="017FD0B8"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6756237C" w14:textId="77777777" w:rsidTr="1CB9438A">
        <w:trPr>
          <w:trHeight w:val="476"/>
        </w:trPr>
        <w:tc>
          <w:tcPr>
            <w:tcW w:w="4606" w:type="dxa"/>
            <w:shd w:val="clear" w:color="auto" w:fill="auto"/>
          </w:tcPr>
          <w:p w14:paraId="27E62383"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b/>
                <w:bCs/>
                <w:color w:val="000000" w:themeColor="text1"/>
                <w:lang w:eastAsia="en-US"/>
              </w:rPr>
              <w:t xml:space="preserve"> </w:t>
            </w:r>
            <w:r w:rsidRPr="25896452">
              <w:rPr>
                <w:rFonts w:ascii="Calibri" w:eastAsia="Calibri" w:hAnsi="Calibri" w:cs="Calibri"/>
                <w:color w:val="000000" w:themeColor="text1"/>
                <w:lang w:eastAsia="en-US"/>
              </w:rPr>
              <w:t>Eesti asukoht ja sümboolika, riigikord</w:t>
            </w:r>
          </w:p>
        </w:tc>
        <w:tc>
          <w:tcPr>
            <w:tcW w:w="4606" w:type="dxa"/>
            <w:shd w:val="clear" w:color="auto" w:fill="auto"/>
          </w:tcPr>
          <w:p w14:paraId="2B3C60C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01ABD88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1E4D6C4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kirjutab lühikesi tekste õpitud temaatika piires</w:t>
            </w:r>
          </w:p>
          <w:p w14:paraId="76F0A54B"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61502027" w14:textId="77777777" w:rsidTr="1CB9438A">
        <w:trPr>
          <w:trHeight w:val="476"/>
        </w:trPr>
        <w:tc>
          <w:tcPr>
            <w:tcW w:w="4606" w:type="dxa"/>
            <w:shd w:val="clear" w:color="auto" w:fill="auto"/>
          </w:tcPr>
          <w:p w14:paraId="22044FA2"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Tähtpäevad ja kultuuritavad</w:t>
            </w:r>
          </w:p>
        </w:tc>
        <w:tc>
          <w:tcPr>
            <w:tcW w:w="4606" w:type="dxa"/>
            <w:shd w:val="clear" w:color="auto" w:fill="auto"/>
          </w:tcPr>
          <w:p w14:paraId="53A51C60"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teadvustab eakohaselt õpitava maa ja oma maa kultuuri erinevusi ning oskab neid</w:t>
            </w:r>
          </w:p>
          <w:p w14:paraId="7417C42C"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arvestada</w:t>
            </w:r>
          </w:p>
          <w:p w14:paraId="2F685100"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23213744" w14:textId="77777777" w:rsidTr="1CB9438A">
        <w:trPr>
          <w:trHeight w:val="476"/>
        </w:trPr>
        <w:tc>
          <w:tcPr>
            <w:tcW w:w="4606" w:type="dxa"/>
            <w:shd w:val="clear" w:color="auto" w:fill="auto"/>
          </w:tcPr>
          <w:p w14:paraId="4BE08A02"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Vaatamisväärsused</w:t>
            </w:r>
          </w:p>
        </w:tc>
        <w:tc>
          <w:tcPr>
            <w:tcW w:w="4606" w:type="dxa"/>
            <w:shd w:val="clear" w:color="auto" w:fill="auto"/>
          </w:tcPr>
          <w:p w14:paraId="629CD53A"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489AFF84"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p w14:paraId="5849F140"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62E978AA" w14:textId="77777777" w:rsidTr="1CB9438A">
        <w:trPr>
          <w:trHeight w:val="476"/>
        </w:trPr>
        <w:tc>
          <w:tcPr>
            <w:tcW w:w="4606" w:type="dxa"/>
            <w:shd w:val="clear" w:color="auto" w:fill="auto"/>
          </w:tcPr>
          <w:p w14:paraId="576C4EC5"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Elu linnas ja maal</w:t>
            </w:r>
          </w:p>
        </w:tc>
        <w:tc>
          <w:tcPr>
            <w:tcW w:w="4606" w:type="dxa"/>
            <w:shd w:val="clear" w:color="auto" w:fill="auto"/>
          </w:tcPr>
          <w:p w14:paraId="666D27B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tuleb toime teda puudutavates igapäevastes suhtlusolukordades õpitavat keelt emakeelena rääkiva kõnelejaga</w:t>
            </w:r>
          </w:p>
          <w:p w14:paraId="3E04D2E5"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184BFB48" w14:textId="77777777" w:rsidTr="1CB9438A">
        <w:trPr>
          <w:trHeight w:val="476"/>
        </w:trPr>
        <w:tc>
          <w:tcPr>
            <w:tcW w:w="4606" w:type="dxa"/>
            <w:shd w:val="clear" w:color="auto" w:fill="auto"/>
          </w:tcPr>
          <w:p w14:paraId="0BAC84AF"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Ilmastikunähtused</w:t>
            </w:r>
          </w:p>
        </w:tc>
        <w:tc>
          <w:tcPr>
            <w:tcW w:w="4606" w:type="dxa"/>
            <w:shd w:val="clear" w:color="auto" w:fill="auto"/>
          </w:tcPr>
          <w:p w14:paraId="40764AEA"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töötab iseseisvalt, paaris ja rühmas</w:t>
            </w:r>
          </w:p>
          <w:p w14:paraId="207ADCA3"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026FB069" w14:textId="77777777" w:rsidTr="1CB9438A">
        <w:trPr>
          <w:trHeight w:val="476"/>
        </w:trPr>
        <w:tc>
          <w:tcPr>
            <w:tcW w:w="4606" w:type="dxa"/>
            <w:shd w:val="clear" w:color="auto" w:fill="auto"/>
          </w:tcPr>
          <w:p w14:paraId="4C44D10E"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Loodus ja käitumine looduses, looduskaitse</w:t>
            </w:r>
          </w:p>
        </w:tc>
        <w:tc>
          <w:tcPr>
            <w:tcW w:w="4606" w:type="dxa"/>
            <w:shd w:val="clear" w:color="auto" w:fill="auto"/>
          </w:tcPr>
          <w:p w14:paraId="465B5FBB"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38EB2AFE"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hindab õpetaja abiga oma tugevaid ja nõrku külgi seatud eesmärkide järgi ning vajaduse</w:t>
            </w:r>
          </w:p>
          <w:p w14:paraId="0D391027"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korral kohandab oma õpistrateegiaid</w:t>
            </w:r>
          </w:p>
        </w:tc>
      </w:tr>
      <w:tr w:rsidR="00283615" w:rsidRPr="00AE2874" w14:paraId="64868679" w14:textId="77777777" w:rsidTr="1CB9438A">
        <w:trPr>
          <w:trHeight w:val="476"/>
        </w:trPr>
        <w:tc>
          <w:tcPr>
            <w:tcW w:w="4606" w:type="dxa"/>
            <w:shd w:val="clear" w:color="auto" w:fill="auto"/>
          </w:tcPr>
          <w:p w14:paraId="5D2ED1D6"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4. Riigid ja nende kultuur</w:t>
            </w:r>
          </w:p>
        </w:tc>
        <w:tc>
          <w:tcPr>
            <w:tcW w:w="4606" w:type="dxa"/>
            <w:shd w:val="clear" w:color="auto" w:fill="auto"/>
          </w:tcPr>
          <w:p w14:paraId="02BCB26F"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271DF5D0" w14:textId="77777777" w:rsidTr="1CB9438A">
        <w:trPr>
          <w:trHeight w:val="476"/>
        </w:trPr>
        <w:tc>
          <w:tcPr>
            <w:tcW w:w="4606" w:type="dxa"/>
            <w:shd w:val="clear" w:color="auto" w:fill="auto"/>
          </w:tcPr>
          <w:p w14:paraId="15058E1F"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b/>
                <w:bCs/>
                <w:color w:val="000000" w:themeColor="text1"/>
                <w:lang w:eastAsia="en-US"/>
              </w:rPr>
              <w:t xml:space="preserve"> </w:t>
            </w:r>
            <w:r w:rsidRPr="25896452">
              <w:rPr>
                <w:rFonts w:ascii="Calibri" w:eastAsia="Calibri" w:hAnsi="Calibri" w:cs="Calibri"/>
                <w:color w:val="000000" w:themeColor="text1"/>
                <w:lang w:eastAsia="en-US"/>
              </w:rPr>
              <w:t>Õpitavat keelt kõnelevate riikide sümboolika, tähtpäevad ja kombed</w:t>
            </w:r>
          </w:p>
          <w:p w14:paraId="7C057092" w14:textId="77777777" w:rsidR="00283615" w:rsidRPr="00AE2874" w:rsidRDefault="00283615" w:rsidP="00283615">
            <w:pPr>
              <w:widowControl/>
              <w:rPr>
                <w:rFonts w:ascii="Calibri" w:eastAsia="Calibri" w:hAnsi="Calibri"/>
                <w:color w:val="000000"/>
                <w:lang w:eastAsia="en-US"/>
              </w:rPr>
            </w:pPr>
          </w:p>
        </w:tc>
        <w:tc>
          <w:tcPr>
            <w:tcW w:w="4606" w:type="dxa"/>
            <w:shd w:val="clear" w:color="auto" w:fill="auto"/>
          </w:tcPr>
          <w:p w14:paraId="3324E0D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eastAsia="en-US"/>
              </w:rPr>
              <w:t xml:space="preserve"> </w:t>
            </w:r>
            <w:r w:rsidRPr="1CB9438A">
              <w:rPr>
                <w:rFonts w:ascii="Calibri" w:eastAsia="Calibri" w:hAnsi="Calibri" w:cs="Calibri"/>
                <w:color w:val="000000" w:themeColor="text1"/>
                <w:lang w:val="en-US" w:eastAsia="en-US"/>
              </w:rPr>
              <w:t>saab õpitud temaatika piires aru lausetest ja sageli kasutatavatest väljenditest;</w:t>
            </w:r>
          </w:p>
          <w:p w14:paraId="37763A03"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on omandanud esmased teadmised õpitava keele maa kultuuriloost;</w:t>
            </w:r>
          </w:p>
          <w:p w14:paraId="1C9B733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teadvustab eakohaselt õpitava maa ja oma maa kultuuri erinevusi ning oskab neid</w:t>
            </w:r>
          </w:p>
          <w:p w14:paraId="170A0AD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arvestada</w:t>
            </w:r>
          </w:p>
          <w:p w14:paraId="1BFB07EB"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715FEE9D" w14:textId="77777777" w:rsidTr="1CB9438A">
        <w:trPr>
          <w:trHeight w:val="476"/>
        </w:trPr>
        <w:tc>
          <w:tcPr>
            <w:tcW w:w="4606" w:type="dxa"/>
            <w:shd w:val="clear" w:color="auto" w:fill="auto"/>
          </w:tcPr>
          <w:p w14:paraId="3C33A8D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eastAsia="en-US"/>
              </w:rPr>
              <w:t>M</w:t>
            </w:r>
            <w:r w:rsidRPr="1CB9438A">
              <w:rPr>
                <w:rFonts w:ascii="Calibri" w:eastAsia="Calibri" w:hAnsi="Calibri" w:cs="Calibri"/>
                <w:color w:val="000000" w:themeColor="text1"/>
                <w:lang w:val="en-US" w:eastAsia="en-US"/>
              </w:rPr>
              <w:t>õned tuntumad sündmused ja saavutused ning nendega seotud nimed ajaloo- ja</w:t>
            </w:r>
          </w:p>
          <w:p w14:paraId="4FF478A1"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kultuurivaldkonnast</w:t>
            </w:r>
          </w:p>
        </w:tc>
        <w:tc>
          <w:tcPr>
            <w:tcW w:w="4606" w:type="dxa"/>
            <w:shd w:val="clear" w:color="auto" w:fill="auto"/>
          </w:tcPr>
          <w:p w14:paraId="4E608212"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1DD7E593"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töötab iseseisvalt, paaris ja rühmas;</w:t>
            </w:r>
          </w:p>
          <w:p w14:paraId="0B1F7D60"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51CE492D"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26408A64" w14:textId="77777777" w:rsidTr="1CB9438A">
        <w:trPr>
          <w:trHeight w:val="476"/>
        </w:trPr>
        <w:tc>
          <w:tcPr>
            <w:tcW w:w="4606" w:type="dxa"/>
            <w:shd w:val="clear" w:color="auto" w:fill="auto"/>
          </w:tcPr>
          <w:p w14:paraId="0F090F67"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val="en-US" w:eastAsia="en-US"/>
              </w:rPr>
            </w:pPr>
            <w:r w:rsidRPr="25896452">
              <w:rPr>
                <w:rFonts w:ascii="Calibri" w:eastAsia="Calibri" w:hAnsi="Calibri" w:cs="Calibri"/>
                <w:color w:val="000000" w:themeColor="text1"/>
                <w:lang w:eastAsia="en-US"/>
              </w:rPr>
              <w:t>Õpitava keele kultuuriruumi kuuluvad riigid</w:t>
            </w:r>
          </w:p>
        </w:tc>
        <w:tc>
          <w:tcPr>
            <w:tcW w:w="4606" w:type="dxa"/>
            <w:shd w:val="clear" w:color="auto" w:fill="auto"/>
          </w:tcPr>
          <w:p w14:paraId="0C72E1D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23CB31FF"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hangib infot erinevatest võõrkeelsetest infoallikatest</w:t>
            </w:r>
          </w:p>
        </w:tc>
      </w:tr>
      <w:tr w:rsidR="00283615" w:rsidRPr="00AE2874" w14:paraId="431F8CD5" w14:textId="77777777" w:rsidTr="1CB9438A">
        <w:trPr>
          <w:trHeight w:val="476"/>
        </w:trPr>
        <w:tc>
          <w:tcPr>
            <w:tcW w:w="4606" w:type="dxa"/>
            <w:shd w:val="clear" w:color="auto" w:fill="auto"/>
          </w:tcPr>
          <w:p w14:paraId="7ACBD647"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Eesti naaberriikide ja tuntumate</w:t>
            </w:r>
          </w:p>
          <w:p w14:paraId="15009004"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maailmariikide nimed, rahvad ja keeled</w:t>
            </w:r>
          </w:p>
        </w:tc>
        <w:tc>
          <w:tcPr>
            <w:tcW w:w="4606" w:type="dxa"/>
            <w:shd w:val="clear" w:color="auto" w:fill="auto"/>
          </w:tcPr>
          <w:p w14:paraId="6933D56F"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teadvustab eakohaselt õpitava maa ja oma maa kultuuri erinevusi ning oskab neid</w:t>
            </w:r>
          </w:p>
          <w:p w14:paraId="5BA99EC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arvestada;</w:t>
            </w:r>
          </w:p>
          <w:p w14:paraId="676FD89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hangib infot erinevatest võõrkeelsetest infoallikatest</w:t>
            </w:r>
          </w:p>
        </w:tc>
      </w:tr>
      <w:tr w:rsidR="00283615" w:rsidRPr="00AE2874" w14:paraId="0AC18426" w14:textId="77777777" w:rsidTr="1CB9438A">
        <w:trPr>
          <w:trHeight w:val="476"/>
        </w:trPr>
        <w:tc>
          <w:tcPr>
            <w:tcW w:w="4606" w:type="dxa"/>
            <w:shd w:val="clear" w:color="auto" w:fill="auto"/>
          </w:tcPr>
          <w:p w14:paraId="7F3C281C"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5. Igapäevaelu. Õppimine ja töö</w:t>
            </w:r>
          </w:p>
        </w:tc>
        <w:tc>
          <w:tcPr>
            <w:tcW w:w="4606" w:type="dxa"/>
            <w:shd w:val="clear" w:color="auto" w:fill="auto"/>
          </w:tcPr>
          <w:p w14:paraId="52089B3E"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30954590" w14:textId="77777777" w:rsidTr="1CB9438A">
        <w:trPr>
          <w:trHeight w:val="476"/>
        </w:trPr>
        <w:tc>
          <w:tcPr>
            <w:tcW w:w="4606" w:type="dxa"/>
            <w:shd w:val="clear" w:color="auto" w:fill="auto"/>
          </w:tcPr>
          <w:p w14:paraId="2864F529"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Koolitee; koolielu.</w:t>
            </w:r>
          </w:p>
          <w:p w14:paraId="14CB3F7B" w14:textId="77777777" w:rsidR="00283615" w:rsidRPr="00AE2874" w:rsidRDefault="00283615" w:rsidP="00283615">
            <w:pPr>
              <w:widowControl/>
              <w:autoSpaceDE/>
              <w:autoSpaceDN/>
              <w:adjustRightInd/>
              <w:spacing w:line="276" w:lineRule="auto"/>
              <w:rPr>
                <w:rFonts w:ascii="Calibri" w:eastAsia="Calibri" w:hAnsi="Calibri"/>
                <w:b/>
                <w:bCs/>
                <w:color w:val="000000"/>
                <w:lang w:val="en-US" w:eastAsia="en-US"/>
              </w:rPr>
            </w:pPr>
          </w:p>
        </w:tc>
        <w:tc>
          <w:tcPr>
            <w:tcW w:w="4606" w:type="dxa"/>
            <w:shd w:val="clear" w:color="auto" w:fill="auto"/>
          </w:tcPr>
          <w:p w14:paraId="6F1E95E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tuleb toime teda puudutavates igapäevastes suhtlusolukordades õpitavat keelt emakeelena rääkiva kõnelejaga</w:t>
            </w:r>
          </w:p>
          <w:p w14:paraId="16E8F256" w14:textId="77777777" w:rsidR="00283615" w:rsidRPr="00AE2874" w:rsidRDefault="00283615" w:rsidP="00283615">
            <w:pPr>
              <w:widowControl/>
              <w:rPr>
                <w:rFonts w:ascii="Calibri" w:eastAsia="Calibri" w:hAnsi="Calibri"/>
                <w:color w:val="000000"/>
                <w:lang w:val="en-US" w:eastAsia="en-US"/>
              </w:rPr>
            </w:pPr>
          </w:p>
          <w:p w14:paraId="2CAB9E91"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7C034173" w14:textId="77777777" w:rsidTr="1CB9438A">
        <w:trPr>
          <w:trHeight w:val="476"/>
        </w:trPr>
        <w:tc>
          <w:tcPr>
            <w:tcW w:w="4606" w:type="dxa"/>
            <w:shd w:val="clear" w:color="auto" w:fill="auto"/>
          </w:tcPr>
          <w:p w14:paraId="36DAFBE3"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Tee küsimine ja juhatamine</w:t>
            </w:r>
          </w:p>
        </w:tc>
        <w:tc>
          <w:tcPr>
            <w:tcW w:w="4606" w:type="dxa"/>
            <w:shd w:val="clear" w:color="auto" w:fill="auto"/>
          </w:tcPr>
          <w:p w14:paraId="669764A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15761EAC"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tuleb toime teda puudutavates igapäevastes suhtlusolukordades õpitavat keelt emakeelena rääkiva kõnelejaga</w:t>
            </w:r>
          </w:p>
          <w:p w14:paraId="20D3B73D"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464E0571" w14:textId="77777777" w:rsidTr="1CB9438A">
        <w:trPr>
          <w:trHeight w:val="476"/>
        </w:trPr>
        <w:tc>
          <w:tcPr>
            <w:tcW w:w="4606" w:type="dxa"/>
            <w:shd w:val="clear" w:color="auto" w:fill="auto"/>
          </w:tcPr>
          <w:p w14:paraId="406243EE"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Hügieeni- ja toitumisharjumused ning tervislik eluviis</w:t>
            </w:r>
          </w:p>
        </w:tc>
        <w:tc>
          <w:tcPr>
            <w:tcW w:w="4606" w:type="dxa"/>
            <w:shd w:val="clear" w:color="auto" w:fill="auto"/>
          </w:tcPr>
          <w:p w14:paraId="4A721FCE"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 töötab iseseisvalt, paaris ja rühmas;</w:t>
            </w:r>
          </w:p>
          <w:p w14:paraId="4CA4E44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p w14:paraId="5C185268"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3BB80C0D" w14:textId="77777777" w:rsidTr="1CB9438A">
        <w:trPr>
          <w:trHeight w:val="476"/>
        </w:trPr>
        <w:tc>
          <w:tcPr>
            <w:tcW w:w="4606" w:type="dxa"/>
            <w:shd w:val="clear" w:color="auto" w:fill="auto"/>
          </w:tcPr>
          <w:p w14:paraId="7215C8D7" w14:textId="77777777" w:rsidR="00283615" w:rsidRPr="00AE2874" w:rsidRDefault="1CB9438A" w:rsidP="1CB9438A">
            <w:pPr>
              <w:widowControl/>
              <w:autoSpaceDE/>
              <w:autoSpaceDN/>
              <w:adjustRightInd/>
              <w:spacing w:line="276" w:lineRule="auto"/>
              <w:rPr>
                <w:rFonts w:ascii="Calibri" w:eastAsia="Calibri" w:hAnsi="Calibri" w:cs="Calibri"/>
                <w:b/>
                <w:bCs/>
                <w:color w:val="000000" w:themeColor="text1"/>
                <w:lang w:val="en-US" w:eastAsia="en-US"/>
              </w:rPr>
            </w:pPr>
            <w:r w:rsidRPr="1CB9438A">
              <w:rPr>
                <w:rFonts w:ascii="Calibri" w:eastAsia="Calibri" w:hAnsi="Calibri" w:cs="Calibri"/>
                <w:color w:val="000000" w:themeColor="text1"/>
                <w:lang w:val="en-US" w:eastAsia="en-US"/>
              </w:rPr>
              <w:t>Suhtlemine teeninduses ja arsti juures</w:t>
            </w:r>
          </w:p>
        </w:tc>
        <w:tc>
          <w:tcPr>
            <w:tcW w:w="4606" w:type="dxa"/>
            <w:shd w:val="clear" w:color="auto" w:fill="auto"/>
          </w:tcPr>
          <w:p w14:paraId="02A2F710"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saab õpitud temaatika piires aru lausetest ja sageli kasutatavatest väljenditest ;</w:t>
            </w:r>
          </w:p>
          <w:p w14:paraId="7750330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hindab õpetaja abiga oma tugevaid ja nõrku külgi seatud eesmärkide järgi ning vajaduse</w:t>
            </w:r>
          </w:p>
          <w:p w14:paraId="7A7687E0"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korral kohandab oma õpistrateegiaid</w:t>
            </w:r>
          </w:p>
        </w:tc>
      </w:tr>
      <w:tr w:rsidR="00283615" w:rsidRPr="00AE2874" w14:paraId="201AD557" w14:textId="77777777" w:rsidTr="1CB9438A">
        <w:trPr>
          <w:trHeight w:val="476"/>
        </w:trPr>
        <w:tc>
          <w:tcPr>
            <w:tcW w:w="4606" w:type="dxa"/>
            <w:shd w:val="clear" w:color="auto" w:fill="auto"/>
          </w:tcPr>
          <w:p w14:paraId="29E21B9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Ametid ja kutsevalik.</w:t>
            </w:r>
          </w:p>
          <w:p w14:paraId="00C62E4E" w14:textId="77777777" w:rsidR="00283615" w:rsidRPr="00AE2874" w:rsidRDefault="00283615" w:rsidP="00283615">
            <w:pPr>
              <w:widowControl/>
              <w:autoSpaceDE/>
              <w:autoSpaceDN/>
              <w:adjustRightInd/>
              <w:spacing w:line="276" w:lineRule="auto"/>
              <w:rPr>
                <w:rFonts w:ascii="Calibri" w:eastAsia="Calibri" w:hAnsi="Calibri"/>
                <w:b/>
                <w:bCs/>
                <w:color w:val="000000"/>
                <w:lang w:val="en-US" w:eastAsia="en-US"/>
              </w:rPr>
            </w:pPr>
          </w:p>
        </w:tc>
        <w:tc>
          <w:tcPr>
            <w:tcW w:w="4606" w:type="dxa"/>
            <w:shd w:val="clear" w:color="auto" w:fill="auto"/>
          </w:tcPr>
          <w:p w14:paraId="40BB547A"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1A0F4501"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07F0DC2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tc>
      </w:tr>
      <w:tr w:rsidR="00283615" w:rsidRPr="00AE2874" w14:paraId="121D65CC" w14:textId="77777777" w:rsidTr="1CB9438A">
        <w:trPr>
          <w:trHeight w:val="476"/>
        </w:trPr>
        <w:tc>
          <w:tcPr>
            <w:tcW w:w="4606" w:type="dxa"/>
            <w:shd w:val="clear" w:color="auto" w:fill="auto"/>
          </w:tcPr>
          <w:p w14:paraId="2BD1B8AF"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eastAsia="en-US"/>
              </w:rPr>
            </w:pPr>
            <w:r w:rsidRPr="1CB9438A">
              <w:rPr>
                <w:rFonts w:ascii="Calibri" w:eastAsia="Calibri" w:hAnsi="Calibri" w:cs="Calibri"/>
                <w:b/>
                <w:bCs/>
                <w:color w:val="000000" w:themeColor="text1"/>
                <w:lang w:val="en-US" w:eastAsia="en-US"/>
              </w:rPr>
              <w:t>6. Vaba aeg</w:t>
            </w:r>
          </w:p>
        </w:tc>
        <w:tc>
          <w:tcPr>
            <w:tcW w:w="4606" w:type="dxa"/>
            <w:shd w:val="clear" w:color="auto" w:fill="auto"/>
          </w:tcPr>
          <w:p w14:paraId="205BD1C5"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r>
      <w:tr w:rsidR="00283615" w:rsidRPr="00AE2874" w14:paraId="4BB5083F" w14:textId="77777777" w:rsidTr="1CB9438A">
        <w:trPr>
          <w:trHeight w:val="476"/>
        </w:trPr>
        <w:tc>
          <w:tcPr>
            <w:tcW w:w="4606" w:type="dxa"/>
            <w:shd w:val="clear" w:color="auto" w:fill="auto"/>
          </w:tcPr>
          <w:p w14:paraId="2CB4B5DD" w14:textId="77777777" w:rsidR="00283615" w:rsidRPr="00AE2874" w:rsidRDefault="1CB9438A" w:rsidP="1CB9438A">
            <w:pPr>
              <w:widowControl/>
              <w:autoSpaceDE/>
              <w:autoSpaceDN/>
              <w:adjustRightInd/>
              <w:spacing w:after="200" w:line="276" w:lineRule="auto"/>
              <w:rPr>
                <w:rFonts w:ascii="Calibri" w:eastAsia="Calibri" w:hAnsi="Calibri" w:cs="Calibri"/>
                <w:color w:val="000000" w:themeColor="text1"/>
                <w:lang w:val="en-US" w:eastAsia="en-US"/>
              </w:rPr>
            </w:pPr>
            <w:r w:rsidRPr="1CB9438A">
              <w:rPr>
                <w:rFonts w:ascii="Calibri" w:eastAsia="Calibri" w:hAnsi="Calibri" w:cs="Calibri"/>
                <w:b/>
                <w:bCs/>
                <w:color w:val="000000" w:themeColor="text1"/>
                <w:lang w:val="en-US" w:eastAsia="en-US"/>
              </w:rPr>
              <w:t xml:space="preserve"> </w:t>
            </w:r>
            <w:r w:rsidRPr="1CB9438A">
              <w:rPr>
                <w:rFonts w:ascii="Calibri" w:eastAsia="Calibri" w:hAnsi="Calibri" w:cs="Calibri"/>
                <w:color w:val="000000" w:themeColor="text1"/>
                <w:lang w:val="en-US" w:eastAsia="en-US"/>
              </w:rPr>
              <w:t>Huvid</w:t>
            </w:r>
          </w:p>
          <w:p w14:paraId="1D5F4B1C" w14:textId="77777777" w:rsidR="00283615" w:rsidRPr="00AE2874" w:rsidRDefault="00283615" w:rsidP="00283615">
            <w:pPr>
              <w:widowControl/>
              <w:autoSpaceDE/>
              <w:autoSpaceDN/>
              <w:adjustRightInd/>
              <w:spacing w:line="276" w:lineRule="auto"/>
              <w:rPr>
                <w:rFonts w:ascii="Calibri" w:eastAsia="Calibri" w:hAnsi="Calibri"/>
                <w:color w:val="000000"/>
                <w:lang w:eastAsia="en-US"/>
              </w:rPr>
            </w:pPr>
          </w:p>
        </w:tc>
        <w:tc>
          <w:tcPr>
            <w:tcW w:w="4606" w:type="dxa"/>
            <w:shd w:val="clear" w:color="auto" w:fill="auto"/>
          </w:tcPr>
          <w:p w14:paraId="45016F98"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saab õpitud temaatika piires aru lausetest ja sageli kasutatavatest väljenditest;</w:t>
            </w:r>
          </w:p>
          <w:p w14:paraId="6B65C25A"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p w14:paraId="48FAF974"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27686964" w14:textId="77777777" w:rsidTr="1CB9438A">
        <w:trPr>
          <w:trHeight w:val="476"/>
        </w:trPr>
        <w:tc>
          <w:tcPr>
            <w:tcW w:w="4606" w:type="dxa"/>
            <w:shd w:val="clear" w:color="auto" w:fill="auto"/>
          </w:tcPr>
          <w:p w14:paraId="60D5E2BA"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Erinevad vaba aja veetmise viisid</w:t>
            </w:r>
          </w:p>
        </w:tc>
        <w:tc>
          <w:tcPr>
            <w:tcW w:w="4606" w:type="dxa"/>
            <w:shd w:val="clear" w:color="auto" w:fill="auto"/>
          </w:tcPr>
          <w:p w14:paraId="37778FBC"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 saab õpitud temaatika piires aru lausetest ja sageli kasutatavatest väljenditest;</w:t>
            </w:r>
          </w:p>
          <w:p w14:paraId="712C4701" w14:textId="77777777" w:rsidR="00283615" w:rsidRPr="00AE2874" w:rsidRDefault="25896452" w:rsidP="25896452">
            <w:pPr>
              <w:widowControl/>
              <w:rPr>
                <w:rFonts w:ascii="Calibri" w:eastAsia="Calibri" w:hAnsi="Calibri" w:cs="Calibri"/>
                <w:color w:val="000000" w:themeColor="text1"/>
                <w:lang w:eastAsia="en-US"/>
              </w:rPr>
            </w:pPr>
            <w:r w:rsidRPr="25896452">
              <w:rPr>
                <w:rFonts w:ascii="Calibri" w:eastAsia="Calibri" w:hAnsi="Calibri" w:cs="Calibri"/>
                <w:color w:val="000000" w:themeColor="text1"/>
                <w:lang w:eastAsia="en-US"/>
              </w:rPr>
              <w:t xml:space="preserve"> hindab õpetaja abiga oma tugevaid ja nõrku külgi seatud eesmärkide järgi ning vajaduse</w:t>
            </w:r>
          </w:p>
          <w:p w14:paraId="0F1C3BEC"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korral kohandab oma õpistrateegiaid;</w:t>
            </w:r>
          </w:p>
          <w:p w14:paraId="1AF34D4A"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töötab iseseisvalt, paaris ja rühmas</w:t>
            </w:r>
          </w:p>
          <w:p w14:paraId="3FA925BC"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7992F0BA" w14:textId="77777777" w:rsidTr="1CB9438A">
        <w:trPr>
          <w:trHeight w:val="476"/>
        </w:trPr>
        <w:tc>
          <w:tcPr>
            <w:tcW w:w="4606" w:type="dxa"/>
            <w:shd w:val="clear" w:color="auto" w:fill="auto"/>
          </w:tcPr>
          <w:p w14:paraId="6B9F2A9B" w14:textId="77777777" w:rsidR="00283615" w:rsidRPr="00AE2874" w:rsidRDefault="1CB9438A" w:rsidP="1CB9438A">
            <w:pPr>
              <w:widowControl/>
              <w:autoSpaceDE/>
              <w:autoSpaceDN/>
              <w:adjustRightInd/>
              <w:spacing w:line="276" w:lineRule="auto"/>
              <w:rPr>
                <w:rFonts w:ascii="Calibri" w:eastAsia="Calibri" w:hAnsi="Calibri" w:cs="Calibri"/>
                <w:color w:val="000000" w:themeColor="text1"/>
                <w:lang w:eastAsia="en-US"/>
              </w:rPr>
            </w:pPr>
            <w:r w:rsidRPr="1CB9438A">
              <w:rPr>
                <w:rFonts w:ascii="Calibri" w:eastAsia="Calibri" w:hAnsi="Calibri" w:cs="Calibri"/>
                <w:color w:val="000000" w:themeColor="text1"/>
                <w:lang w:val="en-US" w:eastAsia="en-US"/>
              </w:rPr>
              <w:t>Meediavahendid; reklaam</w:t>
            </w:r>
          </w:p>
        </w:tc>
        <w:tc>
          <w:tcPr>
            <w:tcW w:w="4606" w:type="dxa"/>
            <w:shd w:val="clear" w:color="auto" w:fill="auto"/>
          </w:tcPr>
          <w:p w14:paraId="5D7D2C8D"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02BD48E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3059B679"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r w:rsidR="00283615" w:rsidRPr="00AE2874" w14:paraId="485BABBC" w14:textId="77777777" w:rsidTr="1CB9438A">
        <w:trPr>
          <w:trHeight w:val="476"/>
        </w:trPr>
        <w:tc>
          <w:tcPr>
            <w:tcW w:w="4606" w:type="dxa"/>
            <w:shd w:val="clear" w:color="auto" w:fill="auto"/>
          </w:tcPr>
          <w:p w14:paraId="0D1B8307"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Ametid ja kutsevalik.</w:t>
            </w:r>
          </w:p>
          <w:p w14:paraId="1FF192C0" w14:textId="77777777" w:rsidR="00283615" w:rsidRPr="00AE2874" w:rsidRDefault="00283615" w:rsidP="00283615">
            <w:pPr>
              <w:widowControl/>
              <w:autoSpaceDE/>
              <w:autoSpaceDN/>
              <w:adjustRightInd/>
              <w:spacing w:line="276" w:lineRule="auto"/>
              <w:rPr>
                <w:rFonts w:ascii="Calibri" w:eastAsia="Calibri" w:hAnsi="Calibri"/>
                <w:b/>
                <w:bCs/>
                <w:color w:val="000000"/>
                <w:lang w:val="en-US" w:eastAsia="en-US"/>
              </w:rPr>
            </w:pPr>
          </w:p>
        </w:tc>
        <w:tc>
          <w:tcPr>
            <w:tcW w:w="4606" w:type="dxa"/>
            <w:shd w:val="clear" w:color="auto" w:fill="auto"/>
          </w:tcPr>
          <w:p w14:paraId="755A0FC0"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mõistab õpitud temaatika piires olulist;</w:t>
            </w:r>
          </w:p>
          <w:p w14:paraId="081E8D16"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hangib infot erinevatest võõrkeelsetest infoallikatest;</w:t>
            </w:r>
          </w:p>
          <w:p w14:paraId="07EBF514" w14:textId="77777777" w:rsidR="00283615" w:rsidRPr="00AE2874"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 kirjutab lühikesi tekste õpitud temaatika piires</w:t>
            </w:r>
          </w:p>
          <w:p w14:paraId="5792135D" w14:textId="77777777" w:rsidR="00283615" w:rsidRPr="00AE2874" w:rsidRDefault="00283615" w:rsidP="00283615">
            <w:pPr>
              <w:widowControl/>
              <w:autoSpaceDE/>
              <w:autoSpaceDN/>
              <w:adjustRightInd/>
              <w:spacing w:line="276" w:lineRule="auto"/>
              <w:rPr>
                <w:rFonts w:ascii="Calibri" w:eastAsia="Calibri" w:hAnsi="Calibri"/>
                <w:color w:val="000000"/>
                <w:lang w:val="en-US" w:eastAsia="en-US"/>
              </w:rPr>
            </w:pPr>
          </w:p>
        </w:tc>
      </w:tr>
    </w:tbl>
    <w:p w14:paraId="107A7039" w14:textId="77777777" w:rsidR="00283615" w:rsidRPr="00AE2874" w:rsidRDefault="00283615" w:rsidP="0005107B">
      <w:pPr>
        <w:widowControl/>
        <w:autoSpaceDE/>
        <w:autoSpaceDN/>
        <w:adjustRightInd/>
        <w:spacing w:line="276" w:lineRule="auto"/>
        <w:rPr>
          <w:rFonts w:ascii="Calibri" w:eastAsia="Calibri" w:hAnsi="Calibri"/>
          <w:b/>
          <w:color w:val="000000"/>
          <w:lang w:eastAsia="en-US"/>
        </w:rPr>
      </w:pPr>
    </w:p>
    <w:p w14:paraId="7E82D991" w14:textId="77777777" w:rsidR="00283615" w:rsidRPr="00AE2874" w:rsidRDefault="25896452" w:rsidP="25896452">
      <w:pPr>
        <w:widowControl/>
        <w:autoSpaceDE/>
        <w:autoSpaceDN/>
        <w:adjustRightInd/>
        <w:spacing w:line="276" w:lineRule="auto"/>
        <w:rPr>
          <w:rFonts w:ascii="Calibri" w:eastAsia="Calibri" w:hAnsi="Calibri" w:cs="Calibri"/>
          <w:b/>
          <w:bCs/>
          <w:color w:val="000000" w:themeColor="text1"/>
          <w:lang w:eastAsia="en-US"/>
        </w:rPr>
      </w:pPr>
      <w:r w:rsidRPr="25896452">
        <w:rPr>
          <w:rFonts w:ascii="Calibri" w:eastAsia="Calibri" w:hAnsi="Calibri" w:cs="Calibri"/>
          <w:b/>
          <w:bCs/>
          <w:color w:val="000000" w:themeColor="text1"/>
          <w:lang w:eastAsia="en-US"/>
        </w:rPr>
        <w:t>3.14.  Hindamine III kooliastmes</w:t>
      </w:r>
    </w:p>
    <w:p w14:paraId="1405112D" w14:textId="6C7F380B" w:rsidR="00283615" w:rsidRPr="00FD69AB" w:rsidRDefault="1CB9438A" w:rsidP="1CB9438A">
      <w:pPr>
        <w:widowControl/>
        <w:rPr>
          <w:rFonts w:ascii="Calibri" w:eastAsia="Calibri" w:hAnsi="Calibri" w:cs="Calibri"/>
          <w:color w:val="000000" w:themeColor="text1"/>
          <w:lang w:val="en-US" w:eastAsia="en-US"/>
        </w:rPr>
      </w:pPr>
      <w:r w:rsidRPr="1CB9438A">
        <w:rPr>
          <w:rFonts w:ascii="Calibri" w:eastAsia="Calibri" w:hAnsi="Calibri" w:cs="Calibri"/>
          <w:color w:val="000000" w:themeColor="text1"/>
          <w:lang w:val="en-US" w:eastAsia="en-US"/>
        </w:rPr>
        <w:t xml:space="preserve">III kooliastmes hinnatakse kõiki osaoskusi kas eraldi või integreeritult. Igal </w:t>
      </w:r>
      <w:r w:rsidRPr="00FD69AB">
        <w:rPr>
          <w:rFonts w:ascii="Calibri" w:eastAsia="Calibri" w:hAnsi="Calibri" w:cs="Calibri"/>
          <w:color w:val="000000" w:themeColor="text1"/>
          <w:lang w:val="en-US" w:eastAsia="en-US"/>
        </w:rPr>
        <w:t xml:space="preserve">trimestril </w:t>
      </w:r>
      <w:proofErr w:type="gramStart"/>
      <w:r w:rsidRPr="00FD69AB">
        <w:rPr>
          <w:rFonts w:ascii="Calibri" w:eastAsia="Calibri" w:hAnsi="Calibri" w:cs="Calibri"/>
          <w:color w:val="000000" w:themeColor="text1"/>
          <w:lang w:val="en-US" w:eastAsia="en-US"/>
        </w:rPr>
        <w:t>saab</w:t>
      </w:r>
      <w:proofErr w:type="gramEnd"/>
    </w:p>
    <w:p w14:paraId="2E63416C" w14:textId="77777777" w:rsidR="00283615" w:rsidRPr="00FD69AB" w:rsidRDefault="1CB9438A" w:rsidP="1CB9438A">
      <w:pPr>
        <w:widowControl/>
        <w:rPr>
          <w:rFonts w:ascii="Calibri" w:eastAsia="Calibri" w:hAnsi="Calibri" w:cs="Calibri"/>
          <w:color w:val="000000" w:themeColor="text1"/>
          <w:lang w:val="en-US" w:eastAsia="en-US"/>
        </w:rPr>
      </w:pPr>
      <w:proofErr w:type="gramStart"/>
      <w:r w:rsidRPr="00FD69AB">
        <w:rPr>
          <w:rFonts w:ascii="Calibri" w:eastAsia="Calibri" w:hAnsi="Calibri" w:cs="Calibri"/>
          <w:color w:val="000000" w:themeColor="text1"/>
          <w:lang w:val="en-US" w:eastAsia="en-US"/>
        </w:rPr>
        <w:t>õpilane</w:t>
      </w:r>
      <w:proofErr w:type="gramEnd"/>
      <w:r w:rsidRPr="00FD69AB">
        <w:rPr>
          <w:rFonts w:ascii="Calibri" w:eastAsia="Calibri" w:hAnsi="Calibri" w:cs="Calibri"/>
          <w:color w:val="000000" w:themeColor="text1"/>
          <w:lang w:val="en-US" w:eastAsia="en-US"/>
        </w:rPr>
        <w:t xml:space="preserve"> tagasisidet kas suulise või kirjaliku sõnalise hinnangu või hinde vor</w:t>
      </w:r>
      <w:bookmarkStart w:id="0" w:name="_GoBack"/>
      <w:bookmarkEnd w:id="0"/>
      <w:r w:rsidRPr="00FD69AB">
        <w:rPr>
          <w:rFonts w:ascii="Calibri" w:eastAsia="Calibri" w:hAnsi="Calibri" w:cs="Calibri"/>
          <w:color w:val="000000" w:themeColor="text1"/>
          <w:lang w:val="en-US" w:eastAsia="en-US"/>
        </w:rPr>
        <w:t>mis kõigi osaoskuste</w:t>
      </w:r>
    </w:p>
    <w:p w14:paraId="7CD9AD54" w14:textId="77777777" w:rsidR="00283615" w:rsidRPr="00FD69AB" w:rsidRDefault="1CB9438A" w:rsidP="1CB9438A">
      <w:pPr>
        <w:widowControl/>
        <w:rPr>
          <w:rFonts w:ascii="Calibri" w:eastAsia="Calibri" w:hAnsi="Calibri" w:cs="Calibri"/>
          <w:color w:val="000000" w:themeColor="text1"/>
          <w:lang w:val="en-US" w:eastAsia="en-US"/>
        </w:rPr>
      </w:pPr>
      <w:proofErr w:type="gramStart"/>
      <w:r w:rsidRPr="00FD69AB">
        <w:rPr>
          <w:rFonts w:ascii="Calibri" w:eastAsia="Calibri" w:hAnsi="Calibri" w:cs="Calibri"/>
          <w:color w:val="000000" w:themeColor="text1"/>
          <w:lang w:val="en-US" w:eastAsia="en-US"/>
        </w:rPr>
        <w:t>kohta</w:t>
      </w:r>
      <w:proofErr w:type="gramEnd"/>
      <w:r w:rsidRPr="00FD69AB">
        <w:rPr>
          <w:rFonts w:ascii="Calibri" w:eastAsia="Calibri" w:hAnsi="Calibri" w:cs="Calibri"/>
          <w:color w:val="000000" w:themeColor="text1"/>
          <w:lang w:val="en-US" w:eastAsia="en-US"/>
        </w:rPr>
        <w:t>. Soovitatav on kasutada ülesandeid, mis hõlmavad erinevaid osaoskusi (</w:t>
      </w:r>
      <w:proofErr w:type="gramStart"/>
      <w:r w:rsidRPr="00FD69AB">
        <w:rPr>
          <w:rFonts w:ascii="Calibri" w:eastAsia="Calibri" w:hAnsi="Calibri" w:cs="Calibri"/>
          <w:color w:val="000000" w:themeColor="text1"/>
          <w:lang w:val="en-US" w:eastAsia="en-US"/>
        </w:rPr>
        <w:t>nt</w:t>
      </w:r>
      <w:proofErr w:type="gramEnd"/>
      <w:r w:rsidRPr="00FD69AB">
        <w:rPr>
          <w:rFonts w:ascii="Calibri" w:eastAsia="Calibri" w:hAnsi="Calibri" w:cs="Calibri"/>
          <w:color w:val="000000" w:themeColor="text1"/>
          <w:lang w:val="en-US" w:eastAsia="en-US"/>
        </w:rPr>
        <w:t xml:space="preserve"> projektitööd,</w:t>
      </w:r>
    </w:p>
    <w:p w14:paraId="24BAC26A" w14:textId="77777777" w:rsidR="00283615" w:rsidRPr="00FD69AB" w:rsidRDefault="1CB9438A" w:rsidP="1CB9438A">
      <w:pPr>
        <w:widowControl/>
        <w:rPr>
          <w:rFonts w:ascii="Calibri" w:eastAsia="Calibri" w:hAnsi="Calibri" w:cs="Calibri"/>
          <w:color w:val="000000" w:themeColor="text1"/>
          <w:lang w:val="en-US" w:eastAsia="en-US"/>
        </w:rPr>
      </w:pPr>
      <w:proofErr w:type="gramStart"/>
      <w:r w:rsidRPr="00FD69AB">
        <w:rPr>
          <w:rFonts w:ascii="Calibri" w:eastAsia="Calibri" w:hAnsi="Calibri" w:cs="Calibri"/>
          <w:color w:val="000000" w:themeColor="text1"/>
          <w:lang w:val="en-US" w:eastAsia="en-US"/>
        </w:rPr>
        <w:t>iseseisev</w:t>
      </w:r>
      <w:proofErr w:type="gramEnd"/>
      <w:r w:rsidRPr="00FD69AB">
        <w:rPr>
          <w:rFonts w:ascii="Calibri" w:eastAsia="Calibri" w:hAnsi="Calibri" w:cs="Calibri"/>
          <w:color w:val="000000" w:themeColor="text1"/>
          <w:lang w:val="en-US" w:eastAsia="en-US"/>
        </w:rPr>
        <w:t xml:space="preserve"> lugemine jmt).</w:t>
      </w:r>
    </w:p>
    <w:p w14:paraId="69E5DBA7" w14:textId="77777777" w:rsidR="00283615" w:rsidRPr="00FD69AB" w:rsidRDefault="1CB9438A" w:rsidP="1CB9438A">
      <w:pPr>
        <w:widowControl/>
        <w:rPr>
          <w:rFonts w:ascii="Calibri" w:eastAsia="Calibri" w:hAnsi="Calibri" w:cs="Calibri"/>
          <w:color w:val="000000" w:themeColor="text1"/>
          <w:lang w:val="en-US" w:eastAsia="en-US"/>
        </w:rPr>
      </w:pPr>
      <w:r w:rsidRPr="00FD69AB">
        <w:rPr>
          <w:rFonts w:ascii="Calibri" w:eastAsia="Calibri" w:hAnsi="Calibri" w:cs="Calibri"/>
          <w:color w:val="000000" w:themeColor="text1"/>
          <w:lang w:val="en-US" w:eastAsia="en-US"/>
        </w:rPr>
        <w:t>Töid, mis sisaldavad kõigi osaoskuste kontrolli, on soovitatav III kooliastmes teha mitte rohkem</w:t>
      </w:r>
    </w:p>
    <w:p w14:paraId="0B094334" w14:textId="77777777" w:rsidR="00283615" w:rsidRPr="00FD69AB" w:rsidRDefault="1CB9438A" w:rsidP="1CB9438A">
      <w:pPr>
        <w:widowControl/>
        <w:autoSpaceDE/>
        <w:autoSpaceDN/>
        <w:adjustRightInd/>
        <w:spacing w:after="200" w:line="276" w:lineRule="auto"/>
        <w:rPr>
          <w:rFonts w:ascii="Calibri" w:eastAsia="Calibri" w:hAnsi="Calibri" w:cs="Calibri"/>
          <w:color w:val="000000" w:themeColor="text1"/>
          <w:lang w:val="en-US" w:eastAsia="en-US"/>
        </w:rPr>
      </w:pPr>
      <w:proofErr w:type="gramStart"/>
      <w:r w:rsidRPr="00FD69AB">
        <w:rPr>
          <w:rFonts w:ascii="Calibri" w:eastAsia="Calibri" w:hAnsi="Calibri" w:cs="Calibri"/>
          <w:color w:val="000000" w:themeColor="text1"/>
          <w:lang w:val="en-US" w:eastAsia="en-US"/>
        </w:rPr>
        <w:t>kui</w:t>
      </w:r>
      <w:proofErr w:type="gramEnd"/>
      <w:r w:rsidRPr="00FD69AB">
        <w:rPr>
          <w:rFonts w:ascii="Calibri" w:eastAsia="Calibri" w:hAnsi="Calibri" w:cs="Calibri"/>
          <w:color w:val="000000" w:themeColor="text1"/>
          <w:lang w:val="en-US" w:eastAsia="en-US"/>
        </w:rPr>
        <w:t xml:space="preserve"> 4 õppeaastas.</w:t>
      </w:r>
    </w:p>
    <w:p w14:paraId="7768F334" w14:textId="035C7B06" w:rsidR="2597E7D9" w:rsidRPr="00FD69AB" w:rsidRDefault="2597E7D9" w:rsidP="2597E7D9">
      <w:pPr>
        <w:jc w:val="both"/>
        <w:rPr>
          <w:rFonts w:ascii="Calibri" w:eastAsia="Calibri" w:hAnsi="Calibri" w:cs="Calibri"/>
          <w:color w:val="000000" w:themeColor="text1"/>
        </w:rPr>
      </w:pPr>
      <w:r w:rsidRPr="00FD69AB">
        <w:rPr>
          <w:rFonts w:ascii="Calibri" w:eastAsia="Calibri" w:hAnsi="Calibri" w:cs="Calibri"/>
          <w:color w:val="000000" w:themeColor="text1"/>
        </w:rPr>
        <w:t>Õpitulemuste hindamise aluseks on põhikooli riikliku õppekava ning Oskar Lutsu Palamuse Gümnaasiumi põhikooli õppekava üldosas sätestatud hindamise põhimõtted.</w:t>
      </w:r>
    </w:p>
    <w:p w14:paraId="32694988" w14:textId="668DD2BC" w:rsidR="2597E7D9" w:rsidRPr="00FD69AB" w:rsidRDefault="2597E7D9" w:rsidP="2597E7D9">
      <w:pPr>
        <w:spacing w:after="200" w:line="276" w:lineRule="auto"/>
        <w:rPr>
          <w:rFonts w:ascii="Calibri" w:eastAsia="Calibri" w:hAnsi="Calibri" w:cs="Calibri"/>
          <w:color w:val="000000" w:themeColor="text1"/>
          <w:lang w:val="en-US" w:eastAsia="en-US"/>
        </w:rPr>
      </w:pPr>
    </w:p>
    <w:p w14:paraId="463B92E2" w14:textId="77777777" w:rsidR="0005107B" w:rsidRDefault="0005107B" w:rsidP="00283615">
      <w:pPr>
        <w:rPr>
          <w:rFonts w:ascii="Calibri" w:hAnsi="Calibri"/>
          <w:b/>
          <w:color w:val="000000"/>
          <w:sz w:val="28"/>
          <w:szCs w:val="28"/>
        </w:rPr>
      </w:pPr>
    </w:p>
    <w:p w14:paraId="49C1166C" w14:textId="77777777" w:rsidR="00283615" w:rsidRPr="00AE2874" w:rsidRDefault="25896452" w:rsidP="25896452">
      <w:pPr>
        <w:rPr>
          <w:rFonts w:ascii="Calibri" w:eastAsia="Calibri" w:hAnsi="Calibri" w:cs="Calibri"/>
          <w:b/>
          <w:bCs/>
          <w:color w:val="000000" w:themeColor="text1"/>
          <w:sz w:val="28"/>
          <w:szCs w:val="28"/>
        </w:rPr>
      </w:pPr>
      <w:r w:rsidRPr="25896452">
        <w:rPr>
          <w:rFonts w:ascii="Calibri" w:eastAsia="Calibri" w:hAnsi="Calibri" w:cs="Calibri"/>
          <w:b/>
          <w:bCs/>
          <w:color w:val="000000" w:themeColor="text1"/>
          <w:sz w:val="28"/>
          <w:szCs w:val="28"/>
        </w:rPr>
        <w:t>4. SAKSA KEEL (B-võõrkeel)</w:t>
      </w:r>
    </w:p>
    <w:p w14:paraId="741F015F" w14:textId="77777777" w:rsidR="00FE4D16" w:rsidRPr="00AE2874" w:rsidRDefault="00FE4D16" w:rsidP="00283615">
      <w:pPr>
        <w:rPr>
          <w:rFonts w:ascii="Calibri" w:hAnsi="Calibri"/>
          <w:b/>
          <w:color w:val="000000"/>
        </w:rPr>
      </w:pPr>
    </w:p>
    <w:p w14:paraId="28EEBA55"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b/>
          <w:bCs/>
          <w:color w:val="000000" w:themeColor="text1"/>
        </w:rPr>
        <w:t>4.1.</w:t>
      </w:r>
      <w:r w:rsidRPr="25896452">
        <w:rPr>
          <w:rFonts w:ascii="Calibri" w:eastAsia="Calibri" w:hAnsi="Calibri" w:cs="Calibri"/>
          <w:color w:val="000000" w:themeColor="text1"/>
        </w:rPr>
        <w:t xml:space="preserve"> </w:t>
      </w:r>
      <w:r w:rsidRPr="25896452">
        <w:rPr>
          <w:rFonts w:ascii="Calibri" w:eastAsia="Calibri" w:hAnsi="Calibri" w:cs="Calibri"/>
          <w:b/>
          <w:bCs/>
          <w:color w:val="000000" w:themeColor="text1"/>
        </w:rPr>
        <w:t>Õppe- ja kasvatuseesmärgid</w:t>
      </w:r>
    </w:p>
    <w:p w14:paraId="7B60D455"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Põhikooli B-võõrkeele õpetusega taotletakse, et õpilane:</w:t>
      </w:r>
    </w:p>
    <w:p w14:paraId="5F0C5D73"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1) saavutab keeleoskuse taseme, mis võimaldab tal igapäevastes suhtlusolukordades toime tulla;</w:t>
      </w:r>
    </w:p>
    <w:p w14:paraId="03A9EAD3"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2) huvitub võõrkeelte õppimisest ning nende kaudu silmaringi laiendamisest;</w:t>
      </w:r>
    </w:p>
    <w:p w14:paraId="34AFE904"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3) omandab oskuse märgata ja väärtustada erinevate kultuuride eripära;</w:t>
      </w:r>
    </w:p>
    <w:p w14:paraId="5AE22952"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4) tunneb erinevaid võõrkeelte õppimise strateegiaid ning oskab neid iseseisvalt kasutada;</w:t>
      </w:r>
    </w:p>
    <w:p w14:paraId="3A9E391B"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5) huvitub õpitavat keelt kõnelevatest maadest ja nende kultuurist;</w:t>
      </w:r>
    </w:p>
    <w:p w14:paraId="1176B00E" w14:textId="77777777" w:rsidR="00283615" w:rsidRPr="00AE2874" w:rsidRDefault="1CB9438A" w:rsidP="1CB9438A">
      <w:pPr>
        <w:ind w:left="284"/>
        <w:rPr>
          <w:rFonts w:ascii="Calibri" w:eastAsia="Calibri" w:hAnsi="Calibri" w:cs="Calibri"/>
          <w:color w:val="000000" w:themeColor="text1"/>
        </w:rPr>
      </w:pPr>
      <w:r w:rsidRPr="1CB9438A">
        <w:rPr>
          <w:rFonts w:ascii="Calibri" w:eastAsia="Calibri" w:hAnsi="Calibri" w:cs="Calibri"/>
          <w:color w:val="000000" w:themeColor="text1"/>
        </w:rPr>
        <w:t>6) oskab kasutada eakohaseid võõrkeelseid teatmeallikaid (nt teatmeteosed, sõnaraamatud, internet), et leida vajalikku infot ka teistes valdkondades ja õppeainetes.</w:t>
      </w:r>
    </w:p>
    <w:p w14:paraId="6833F71C" w14:textId="77777777" w:rsidR="00283615" w:rsidRPr="00AE2874" w:rsidRDefault="00283615" w:rsidP="00283615">
      <w:pPr>
        <w:rPr>
          <w:rFonts w:ascii="Calibri" w:hAnsi="Calibri"/>
          <w:i/>
          <w:color w:val="000000"/>
        </w:rPr>
      </w:pPr>
    </w:p>
    <w:p w14:paraId="5F833A96"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b/>
          <w:bCs/>
          <w:color w:val="000000" w:themeColor="text1"/>
        </w:rPr>
        <w:t>4.2.</w:t>
      </w:r>
      <w:r w:rsidRPr="25896452">
        <w:rPr>
          <w:rFonts w:ascii="Calibri" w:eastAsia="Calibri" w:hAnsi="Calibri" w:cs="Calibri"/>
          <w:color w:val="000000" w:themeColor="text1"/>
        </w:rPr>
        <w:t xml:space="preserve"> </w:t>
      </w:r>
      <w:r w:rsidRPr="25896452">
        <w:rPr>
          <w:rFonts w:ascii="Calibri" w:eastAsia="Calibri" w:hAnsi="Calibri" w:cs="Calibri"/>
          <w:b/>
          <w:bCs/>
          <w:color w:val="000000" w:themeColor="text1"/>
        </w:rPr>
        <w:t>Õppeaine kirjeldus</w:t>
      </w:r>
    </w:p>
    <w:p w14:paraId="6071AF9A"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B-võõrkeele kui teise omandatava võõrkeele õpe võimaldab õpilasel laiendada oma suhtlemisvõimalusi ja kultuurilist silmaringi, tagab juurdepääsu teadmisallikaile ning loob eeldused vahetuks suhtlemiseks, toetab edasisi õpinguid ja tegevust ühiskonnas.</w:t>
      </w:r>
    </w:p>
    <w:p w14:paraId="304F2ADC"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Oluline on erinevate keelte üksteist toetav ja väärtustav õpetamine, aga eriti seoste nägemine A-võõrkeelega. A-võõrkeelt õppides saadud õpikogemus ja omandatud õpioskused toetavad B-võõrkeele õppimist. Samuti arvestatakse teadmisi, mida õpilane saab õpitava keele maa ja kultuuri kohta teiste õppeainete kaudu.</w:t>
      </w:r>
    </w:p>
    <w:p w14:paraId="152703B2"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Võõrkeele kui õppeaine ja suhtlusvahendi omandamine on tegevus, mis nõuab õppijalt pikaajalist pingutust ning aktiivset osalust.</w:t>
      </w:r>
    </w:p>
    <w:p w14:paraId="633E27EC"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Keeletunnis suheldakse peamiselt õpitavas võõrkeeles. Emakeelt võib kasutada vajaduse korral selgituste andmiseks.</w:t>
      </w:r>
    </w:p>
    <w:p w14:paraId="1751FC1A"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Võõrkeeleõppes on kesksel kohal tegevused, mis nõuavad keele eesmärgistatud kasutamist ja lõimivad erinevaid keeleoskuse aspekte.</w:t>
      </w:r>
    </w:p>
    <w:p w14:paraId="579725AD" w14:textId="77777777" w:rsidR="00283615" w:rsidRPr="00AE2874" w:rsidRDefault="1CB9438A" w:rsidP="1CB9438A">
      <w:pPr>
        <w:jc w:val="both"/>
        <w:rPr>
          <w:rFonts w:ascii="Calibri" w:eastAsia="Calibri" w:hAnsi="Calibri" w:cs="Calibri"/>
          <w:color w:val="000000" w:themeColor="text1"/>
        </w:rPr>
      </w:pPr>
      <w:r w:rsidRPr="1CB9438A">
        <w:rPr>
          <w:rFonts w:ascii="Calibri" w:eastAsia="Calibri" w:hAnsi="Calibri" w:cs="Calibri"/>
          <w:color w:val="000000" w:themeColor="text1"/>
        </w:rPr>
        <w:t>Õpetuses lähtutakse kommunikatiivse õpetuse põhimõtetest. Kommunikatiivne keeleoskus (suhtluspädevus) hõlmab kolme komponenti: keelelist, sotsiolingvistilist ja pragmaatilist.</w:t>
      </w:r>
    </w:p>
    <w:p w14:paraId="49C1BA0F"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Keeleteadmised ei ole eesmärk omaette, vaid vahend parema keeleoskuse omandamiseks. Keele struktuuri õpitakse kontekstis, järk-järgult jõutakse grammatikareeglite teadliku omandamise juurde.</w:t>
      </w:r>
    </w:p>
    <w:p w14:paraId="1EB635A8" w14:textId="77777777" w:rsidR="00283615" w:rsidRPr="00AE2874" w:rsidRDefault="1CB9438A" w:rsidP="1CB9438A">
      <w:pPr>
        <w:jc w:val="both"/>
        <w:rPr>
          <w:rFonts w:ascii="Calibri" w:eastAsia="Calibri" w:hAnsi="Calibri" w:cs="Calibri"/>
          <w:color w:val="000000" w:themeColor="text1"/>
        </w:rPr>
      </w:pPr>
      <w:r w:rsidRPr="1CB9438A">
        <w:rPr>
          <w:rFonts w:ascii="Calibri" w:eastAsia="Calibri" w:hAnsi="Calibri" w:cs="Calibri"/>
          <w:color w:val="000000" w:themeColor="text1"/>
        </w:rPr>
        <w:t>Sotsiolingvistilise pädevuse kaudu areneb õppija keelekasutuse olukohasus (viisakusreeglid, keeleregister jm).</w:t>
      </w:r>
    </w:p>
    <w:p w14:paraId="006A3F05"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Pragmaatilise pädevuse kaudu areneb õppija võime mõista ja luua tekste.</w:t>
      </w:r>
    </w:p>
    <w:p w14:paraId="565AF87E"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Suhtluspädevust arendatakse keeleliste toimingute (kuulamise, lugemise, rääkimise, kirjutamise) kaudu.</w:t>
      </w:r>
    </w:p>
    <w:p w14:paraId="249628C7"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Keeleõppe telje moodustavad teemavaldkonnad, mille kaudu ja piires kujuneb suhtluspädevus. Kõigis kooliastmeis ja klassides käsitletakse teemasid kõigist teemavaldkondadest, kuid rõhuasetused ja maht on erinevad. Teemade käsitlemisel lähtutakse õpilaste kogemustest, huvidest ja vajadustest.</w:t>
      </w:r>
    </w:p>
    <w:p w14:paraId="15735608"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Õppetegevusi kavandades lähtutakse didaktilistest põhiprintsiipidest (lähemalt kaugemale, tuntult tundmatule, lihtsalt keerulisele, konkreetselt abstraktsele) ning keelekasutuse vajadustest (alustades sagedamini kasutatavatest sõnadest ja vormidest).</w:t>
      </w:r>
    </w:p>
    <w:p w14:paraId="6D6F5C3A" w14:textId="77777777" w:rsidR="00283615" w:rsidRPr="00AE2874" w:rsidRDefault="1CB9438A" w:rsidP="1CB9438A">
      <w:pPr>
        <w:jc w:val="both"/>
        <w:rPr>
          <w:rFonts w:ascii="Calibri" w:eastAsia="Calibri" w:hAnsi="Calibri" w:cs="Calibri"/>
          <w:color w:val="000000" w:themeColor="text1"/>
        </w:rPr>
      </w:pPr>
      <w:r w:rsidRPr="1CB9438A">
        <w:rPr>
          <w:rFonts w:ascii="Calibri" w:eastAsia="Calibri" w:hAnsi="Calibri" w:cs="Calibri"/>
          <w:color w:val="000000" w:themeColor="text1"/>
        </w:rPr>
        <w:t>Rõhk on interaktiivsel õppimisel ja õpitava keele kasutamisel. Kõigis kooliastmeis on oluline osa paaris- ja rühmatööl. Õpilasi suunatakse tegema eakohast iseseisvat tööd (lugema, infot hankima, projektides osalema jne).</w:t>
      </w:r>
    </w:p>
    <w:p w14:paraId="5AEB5221"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Suhtluspädevuse ja kultuuriteadlikkuse arendamiseks ergutatakse õpilasi kasutama õpitavat keelt ka väljaspool keeletundi. Motivatsiooni suurendamiseks on soovitatav aidata leida kirjasõpru ning korraldada õppereise, õpilasvahetusi ja kohtumisi õpitavat keelt emakeelena kõnelejatega.</w:t>
      </w:r>
    </w:p>
    <w:p w14:paraId="4A781FE2"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Kõigis kooliastmeis on oluline õppijat motiveerida ning kujundada temas positiivset hoiakut keeleõppesse. Eduelamuse saavutamiseks luuakse tundides positiivne õhkkond ja väärtustatakse õppija iga edusammu.</w:t>
      </w:r>
    </w:p>
    <w:p w14:paraId="13635837"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Õppimist toetab kujundav hindamine. Igal õppeperioodil peab õpilane saama tagasisidet kas sõnalise hinnangu või hinde vormis. Tunnustama peab ka tulemuse saavutamiseks tehtud jõupingutusi. Vigu käsitletakse õppeprotsessis normaalse õppimise osana, nende analüüsimine soodustab õpitava mõistmist ning võimaldab õpilasel oma keelekasutust korrigeerida.</w:t>
      </w:r>
    </w:p>
    <w:p w14:paraId="3272A14E"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Õpetaja hinnangute kõrval kasutatakse õppes ka enesehindamist ja kaaslaste antud hinnanguid, võttes vajaduse korral abiks nt Euroopa keelemapi.</w:t>
      </w:r>
    </w:p>
    <w:p w14:paraId="3A9DE267" w14:textId="77777777" w:rsidR="00283615" w:rsidRPr="00AE2874" w:rsidRDefault="00283615" w:rsidP="00283615">
      <w:pPr>
        <w:rPr>
          <w:rFonts w:ascii="Calibri" w:hAnsi="Calibri"/>
          <w:color w:val="000000"/>
        </w:rPr>
      </w:pPr>
    </w:p>
    <w:p w14:paraId="4C718497" w14:textId="77777777" w:rsidR="00283615" w:rsidRPr="00AE2874" w:rsidRDefault="25896452" w:rsidP="25896452">
      <w:pPr>
        <w:rPr>
          <w:rFonts w:ascii="Calibri" w:eastAsia="Calibri" w:hAnsi="Calibri" w:cs="Calibri"/>
          <w:color w:val="000000" w:themeColor="text1"/>
          <w:sz w:val="28"/>
          <w:szCs w:val="28"/>
        </w:rPr>
      </w:pPr>
      <w:r w:rsidRPr="25896452">
        <w:rPr>
          <w:rFonts w:ascii="Calibri" w:eastAsia="Calibri" w:hAnsi="Calibri" w:cs="Calibri"/>
          <w:b/>
          <w:bCs/>
          <w:color w:val="000000" w:themeColor="text1"/>
          <w:sz w:val="28"/>
          <w:szCs w:val="28"/>
        </w:rPr>
        <w:t>II kooliaste</w:t>
      </w:r>
    </w:p>
    <w:p w14:paraId="25366044"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b/>
          <w:bCs/>
          <w:color w:val="000000" w:themeColor="text1"/>
        </w:rPr>
        <w:t>4.3.  Saksa keele õpitulemused II kooliastme lõpuks</w:t>
      </w:r>
    </w:p>
    <w:p w14:paraId="0FEA0A16"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6. klassi lõpetaja:</w:t>
      </w:r>
    </w:p>
    <w:p w14:paraId="796D92D9"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1) saab aru igapäevastest väljenditest ja lühikestest lausetest;</w:t>
      </w:r>
    </w:p>
    <w:p w14:paraId="2FD1DA4E"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2) kasutab õpitud väljendeid ja lühilauseid oma vajaduste väljendamiseks ning oma lähiümbruse (pere, kodu, kool) kirjeldamiseks;</w:t>
      </w:r>
    </w:p>
    <w:p w14:paraId="7780293B"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3) reageerib adekvaatselt lihtsatele küsimustele ja korraldustele;</w:t>
      </w:r>
    </w:p>
    <w:p w14:paraId="348E7238"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4) on omandanud esmased teadmised õpitava keele kultuuriruumist;</w:t>
      </w:r>
    </w:p>
    <w:p w14:paraId="075C7491"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5) rakendab õpetaja juhendamisel varem omandatud õpioskusi ja -strateegiaid;</w:t>
      </w:r>
    </w:p>
    <w:p w14:paraId="514D5905"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6) seab endale õpieesmärke ning hindab koostöös kaaslaste ja õpetajaga oma saavutusi;</w:t>
      </w:r>
    </w:p>
    <w:p w14:paraId="44B1C0E9"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7) töötab õpetaja juhendamisel iseseisvalt, paaris ja rühmas.</w:t>
      </w:r>
    </w:p>
    <w:p w14:paraId="586B9A02" w14:textId="77777777" w:rsidR="00283615" w:rsidRPr="00AE2874" w:rsidRDefault="00283615" w:rsidP="00283615">
      <w:pPr>
        <w:jc w:val="both"/>
        <w:rPr>
          <w:rFonts w:ascii="Calibri" w:hAnsi="Calibri"/>
          <w:color w:val="000000"/>
        </w:rPr>
      </w:pPr>
    </w:p>
    <w:p w14:paraId="450F696D"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Keeleoskuse taotletav tase 6. klassi lõpus:</w:t>
      </w:r>
    </w:p>
    <w:p w14:paraId="3ABBD6A5" w14:textId="77777777" w:rsidR="00283615" w:rsidRPr="00AE2874" w:rsidRDefault="00283615" w:rsidP="00283615">
      <w:pPr>
        <w:jc w:val="both"/>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1834"/>
        <w:gridCol w:w="1834"/>
        <w:gridCol w:w="1834"/>
        <w:gridCol w:w="1834"/>
      </w:tblGrid>
      <w:tr w:rsidR="00283615" w:rsidRPr="00AE2874" w14:paraId="76A7DD07" w14:textId="77777777" w:rsidTr="25896452">
        <w:tc>
          <w:tcPr>
            <w:tcW w:w="1833" w:type="dxa"/>
          </w:tcPr>
          <w:p w14:paraId="1FB7FDF7" w14:textId="77777777" w:rsidR="00283615" w:rsidRPr="00AE2874" w:rsidRDefault="00283615" w:rsidP="00283615">
            <w:pPr>
              <w:jc w:val="both"/>
              <w:rPr>
                <w:rFonts w:ascii="Calibri" w:hAnsi="Calibri"/>
                <w:color w:val="000000"/>
              </w:rPr>
            </w:pPr>
          </w:p>
        </w:tc>
        <w:tc>
          <w:tcPr>
            <w:tcW w:w="1834" w:type="dxa"/>
          </w:tcPr>
          <w:p w14:paraId="780ED8C6"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Kuulamine</w:t>
            </w:r>
          </w:p>
        </w:tc>
        <w:tc>
          <w:tcPr>
            <w:tcW w:w="1834" w:type="dxa"/>
          </w:tcPr>
          <w:p w14:paraId="3008C09E"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Lugemine</w:t>
            </w:r>
          </w:p>
        </w:tc>
        <w:tc>
          <w:tcPr>
            <w:tcW w:w="1834" w:type="dxa"/>
          </w:tcPr>
          <w:p w14:paraId="4E33AEB5"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Rääkimine</w:t>
            </w:r>
          </w:p>
        </w:tc>
        <w:tc>
          <w:tcPr>
            <w:tcW w:w="1834" w:type="dxa"/>
          </w:tcPr>
          <w:p w14:paraId="7EDE0D7A"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Kirjutamine</w:t>
            </w:r>
          </w:p>
        </w:tc>
      </w:tr>
      <w:tr w:rsidR="00F5170E" w:rsidRPr="00AE2874" w14:paraId="4B25197F" w14:textId="77777777" w:rsidTr="25896452">
        <w:tc>
          <w:tcPr>
            <w:tcW w:w="1833" w:type="dxa"/>
          </w:tcPr>
          <w:p w14:paraId="6587B13A" w14:textId="77777777" w:rsidR="00F5170E"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Saksa keel</w:t>
            </w:r>
          </w:p>
        </w:tc>
        <w:tc>
          <w:tcPr>
            <w:tcW w:w="1834" w:type="dxa"/>
          </w:tcPr>
          <w:p w14:paraId="4D239CBC" w14:textId="77777777" w:rsidR="00F5170E" w:rsidRPr="00AE2874" w:rsidRDefault="25896452" w:rsidP="25896452">
            <w:pPr>
              <w:rPr>
                <w:rFonts w:ascii="Calibri" w:eastAsia="Calibri" w:hAnsi="Calibri" w:cs="Calibri"/>
              </w:rPr>
            </w:pPr>
            <w:r w:rsidRPr="25896452">
              <w:rPr>
                <w:rFonts w:ascii="Calibri" w:eastAsia="Calibri" w:hAnsi="Calibri" w:cs="Calibri"/>
              </w:rPr>
              <w:t>A1.1–A1.2</w:t>
            </w:r>
          </w:p>
        </w:tc>
        <w:tc>
          <w:tcPr>
            <w:tcW w:w="1834" w:type="dxa"/>
          </w:tcPr>
          <w:p w14:paraId="20242198" w14:textId="77777777" w:rsidR="00F5170E" w:rsidRPr="00AE2874" w:rsidRDefault="25896452" w:rsidP="25896452">
            <w:pPr>
              <w:rPr>
                <w:rFonts w:ascii="Calibri" w:eastAsia="Calibri" w:hAnsi="Calibri" w:cs="Calibri"/>
              </w:rPr>
            </w:pPr>
            <w:r w:rsidRPr="25896452">
              <w:rPr>
                <w:rFonts w:ascii="Calibri" w:eastAsia="Calibri" w:hAnsi="Calibri" w:cs="Calibri"/>
              </w:rPr>
              <w:t>A1.1–A1.2</w:t>
            </w:r>
          </w:p>
        </w:tc>
        <w:tc>
          <w:tcPr>
            <w:tcW w:w="1834" w:type="dxa"/>
          </w:tcPr>
          <w:p w14:paraId="6C530D8B" w14:textId="77777777" w:rsidR="00F5170E" w:rsidRPr="00AE2874" w:rsidRDefault="25896452" w:rsidP="25896452">
            <w:pPr>
              <w:rPr>
                <w:rFonts w:ascii="Calibri" w:eastAsia="Calibri" w:hAnsi="Calibri" w:cs="Calibri"/>
              </w:rPr>
            </w:pPr>
            <w:r w:rsidRPr="25896452">
              <w:rPr>
                <w:rFonts w:ascii="Calibri" w:eastAsia="Calibri" w:hAnsi="Calibri" w:cs="Calibri"/>
              </w:rPr>
              <w:t>A1.1–A1.2</w:t>
            </w:r>
          </w:p>
        </w:tc>
        <w:tc>
          <w:tcPr>
            <w:tcW w:w="1834" w:type="dxa"/>
          </w:tcPr>
          <w:p w14:paraId="45D153DD" w14:textId="77777777" w:rsidR="00F5170E" w:rsidRPr="00AE2874" w:rsidRDefault="25896452" w:rsidP="25896452">
            <w:pPr>
              <w:rPr>
                <w:rFonts w:ascii="Calibri" w:eastAsia="Calibri" w:hAnsi="Calibri" w:cs="Calibri"/>
              </w:rPr>
            </w:pPr>
            <w:r w:rsidRPr="25896452">
              <w:rPr>
                <w:rFonts w:ascii="Calibri" w:eastAsia="Calibri" w:hAnsi="Calibri" w:cs="Calibri"/>
              </w:rPr>
              <w:t>A1.1–A1.2</w:t>
            </w:r>
          </w:p>
        </w:tc>
      </w:tr>
    </w:tbl>
    <w:p w14:paraId="73661DED" w14:textId="77777777" w:rsidR="00F5170E" w:rsidRPr="00AE2874" w:rsidRDefault="00F5170E" w:rsidP="00283615">
      <w:pPr>
        <w:rPr>
          <w:rFonts w:ascii="Calibri" w:hAnsi="Calibri"/>
          <w:bCs/>
          <w:color w:val="000000"/>
        </w:rPr>
      </w:pPr>
    </w:p>
    <w:p w14:paraId="4F88D898"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Osaoskuste õpitulemused esitatakse punktis 5.</w:t>
      </w:r>
    </w:p>
    <w:p w14:paraId="137B644D" w14:textId="77777777" w:rsidR="00283615" w:rsidRPr="00AE2874" w:rsidRDefault="00283615" w:rsidP="00283615">
      <w:pPr>
        <w:rPr>
          <w:rFonts w:ascii="Calibri" w:hAnsi="Calibri"/>
          <w:bCs/>
          <w:color w:val="000000"/>
        </w:rPr>
      </w:pPr>
    </w:p>
    <w:p w14:paraId="0DF1781B" w14:textId="77777777" w:rsidR="00283615" w:rsidRPr="00AE2874" w:rsidRDefault="25896452" w:rsidP="25896452">
      <w:pPr>
        <w:jc w:val="both"/>
        <w:rPr>
          <w:rFonts w:ascii="Calibri" w:eastAsia="Calibri" w:hAnsi="Calibri" w:cs="Calibri"/>
          <w:b/>
          <w:bCs/>
          <w:color w:val="000000" w:themeColor="text1"/>
        </w:rPr>
      </w:pPr>
      <w:r w:rsidRPr="25896452">
        <w:rPr>
          <w:rFonts w:ascii="Calibri" w:eastAsia="Calibri" w:hAnsi="Calibri" w:cs="Calibri"/>
          <w:b/>
          <w:bCs/>
          <w:color w:val="000000" w:themeColor="text1"/>
        </w:rPr>
        <w:t>4.4. Saksa keele õppesisu II kooliastmes</w:t>
      </w:r>
    </w:p>
    <w:p w14:paraId="04210B52"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Teemavaldkonnad</w:t>
      </w:r>
    </w:p>
    <w:p w14:paraId="3931CAF0"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b/>
          <w:bCs/>
          <w:color w:val="000000" w:themeColor="text1"/>
        </w:rPr>
        <w:t xml:space="preserve">Mina ja teised. </w:t>
      </w:r>
      <w:r w:rsidRPr="25896452">
        <w:rPr>
          <w:rFonts w:ascii="Calibri" w:eastAsia="Calibri" w:hAnsi="Calibri" w:cs="Calibri"/>
          <w:color w:val="000000" w:themeColor="text1"/>
        </w:rPr>
        <w:t>Enese ja kaaslaste tutvustus; enesetunne, välimuse kirjeldus, ühised tegevused.</w:t>
      </w:r>
    </w:p>
    <w:p w14:paraId="214C90CD"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b/>
          <w:bCs/>
          <w:color w:val="000000" w:themeColor="text1"/>
        </w:rPr>
        <w:t xml:space="preserve">Kodu ja lähiümbrus. </w:t>
      </w:r>
      <w:r w:rsidRPr="25896452">
        <w:rPr>
          <w:rFonts w:ascii="Calibri" w:eastAsia="Calibri" w:hAnsi="Calibri" w:cs="Calibri"/>
          <w:color w:val="000000" w:themeColor="text1"/>
        </w:rPr>
        <w:t>Pereliikmed ja sugulased, pereliikmete tegevusalad; kodu asukoht.</w:t>
      </w:r>
    </w:p>
    <w:p w14:paraId="286F8804"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b/>
          <w:bCs/>
          <w:color w:val="000000" w:themeColor="text1"/>
        </w:rPr>
        <w:t xml:space="preserve">Kodukoht Eesti. </w:t>
      </w:r>
      <w:r w:rsidRPr="25896452">
        <w:rPr>
          <w:rFonts w:ascii="Calibri" w:eastAsia="Calibri" w:hAnsi="Calibri" w:cs="Calibri"/>
          <w:color w:val="000000" w:themeColor="text1"/>
        </w:rPr>
        <w:t>Riik, pealinn, rahvused; aastaajad ja ilm.</w:t>
      </w:r>
    </w:p>
    <w:p w14:paraId="000056B4"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b/>
          <w:bCs/>
          <w:color w:val="000000" w:themeColor="text1"/>
        </w:rPr>
        <w:t xml:space="preserve">Igapäevaelu. Õppimine ja töö. </w:t>
      </w:r>
      <w:r w:rsidRPr="25896452">
        <w:rPr>
          <w:rFonts w:ascii="Calibri" w:eastAsia="Calibri" w:hAnsi="Calibri" w:cs="Calibri"/>
          <w:color w:val="000000" w:themeColor="text1"/>
        </w:rPr>
        <w:t>Lihtsamad tegevused kodus ja koolis ning nendega seonduvad esemed.</w:t>
      </w:r>
    </w:p>
    <w:p w14:paraId="45052B76"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b/>
          <w:bCs/>
          <w:color w:val="000000" w:themeColor="text1"/>
        </w:rPr>
        <w:t xml:space="preserve">Vaba aeg. </w:t>
      </w:r>
      <w:r w:rsidRPr="25896452">
        <w:rPr>
          <w:rFonts w:ascii="Calibri" w:eastAsia="Calibri" w:hAnsi="Calibri" w:cs="Calibri"/>
          <w:color w:val="000000" w:themeColor="text1"/>
        </w:rPr>
        <w:t>Lemmiktegevused ja eelistused.</w:t>
      </w:r>
    </w:p>
    <w:p w14:paraId="42FD96D8" w14:textId="77777777" w:rsidR="00283615" w:rsidRPr="00AE2874" w:rsidRDefault="00283615" w:rsidP="00283615">
      <w:pPr>
        <w:jc w:val="both"/>
        <w:rPr>
          <w:rFonts w:ascii="Calibri" w:hAnsi="Calibri"/>
          <w:b/>
          <w:bCs/>
          <w:color w:val="000000"/>
        </w:rPr>
      </w:pPr>
    </w:p>
    <w:p w14:paraId="4F993080" w14:textId="77777777" w:rsidR="00283615" w:rsidRPr="00AE2874" w:rsidRDefault="25896452" w:rsidP="25896452">
      <w:pPr>
        <w:jc w:val="both"/>
        <w:rPr>
          <w:rFonts w:ascii="Calibri" w:eastAsia="Calibri" w:hAnsi="Calibri" w:cs="Calibri"/>
          <w:b/>
          <w:bCs/>
          <w:color w:val="000000" w:themeColor="text1"/>
        </w:rPr>
      </w:pPr>
      <w:r w:rsidRPr="25896452">
        <w:rPr>
          <w:rFonts w:ascii="Calibri" w:eastAsia="Calibri" w:hAnsi="Calibri" w:cs="Calibri"/>
          <w:b/>
          <w:bCs/>
          <w:color w:val="000000" w:themeColor="text1"/>
        </w:rPr>
        <w:t>4.5. Saksa keele õppetegevus II kooliastmes</w:t>
      </w:r>
    </w:p>
    <w:p w14:paraId="67041CC0"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 xml:space="preserve">Oluline on äratada huvi uue keele ja kultuuri vastu. Esiplaanil on kuulamis- ja rääkimisoskuse arendamine ning õigete hääldusharjumuste kujundamine. Õpetaja julgustab õpilasi kasutama õpitud väljendeid ja lühilauseid kontekstis, rakendades aktiivõppemeetodeid ning mängulisust. </w:t>
      </w:r>
    </w:p>
    <w:p w14:paraId="007D508E" w14:textId="77777777" w:rsidR="00276CCD"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 xml:space="preserve">Lugemisoskust arendatakse lihtsate tekstidega ning kirjutamisoskust mudelkirjutamisega. Õpilased kasutavad A-võõrkeele õppimisel omandatud õpioskusi ja -strateegiaid. </w:t>
      </w:r>
    </w:p>
    <w:p w14:paraId="1DA6DA76"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Osaoskuste arendamiseks sobivad näiteks:</w:t>
      </w:r>
    </w:p>
    <w:p w14:paraId="2EAFB5B4"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1) kuuldu põhjal pildi joonistamine või täiendamine;</w:t>
      </w:r>
    </w:p>
    <w:p w14:paraId="0FF58789"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2) sobitusülesande lahendamine (nt pildi vastavus kirjeldusele);</w:t>
      </w:r>
    </w:p>
    <w:p w14:paraId="0649CCA8"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3) dialoogide, laulude ja luuletuste esitamine;</w:t>
      </w:r>
    </w:p>
    <w:p w14:paraId="050FF926"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4) rääkimine pildi alusel;</w:t>
      </w:r>
    </w:p>
    <w:p w14:paraId="464A9BA5"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5) häälega lugemine;</w:t>
      </w:r>
    </w:p>
    <w:p w14:paraId="3B5AD597"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6) lihtsa faktilise info leidmine tekstist;</w:t>
      </w:r>
    </w:p>
    <w:p w14:paraId="1B9F21D9"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7) mudeli järgi kirjutamine;</w:t>
      </w:r>
    </w:p>
    <w:p w14:paraId="2DEE4BBF"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8) õpikusõnastiku kasutamine.</w:t>
      </w:r>
    </w:p>
    <w:p w14:paraId="75BB5810" w14:textId="77777777" w:rsidR="00283615" w:rsidRPr="00AE2874" w:rsidRDefault="00283615" w:rsidP="00283615">
      <w:pPr>
        <w:rPr>
          <w:rFonts w:ascii="Calibri" w:hAnsi="Calibri"/>
          <w:color w:val="000000"/>
        </w:rPr>
      </w:pPr>
    </w:p>
    <w:p w14:paraId="75608373"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4.6. Saksa keele ainekava</w:t>
      </w:r>
      <w:r w:rsidRPr="25896452">
        <w:rPr>
          <w:rFonts w:ascii="Calibri" w:eastAsia="Calibri" w:hAnsi="Calibri" w:cs="Calibri"/>
          <w:color w:val="000000" w:themeColor="text1"/>
        </w:rPr>
        <w:t xml:space="preserve"> </w:t>
      </w:r>
      <w:r w:rsidRPr="25896452">
        <w:rPr>
          <w:rFonts w:ascii="Calibri" w:eastAsia="Calibri" w:hAnsi="Calibri" w:cs="Calibri"/>
          <w:b/>
          <w:bCs/>
          <w:color w:val="000000" w:themeColor="text1"/>
        </w:rPr>
        <w:t>6. klassis</w:t>
      </w:r>
      <w:r w:rsidRPr="25896452">
        <w:rPr>
          <w:rFonts w:ascii="Calibri" w:eastAsia="Calibri" w:hAnsi="Calibri" w:cs="Calibri"/>
          <w:color w:val="000000" w:themeColor="text1"/>
        </w:rPr>
        <w:t xml:space="preserve"> (105 tundi õppeaastas, 3 tundi nädalas)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83615" w:rsidRPr="00AE2874" w14:paraId="2AE29183" w14:textId="77777777" w:rsidTr="1CB9438A">
        <w:trPr>
          <w:trHeight w:val="476"/>
        </w:trPr>
        <w:tc>
          <w:tcPr>
            <w:tcW w:w="4606" w:type="dxa"/>
            <w:vAlign w:val="center"/>
          </w:tcPr>
          <w:p w14:paraId="7C44712C"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ÕPPESISU</w:t>
            </w:r>
          </w:p>
        </w:tc>
        <w:tc>
          <w:tcPr>
            <w:tcW w:w="4606" w:type="dxa"/>
            <w:vAlign w:val="center"/>
          </w:tcPr>
          <w:p w14:paraId="14854ABC"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ÕPITULEMUSED</w:t>
            </w:r>
          </w:p>
        </w:tc>
      </w:tr>
      <w:tr w:rsidR="00283615" w:rsidRPr="00AE2874" w14:paraId="674D87CE" w14:textId="77777777" w:rsidTr="1CB9438A">
        <w:trPr>
          <w:trHeight w:val="476"/>
        </w:trPr>
        <w:tc>
          <w:tcPr>
            <w:tcW w:w="4606" w:type="dxa"/>
          </w:tcPr>
          <w:p w14:paraId="5516312C"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1. Mina ja teised</w:t>
            </w:r>
          </w:p>
        </w:tc>
        <w:tc>
          <w:tcPr>
            <w:tcW w:w="4606" w:type="dxa"/>
          </w:tcPr>
          <w:p w14:paraId="7F4DE7DA" w14:textId="77777777" w:rsidR="00283615" w:rsidRPr="00AE2874" w:rsidRDefault="00283615" w:rsidP="00283615">
            <w:pPr>
              <w:rPr>
                <w:rFonts w:ascii="Calibri" w:hAnsi="Calibri"/>
                <w:color w:val="000000"/>
              </w:rPr>
            </w:pPr>
          </w:p>
        </w:tc>
      </w:tr>
      <w:tr w:rsidR="00283615" w:rsidRPr="00AE2874" w14:paraId="05123EAC" w14:textId="77777777" w:rsidTr="1CB9438A">
        <w:trPr>
          <w:trHeight w:val="476"/>
        </w:trPr>
        <w:tc>
          <w:tcPr>
            <w:tcW w:w="4606" w:type="dxa"/>
          </w:tcPr>
          <w:p w14:paraId="2396FC8A"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1.1 Enese ja kaaslaste tutvustus.</w:t>
            </w:r>
          </w:p>
        </w:tc>
        <w:tc>
          <w:tcPr>
            <w:tcW w:w="4606" w:type="dxa"/>
          </w:tcPr>
          <w:p w14:paraId="339C3EFC"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1.1 Reageerib adekvaatselt lihtsatele küsimustele ja korraldustele.</w:t>
            </w:r>
          </w:p>
        </w:tc>
      </w:tr>
      <w:tr w:rsidR="00283615" w:rsidRPr="00AE2874" w14:paraId="3C6BBC60" w14:textId="77777777" w:rsidTr="1CB9438A">
        <w:trPr>
          <w:trHeight w:val="476"/>
        </w:trPr>
        <w:tc>
          <w:tcPr>
            <w:tcW w:w="4606" w:type="dxa"/>
          </w:tcPr>
          <w:p w14:paraId="27F750A3"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 xml:space="preserve">1.2 Enesetunne; välimuse kirjeldus.   </w:t>
            </w:r>
          </w:p>
        </w:tc>
        <w:tc>
          <w:tcPr>
            <w:tcW w:w="4606" w:type="dxa"/>
          </w:tcPr>
          <w:p w14:paraId="21130DEB"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1.2 Saab aru igapäevastest väljenditest ja lühikestest lausetest.</w:t>
            </w:r>
          </w:p>
        </w:tc>
      </w:tr>
      <w:tr w:rsidR="00283615" w:rsidRPr="00AE2874" w14:paraId="796AFC75" w14:textId="77777777" w:rsidTr="1CB9438A">
        <w:trPr>
          <w:trHeight w:val="476"/>
        </w:trPr>
        <w:tc>
          <w:tcPr>
            <w:tcW w:w="4606" w:type="dxa"/>
          </w:tcPr>
          <w:p w14:paraId="4D2C4DB3"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1.3 Ühised tegevused.</w:t>
            </w:r>
          </w:p>
        </w:tc>
        <w:tc>
          <w:tcPr>
            <w:tcW w:w="4606" w:type="dxa"/>
          </w:tcPr>
          <w:p w14:paraId="0B7FF5F9"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1.3 Töötab õpetaja juhendamisel iseseisvalt.</w:t>
            </w:r>
          </w:p>
        </w:tc>
      </w:tr>
      <w:tr w:rsidR="00283615" w:rsidRPr="00AE2874" w14:paraId="371F0935" w14:textId="77777777" w:rsidTr="1CB9438A">
        <w:trPr>
          <w:trHeight w:val="476"/>
        </w:trPr>
        <w:tc>
          <w:tcPr>
            <w:tcW w:w="4606" w:type="dxa"/>
          </w:tcPr>
          <w:p w14:paraId="1C9FE169"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2. Kodu ja lähiümbrus</w:t>
            </w:r>
          </w:p>
        </w:tc>
        <w:tc>
          <w:tcPr>
            <w:tcW w:w="4606" w:type="dxa"/>
          </w:tcPr>
          <w:p w14:paraId="3ABB7FF1" w14:textId="77777777" w:rsidR="00283615" w:rsidRPr="00AE2874" w:rsidRDefault="00283615" w:rsidP="00283615">
            <w:pPr>
              <w:rPr>
                <w:rFonts w:ascii="Calibri" w:hAnsi="Calibri"/>
                <w:color w:val="000000"/>
              </w:rPr>
            </w:pPr>
          </w:p>
        </w:tc>
      </w:tr>
      <w:tr w:rsidR="00283615" w:rsidRPr="00AE2874" w14:paraId="31A2B191" w14:textId="77777777" w:rsidTr="1CB9438A">
        <w:trPr>
          <w:trHeight w:val="476"/>
        </w:trPr>
        <w:tc>
          <w:tcPr>
            <w:tcW w:w="4606" w:type="dxa"/>
          </w:tcPr>
          <w:p w14:paraId="5CBA671E"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2. 1 Pereliikmed ja sugulased.</w:t>
            </w:r>
          </w:p>
        </w:tc>
        <w:tc>
          <w:tcPr>
            <w:tcW w:w="4606" w:type="dxa"/>
          </w:tcPr>
          <w:p w14:paraId="2875A846"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2.1Kasutab õpitud väljendeid ja lühilauseid oma vajaduste väljendamiseks ning oma lähiümbruse (pere, kodu, kool) kirjeldamiseks.</w:t>
            </w:r>
          </w:p>
        </w:tc>
      </w:tr>
      <w:tr w:rsidR="00283615" w:rsidRPr="00AE2874" w14:paraId="4904A3DD" w14:textId="77777777" w:rsidTr="1CB9438A">
        <w:trPr>
          <w:trHeight w:val="476"/>
        </w:trPr>
        <w:tc>
          <w:tcPr>
            <w:tcW w:w="4606" w:type="dxa"/>
          </w:tcPr>
          <w:p w14:paraId="4DB65E27"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2.2 Pereliikmete tegevusalad.</w:t>
            </w:r>
          </w:p>
        </w:tc>
        <w:tc>
          <w:tcPr>
            <w:tcW w:w="4606" w:type="dxa"/>
          </w:tcPr>
          <w:p w14:paraId="61373304"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2.2 Töötab õpetaja juhendamisel iseseisvalt, paaris.</w:t>
            </w:r>
          </w:p>
        </w:tc>
      </w:tr>
      <w:tr w:rsidR="00283615" w:rsidRPr="00AE2874" w14:paraId="1C7563CB" w14:textId="77777777" w:rsidTr="1CB9438A">
        <w:trPr>
          <w:trHeight w:val="476"/>
        </w:trPr>
        <w:tc>
          <w:tcPr>
            <w:tcW w:w="4606" w:type="dxa"/>
          </w:tcPr>
          <w:p w14:paraId="559229B1"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2.3 Kodu asukoht.</w:t>
            </w:r>
          </w:p>
        </w:tc>
        <w:tc>
          <w:tcPr>
            <w:tcW w:w="4606" w:type="dxa"/>
          </w:tcPr>
          <w:p w14:paraId="46D9D014"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2.3 Reageerib adekvaatselt lihtsatele küsimustele ja korraldustele.</w:t>
            </w:r>
          </w:p>
        </w:tc>
      </w:tr>
      <w:tr w:rsidR="00283615" w:rsidRPr="00AE2874" w14:paraId="1B142872" w14:textId="77777777" w:rsidTr="1CB9438A">
        <w:trPr>
          <w:trHeight w:val="476"/>
        </w:trPr>
        <w:tc>
          <w:tcPr>
            <w:tcW w:w="4606" w:type="dxa"/>
          </w:tcPr>
          <w:p w14:paraId="260871E6"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3. Kodukoht Eesti</w:t>
            </w:r>
          </w:p>
        </w:tc>
        <w:tc>
          <w:tcPr>
            <w:tcW w:w="4606" w:type="dxa"/>
          </w:tcPr>
          <w:p w14:paraId="0A767E46" w14:textId="77777777" w:rsidR="00283615" w:rsidRPr="00AE2874" w:rsidRDefault="00283615" w:rsidP="00283615">
            <w:pPr>
              <w:rPr>
                <w:rFonts w:ascii="Calibri" w:hAnsi="Calibri"/>
                <w:color w:val="000000"/>
              </w:rPr>
            </w:pPr>
          </w:p>
        </w:tc>
      </w:tr>
      <w:tr w:rsidR="00283615" w:rsidRPr="00AE2874" w14:paraId="57C6FC14" w14:textId="77777777" w:rsidTr="1CB9438A">
        <w:trPr>
          <w:trHeight w:val="476"/>
        </w:trPr>
        <w:tc>
          <w:tcPr>
            <w:tcW w:w="4606" w:type="dxa"/>
          </w:tcPr>
          <w:p w14:paraId="219A8CD9"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3.1 1 Riik, pealinn, rahvused.</w:t>
            </w:r>
          </w:p>
        </w:tc>
        <w:tc>
          <w:tcPr>
            <w:tcW w:w="4606" w:type="dxa"/>
          </w:tcPr>
          <w:p w14:paraId="1DC00C3C"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3.1 On omandanud esmased teadmised õpitava keele kultuuriruumist;</w:t>
            </w:r>
          </w:p>
          <w:p w14:paraId="1890F4A7" w14:textId="77777777" w:rsidR="00283615" w:rsidRPr="00AE2874" w:rsidRDefault="00283615" w:rsidP="00283615">
            <w:pPr>
              <w:rPr>
                <w:rFonts w:ascii="Calibri" w:hAnsi="Calibri"/>
                <w:color w:val="000000"/>
              </w:rPr>
            </w:pPr>
          </w:p>
        </w:tc>
      </w:tr>
      <w:tr w:rsidR="00283615" w:rsidRPr="00AE2874" w14:paraId="593E79CE" w14:textId="77777777" w:rsidTr="1CB9438A">
        <w:trPr>
          <w:trHeight w:val="476"/>
        </w:trPr>
        <w:tc>
          <w:tcPr>
            <w:tcW w:w="4606" w:type="dxa"/>
          </w:tcPr>
          <w:p w14:paraId="3CED59C3"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3.2 Aastaajad ja ilm.</w:t>
            </w:r>
          </w:p>
        </w:tc>
        <w:tc>
          <w:tcPr>
            <w:tcW w:w="4606" w:type="dxa"/>
          </w:tcPr>
          <w:p w14:paraId="0CC74611"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3.2 Lihtsa faktilise info leidmine tekstist.</w:t>
            </w:r>
          </w:p>
        </w:tc>
      </w:tr>
      <w:tr w:rsidR="00283615" w:rsidRPr="00AE2874" w14:paraId="41220035" w14:textId="77777777" w:rsidTr="1CB9438A">
        <w:trPr>
          <w:trHeight w:val="476"/>
        </w:trPr>
        <w:tc>
          <w:tcPr>
            <w:tcW w:w="4606" w:type="dxa"/>
          </w:tcPr>
          <w:p w14:paraId="2AEA2587" w14:textId="77777777" w:rsidR="00283615" w:rsidRPr="00AE2874" w:rsidRDefault="1CB9438A" w:rsidP="1CB9438A">
            <w:pPr>
              <w:rPr>
                <w:rFonts w:ascii="Calibri" w:eastAsia="Calibri" w:hAnsi="Calibri" w:cs="Calibri"/>
                <w:b/>
                <w:bCs/>
                <w:color w:val="000000" w:themeColor="text1"/>
              </w:rPr>
            </w:pPr>
            <w:r w:rsidRPr="1CB9438A">
              <w:rPr>
                <w:rFonts w:ascii="Calibri" w:eastAsia="Calibri" w:hAnsi="Calibri" w:cs="Calibri"/>
                <w:b/>
                <w:bCs/>
                <w:color w:val="000000" w:themeColor="text1"/>
              </w:rPr>
              <w:t>4. Igapäevaelu.Õppimine ja töö</w:t>
            </w:r>
          </w:p>
        </w:tc>
        <w:tc>
          <w:tcPr>
            <w:tcW w:w="4606" w:type="dxa"/>
          </w:tcPr>
          <w:p w14:paraId="45B7439B" w14:textId="77777777" w:rsidR="00283615" w:rsidRPr="00AE2874" w:rsidRDefault="00283615" w:rsidP="00283615">
            <w:pPr>
              <w:rPr>
                <w:rFonts w:ascii="Calibri" w:hAnsi="Calibri"/>
                <w:color w:val="000000"/>
              </w:rPr>
            </w:pPr>
          </w:p>
        </w:tc>
      </w:tr>
      <w:tr w:rsidR="00283615" w:rsidRPr="00AE2874" w14:paraId="3DEB582C" w14:textId="77777777" w:rsidTr="1CB9438A">
        <w:trPr>
          <w:trHeight w:val="476"/>
        </w:trPr>
        <w:tc>
          <w:tcPr>
            <w:tcW w:w="4606" w:type="dxa"/>
          </w:tcPr>
          <w:p w14:paraId="2C0233F6"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4.1 Lihtsamad tegevused kodus ja koolis.</w:t>
            </w:r>
          </w:p>
        </w:tc>
        <w:tc>
          <w:tcPr>
            <w:tcW w:w="4606" w:type="dxa"/>
          </w:tcPr>
          <w:p w14:paraId="3367DDC4"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4.1 Sobitusülesande lahendamine(nt pildi vastavus kirjeldusele).</w:t>
            </w:r>
          </w:p>
        </w:tc>
      </w:tr>
      <w:tr w:rsidR="00283615" w:rsidRPr="00AE2874" w14:paraId="4411942D" w14:textId="77777777" w:rsidTr="1CB9438A">
        <w:trPr>
          <w:trHeight w:val="476"/>
        </w:trPr>
        <w:tc>
          <w:tcPr>
            <w:tcW w:w="4606" w:type="dxa"/>
          </w:tcPr>
          <w:p w14:paraId="75AF89D2"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4.2 Kodu ja kooliga seonduvad esemed.</w:t>
            </w:r>
          </w:p>
        </w:tc>
        <w:tc>
          <w:tcPr>
            <w:tcW w:w="4606" w:type="dxa"/>
          </w:tcPr>
          <w:p w14:paraId="0D9CA7C9"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4.2 Rääkimine pildi alusel.</w:t>
            </w:r>
          </w:p>
          <w:p w14:paraId="168A8B13" w14:textId="77777777" w:rsidR="00283615" w:rsidRPr="00AE2874" w:rsidRDefault="00283615" w:rsidP="00283615">
            <w:pPr>
              <w:rPr>
                <w:rFonts w:ascii="Calibri" w:hAnsi="Calibri"/>
                <w:color w:val="000000"/>
              </w:rPr>
            </w:pPr>
          </w:p>
        </w:tc>
      </w:tr>
      <w:tr w:rsidR="00283615" w:rsidRPr="00AE2874" w14:paraId="391D7EF4" w14:textId="77777777" w:rsidTr="1CB9438A">
        <w:trPr>
          <w:trHeight w:val="476"/>
        </w:trPr>
        <w:tc>
          <w:tcPr>
            <w:tcW w:w="4606" w:type="dxa"/>
          </w:tcPr>
          <w:p w14:paraId="7990032C" w14:textId="77777777" w:rsidR="00283615" w:rsidRPr="00AE2874" w:rsidRDefault="00283615" w:rsidP="00283615">
            <w:pPr>
              <w:rPr>
                <w:rFonts w:ascii="Calibri" w:hAnsi="Calibri"/>
                <w:b/>
                <w:color w:val="000000"/>
              </w:rPr>
            </w:pPr>
          </w:p>
          <w:p w14:paraId="0F2B9270"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5. Vaba aeg</w:t>
            </w:r>
          </w:p>
        </w:tc>
        <w:tc>
          <w:tcPr>
            <w:tcW w:w="4606" w:type="dxa"/>
          </w:tcPr>
          <w:p w14:paraId="1EBAF42E" w14:textId="77777777" w:rsidR="00283615" w:rsidRPr="00AE2874" w:rsidRDefault="00283615" w:rsidP="00283615">
            <w:pPr>
              <w:rPr>
                <w:rFonts w:ascii="Calibri" w:hAnsi="Calibri"/>
                <w:color w:val="000000"/>
              </w:rPr>
            </w:pPr>
          </w:p>
        </w:tc>
      </w:tr>
      <w:tr w:rsidR="00283615" w:rsidRPr="00AE2874" w14:paraId="60E3A1E7" w14:textId="77777777" w:rsidTr="1CB9438A">
        <w:trPr>
          <w:trHeight w:val="476"/>
        </w:trPr>
        <w:tc>
          <w:tcPr>
            <w:tcW w:w="4606" w:type="dxa"/>
          </w:tcPr>
          <w:p w14:paraId="7C4B9A2D"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5.1 Lemmiktegevused ja eelistused.</w:t>
            </w:r>
          </w:p>
        </w:tc>
        <w:tc>
          <w:tcPr>
            <w:tcW w:w="4606" w:type="dxa"/>
          </w:tcPr>
          <w:p w14:paraId="1900F0F2"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5.1 Töötab õpetaja juhendamisel iseseisvalt, paaris ja rühmas.</w:t>
            </w:r>
          </w:p>
          <w:p w14:paraId="4CEADB2D" w14:textId="77777777" w:rsidR="00283615" w:rsidRPr="00AE2874" w:rsidRDefault="00283615" w:rsidP="00283615">
            <w:pPr>
              <w:jc w:val="both"/>
              <w:rPr>
                <w:rFonts w:ascii="Calibri" w:hAnsi="Calibri"/>
                <w:color w:val="000000"/>
              </w:rPr>
            </w:pPr>
          </w:p>
        </w:tc>
      </w:tr>
      <w:tr w:rsidR="00283615" w:rsidRPr="00AE2874" w14:paraId="61DDEDA5" w14:textId="77777777" w:rsidTr="1CB9438A">
        <w:trPr>
          <w:trHeight w:val="476"/>
        </w:trPr>
        <w:tc>
          <w:tcPr>
            <w:tcW w:w="4606" w:type="dxa"/>
          </w:tcPr>
          <w:p w14:paraId="2E8E1305" w14:textId="77777777" w:rsidR="00283615" w:rsidRPr="00AE2874" w:rsidRDefault="00283615" w:rsidP="00283615">
            <w:pPr>
              <w:rPr>
                <w:rFonts w:ascii="Calibri" w:hAnsi="Calibri"/>
                <w:color w:val="000000"/>
              </w:rPr>
            </w:pPr>
          </w:p>
        </w:tc>
        <w:tc>
          <w:tcPr>
            <w:tcW w:w="4606" w:type="dxa"/>
          </w:tcPr>
          <w:p w14:paraId="334E17B7"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5.2  Rakendab õpetaja juhendamisel varem omandatud õpioskusi ja –strateegiaid</w:t>
            </w:r>
          </w:p>
          <w:p w14:paraId="4AD82403" w14:textId="77777777" w:rsidR="00283615" w:rsidRPr="00AE2874" w:rsidRDefault="00283615" w:rsidP="00283615">
            <w:pPr>
              <w:rPr>
                <w:rFonts w:ascii="Calibri" w:hAnsi="Calibri"/>
                <w:color w:val="000000"/>
              </w:rPr>
            </w:pPr>
          </w:p>
        </w:tc>
      </w:tr>
      <w:tr w:rsidR="00283615" w:rsidRPr="00AE2874" w14:paraId="7F84077A" w14:textId="77777777" w:rsidTr="1CB9438A">
        <w:trPr>
          <w:trHeight w:val="476"/>
        </w:trPr>
        <w:tc>
          <w:tcPr>
            <w:tcW w:w="4606" w:type="dxa"/>
          </w:tcPr>
          <w:p w14:paraId="387417C6" w14:textId="77777777" w:rsidR="00283615" w:rsidRPr="00AE2874" w:rsidRDefault="00283615" w:rsidP="00283615">
            <w:pPr>
              <w:rPr>
                <w:rFonts w:ascii="Calibri" w:hAnsi="Calibri"/>
                <w:color w:val="000000"/>
              </w:rPr>
            </w:pPr>
          </w:p>
        </w:tc>
        <w:tc>
          <w:tcPr>
            <w:tcW w:w="4606" w:type="dxa"/>
          </w:tcPr>
          <w:p w14:paraId="69FE1639"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5.3 Seab endale õpieesmärke ning hindab koostöös kaaslaste ja õpetajaga oma saavutusi.</w:t>
            </w:r>
          </w:p>
        </w:tc>
      </w:tr>
    </w:tbl>
    <w:p w14:paraId="7D8E8AA3" w14:textId="77777777" w:rsidR="00283615" w:rsidRPr="00AE2874" w:rsidRDefault="00283615" w:rsidP="00283615">
      <w:pPr>
        <w:rPr>
          <w:rFonts w:ascii="Calibri" w:hAnsi="Calibri"/>
          <w:i/>
          <w:color w:val="000000"/>
        </w:rPr>
      </w:pPr>
      <w:r w:rsidRPr="00AE2874">
        <w:rPr>
          <w:rFonts w:ascii="Calibri" w:hAnsi="Calibri"/>
          <w:i/>
          <w:color w:val="000000"/>
        </w:rPr>
        <w:tab/>
      </w:r>
    </w:p>
    <w:p w14:paraId="2925C0B6" w14:textId="77777777" w:rsidR="00283615" w:rsidRPr="00AE2874" w:rsidRDefault="00283615" w:rsidP="00283615">
      <w:pPr>
        <w:rPr>
          <w:rFonts w:ascii="Calibri" w:hAnsi="Calibri"/>
          <w:i/>
          <w:color w:val="000000"/>
        </w:rPr>
      </w:pPr>
      <w:r w:rsidRPr="00AE2874">
        <w:rPr>
          <w:rFonts w:ascii="Calibri" w:hAnsi="Calibri"/>
          <w:i/>
          <w:color w:val="000000"/>
        </w:rPr>
        <w:tab/>
      </w:r>
      <w:r w:rsidRPr="00AE2874">
        <w:rPr>
          <w:rFonts w:ascii="Calibri" w:hAnsi="Calibri"/>
          <w:i/>
          <w:color w:val="000000"/>
        </w:rPr>
        <w:tab/>
      </w:r>
      <w:r w:rsidRPr="00AE2874">
        <w:rPr>
          <w:rFonts w:ascii="Calibri" w:hAnsi="Calibri"/>
          <w:i/>
          <w:color w:val="000000"/>
        </w:rPr>
        <w:tab/>
      </w:r>
      <w:r w:rsidRPr="00AE2874">
        <w:rPr>
          <w:rFonts w:ascii="Calibri" w:hAnsi="Calibri"/>
          <w:i/>
          <w:color w:val="000000"/>
        </w:rPr>
        <w:tab/>
      </w:r>
      <w:r w:rsidRPr="00AE2874">
        <w:rPr>
          <w:rFonts w:ascii="Calibri" w:hAnsi="Calibri"/>
          <w:i/>
          <w:color w:val="000000"/>
        </w:rPr>
        <w:tab/>
      </w:r>
      <w:r w:rsidRPr="00AE2874">
        <w:rPr>
          <w:rFonts w:ascii="Calibri" w:hAnsi="Calibri"/>
          <w:i/>
          <w:color w:val="000000"/>
        </w:rPr>
        <w:tab/>
      </w:r>
      <w:r w:rsidRPr="00AE2874">
        <w:rPr>
          <w:rFonts w:ascii="Calibri" w:hAnsi="Calibri"/>
          <w:i/>
          <w:color w:val="000000"/>
        </w:rPr>
        <w:tab/>
      </w:r>
      <w:r w:rsidRPr="00AE2874">
        <w:rPr>
          <w:rFonts w:ascii="Calibri" w:hAnsi="Calibri"/>
          <w:i/>
          <w:color w:val="000000"/>
        </w:rPr>
        <w:tab/>
      </w:r>
      <w:r w:rsidRPr="00AE2874">
        <w:rPr>
          <w:rFonts w:ascii="Calibri" w:hAnsi="Calibri"/>
          <w:i/>
          <w:color w:val="000000"/>
        </w:rPr>
        <w:tab/>
      </w:r>
      <w:r w:rsidRPr="00AE2874">
        <w:rPr>
          <w:rFonts w:ascii="Calibri" w:hAnsi="Calibri"/>
          <w:i/>
          <w:color w:val="000000"/>
        </w:rPr>
        <w:tab/>
      </w:r>
    </w:p>
    <w:p w14:paraId="64A4C04B"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4.7. Hindamine II kooliastmes</w:t>
      </w:r>
    </w:p>
    <w:p w14:paraId="77A8D978" w14:textId="22E517D6" w:rsidR="25896452" w:rsidRDefault="25896452" w:rsidP="25896452">
      <w:pPr>
        <w:jc w:val="both"/>
        <w:rPr>
          <w:rFonts w:ascii="Calibri" w:eastAsia="Calibri" w:hAnsi="Calibri" w:cs="Calibri"/>
          <w:color w:val="000000" w:themeColor="text1"/>
        </w:rPr>
      </w:pPr>
      <w:r w:rsidRPr="25896452">
        <w:rPr>
          <w:rFonts w:ascii="Calibri" w:eastAsia="Calibri" w:hAnsi="Calibri" w:cs="Calibri"/>
          <w:b/>
          <w:bCs/>
          <w:color w:val="000000" w:themeColor="text1"/>
        </w:rPr>
        <w:t xml:space="preserve">II kooliastmes </w:t>
      </w:r>
      <w:r w:rsidRPr="25896452">
        <w:rPr>
          <w:rFonts w:ascii="Calibri" w:eastAsia="Calibri" w:hAnsi="Calibri" w:cs="Calibri"/>
          <w:color w:val="000000" w:themeColor="text1"/>
        </w:rPr>
        <w:t>hinnatakse õppe alguses põhiliselt õpilase kuulatud tekstist arusaamist ja suulist väljendusoskust, jõudes õppe edenedes kõigi osaoskuste hindamiseni. Puudustele juhib õpetaja tähelepanu taktitundeliselt. Hinnates kasutatakse hindeid ning suulisi või kirjalikke sõnalisi hinnangud, mis toovad esile õpilase tugevused ja edusammud.</w:t>
      </w:r>
    </w:p>
    <w:p w14:paraId="20810347" w14:textId="6E0B2C10" w:rsidR="25896452" w:rsidRPr="00FD69AB" w:rsidRDefault="3B1B7D62" w:rsidP="3B1B7D62">
      <w:pPr>
        <w:jc w:val="both"/>
        <w:rPr>
          <w:rFonts w:ascii="Calibri" w:eastAsia="Calibri" w:hAnsi="Calibri" w:cs="Calibri"/>
          <w:color w:val="000000" w:themeColor="text1"/>
        </w:rPr>
      </w:pPr>
      <w:r w:rsidRPr="00FD69AB">
        <w:rPr>
          <w:rFonts w:ascii="Calibri" w:eastAsia="Calibri" w:hAnsi="Calibri" w:cs="Calibri"/>
          <w:color w:val="000000" w:themeColor="text1"/>
        </w:rPr>
        <w:t>Õpitulemuste hindamisel lähtutakse nii põhikooli riiklikus õppekavas kui ka Oskar Lutsu Palamuse Gümnaasiumi  õppekava üldosas sätestatud hindamise põhimõtetest.</w:t>
      </w:r>
    </w:p>
    <w:p w14:paraId="035301AF" w14:textId="77777777" w:rsidR="00283615" w:rsidRPr="00FD69AB" w:rsidRDefault="00283615" w:rsidP="00283615">
      <w:pPr>
        <w:jc w:val="both"/>
        <w:rPr>
          <w:rFonts w:ascii="Calibri" w:hAnsi="Calibri"/>
          <w:b/>
          <w:bCs/>
          <w:color w:val="000000" w:themeColor="text1"/>
        </w:rPr>
      </w:pPr>
    </w:p>
    <w:p w14:paraId="60DA07CE" w14:textId="77777777" w:rsidR="00283615" w:rsidRPr="0005107B" w:rsidRDefault="25896452" w:rsidP="25896452">
      <w:pPr>
        <w:rPr>
          <w:rFonts w:ascii="Calibri" w:eastAsia="Calibri" w:hAnsi="Calibri" w:cs="Calibri"/>
          <w:b/>
          <w:bCs/>
          <w:color w:val="000000" w:themeColor="text1"/>
          <w:sz w:val="28"/>
          <w:szCs w:val="28"/>
        </w:rPr>
      </w:pPr>
      <w:r w:rsidRPr="25896452">
        <w:rPr>
          <w:rFonts w:ascii="Calibri" w:eastAsia="Calibri" w:hAnsi="Calibri" w:cs="Calibri"/>
          <w:b/>
          <w:bCs/>
          <w:color w:val="000000" w:themeColor="text1"/>
          <w:sz w:val="28"/>
          <w:szCs w:val="28"/>
        </w:rPr>
        <w:t>III kooliaste</w:t>
      </w:r>
    </w:p>
    <w:p w14:paraId="73EDD3E4"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4.8.  Saksa keele õpitulemused III kooliastme lõpuks</w:t>
      </w:r>
    </w:p>
    <w:p w14:paraId="4E929C35"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Põhikooli lõpetaja saksa keeles:</w:t>
      </w:r>
    </w:p>
    <w:p w14:paraId="2A57C324"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1) tuleb toime teda puudutavates igapäevastes suhtlusolukordades õpitavat keelt emakeelena rääkiva kõnelejaga;</w:t>
      </w:r>
    </w:p>
    <w:p w14:paraId="5B7DE133"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2) saab õpitud temaatika piires aru lausetest ja sageli kasutatavatest väljenditest;</w:t>
      </w:r>
    </w:p>
    <w:p w14:paraId="0FD15A6A"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3) mõistab õpitud temaatika piires olulist;</w:t>
      </w:r>
    </w:p>
    <w:p w14:paraId="6BEB6DF5"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4) kirjutab lühikesi tekste õpitud temaatika piires;</w:t>
      </w:r>
    </w:p>
    <w:p w14:paraId="1ECF0EF2"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5) hangib infot erinevatest võõrkeelsetest infoallikatest;</w:t>
      </w:r>
    </w:p>
    <w:p w14:paraId="7C73744F"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6) on omandanud esmased teadmised õpitava keele maa kultuuriloost;</w:t>
      </w:r>
    </w:p>
    <w:p w14:paraId="159CC619" w14:textId="77777777" w:rsidR="00283615" w:rsidRPr="00AE2874" w:rsidRDefault="1CB9438A" w:rsidP="1CB9438A">
      <w:pPr>
        <w:ind w:left="284"/>
        <w:jc w:val="both"/>
        <w:rPr>
          <w:rFonts w:ascii="Calibri" w:eastAsia="Calibri" w:hAnsi="Calibri" w:cs="Calibri"/>
          <w:color w:val="000000" w:themeColor="text1"/>
        </w:rPr>
      </w:pPr>
      <w:r w:rsidRPr="1CB9438A">
        <w:rPr>
          <w:rFonts w:ascii="Calibri" w:eastAsia="Calibri" w:hAnsi="Calibri" w:cs="Calibri"/>
          <w:color w:val="000000" w:themeColor="text1"/>
        </w:rPr>
        <w:t>7) teadvustab eakohaselt õpitava maa ja oma maa kultuuri erinevusi ning oskab neid arvestada;</w:t>
      </w:r>
    </w:p>
    <w:p w14:paraId="09A4C9FA"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8) töötab iseseisvalt, paaris ja rühmas;</w:t>
      </w:r>
    </w:p>
    <w:p w14:paraId="6B87A931" w14:textId="77777777" w:rsidR="00283615" w:rsidRPr="00AE2874" w:rsidRDefault="25896452" w:rsidP="25896452">
      <w:pPr>
        <w:ind w:left="284"/>
        <w:jc w:val="both"/>
        <w:rPr>
          <w:rFonts w:ascii="Calibri" w:eastAsia="Calibri" w:hAnsi="Calibri" w:cs="Calibri"/>
          <w:color w:val="000000" w:themeColor="text1"/>
        </w:rPr>
      </w:pPr>
      <w:r w:rsidRPr="25896452">
        <w:rPr>
          <w:rFonts w:ascii="Calibri" w:eastAsia="Calibri" w:hAnsi="Calibri" w:cs="Calibri"/>
          <w:color w:val="000000" w:themeColor="text1"/>
        </w:rPr>
        <w:t>9) hindab õpetaja abiga oma tugevaid ja nõrku külgi seatud eesmärkide järgi ning vajaduse korral kohandab oma õpistrateegiaid.</w:t>
      </w:r>
    </w:p>
    <w:p w14:paraId="0ED8BC02" w14:textId="77777777" w:rsidR="00283615" w:rsidRPr="00AE2874" w:rsidRDefault="00283615" w:rsidP="00276CCD">
      <w:pPr>
        <w:ind w:left="284"/>
        <w:jc w:val="both"/>
        <w:rPr>
          <w:rFonts w:ascii="Calibri" w:hAnsi="Calibri"/>
          <w:color w:val="000000"/>
        </w:rPr>
      </w:pPr>
    </w:p>
    <w:p w14:paraId="3F079E9E"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Keeleoskuse taotletav tase põhikooli lõpus:</w:t>
      </w:r>
    </w:p>
    <w:p w14:paraId="0DBC5120" w14:textId="77777777" w:rsidR="00283615" w:rsidRPr="00AE2874" w:rsidRDefault="00283615" w:rsidP="00283615">
      <w:pPr>
        <w:jc w:val="both"/>
        <w:rPr>
          <w:rFonts w:ascii="Calibri" w:hAnsi="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1834"/>
        <w:gridCol w:w="1834"/>
        <w:gridCol w:w="1834"/>
        <w:gridCol w:w="1834"/>
      </w:tblGrid>
      <w:tr w:rsidR="00283615" w:rsidRPr="00AE2874" w14:paraId="21842545" w14:textId="77777777" w:rsidTr="25896452">
        <w:tc>
          <w:tcPr>
            <w:tcW w:w="1833" w:type="dxa"/>
          </w:tcPr>
          <w:p w14:paraId="16DCDF76" w14:textId="77777777" w:rsidR="00283615" w:rsidRPr="00AE2874" w:rsidRDefault="00283615" w:rsidP="00283615">
            <w:pPr>
              <w:jc w:val="both"/>
              <w:rPr>
                <w:rFonts w:ascii="Calibri" w:hAnsi="Calibri"/>
                <w:color w:val="000000"/>
              </w:rPr>
            </w:pPr>
          </w:p>
        </w:tc>
        <w:tc>
          <w:tcPr>
            <w:tcW w:w="1834" w:type="dxa"/>
          </w:tcPr>
          <w:p w14:paraId="6BBB8A17"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Kuulamine</w:t>
            </w:r>
          </w:p>
        </w:tc>
        <w:tc>
          <w:tcPr>
            <w:tcW w:w="1834" w:type="dxa"/>
          </w:tcPr>
          <w:p w14:paraId="76E35A2C"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Lugemine</w:t>
            </w:r>
          </w:p>
        </w:tc>
        <w:tc>
          <w:tcPr>
            <w:tcW w:w="1834" w:type="dxa"/>
          </w:tcPr>
          <w:p w14:paraId="254EF2AB"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Rääkimine</w:t>
            </w:r>
          </w:p>
        </w:tc>
        <w:tc>
          <w:tcPr>
            <w:tcW w:w="1834" w:type="dxa"/>
          </w:tcPr>
          <w:p w14:paraId="04BF1B4A"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Kirjutamine</w:t>
            </w:r>
          </w:p>
        </w:tc>
      </w:tr>
      <w:tr w:rsidR="00F5170E" w:rsidRPr="00AE2874" w14:paraId="4BA61979" w14:textId="77777777" w:rsidTr="25896452">
        <w:tc>
          <w:tcPr>
            <w:tcW w:w="1833" w:type="dxa"/>
          </w:tcPr>
          <w:p w14:paraId="77608C28" w14:textId="77777777" w:rsidR="00F5170E"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Saksa keel</w:t>
            </w:r>
          </w:p>
        </w:tc>
        <w:tc>
          <w:tcPr>
            <w:tcW w:w="1834" w:type="dxa"/>
          </w:tcPr>
          <w:p w14:paraId="0E5F46BE" w14:textId="77777777" w:rsidR="00F5170E" w:rsidRPr="00AE2874" w:rsidRDefault="25896452" w:rsidP="25896452">
            <w:pPr>
              <w:rPr>
                <w:rFonts w:ascii="Calibri" w:eastAsia="Calibri" w:hAnsi="Calibri" w:cs="Calibri"/>
              </w:rPr>
            </w:pPr>
            <w:r w:rsidRPr="25896452">
              <w:rPr>
                <w:rFonts w:ascii="Calibri" w:eastAsia="Calibri" w:hAnsi="Calibri" w:cs="Calibri"/>
              </w:rPr>
              <w:t>A2.2</w:t>
            </w:r>
          </w:p>
        </w:tc>
        <w:tc>
          <w:tcPr>
            <w:tcW w:w="1834" w:type="dxa"/>
          </w:tcPr>
          <w:p w14:paraId="59792E59" w14:textId="77777777" w:rsidR="00F5170E" w:rsidRPr="00AE2874" w:rsidRDefault="25896452" w:rsidP="25896452">
            <w:pPr>
              <w:rPr>
                <w:rFonts w:ascii="Calibri" w:eastAsia="Calibri" w:hAnsi="Calibri" w:cs="Calibri"/>
              </w:rPr>
            </w:pPr>
            <w:r w:rsidRPr="25896452">
              <w:rPr>
                <w:rFonts w:ascii="Calibri" w:eastAsia="Calibri" w:hAnsi="Calibri" w:cs="Calibri"/>
              </w:rPr>
              <w:t>A2.2</w:t>
            </w:r>
          </w:p>
        </w:tc>
        <w:tc>
          <w:tcPr>
            <w:tcW w:w="1834" w:type="dxa"/>
          </w:tcPr>
          <w:p w14:paraId="7649DC31" w14:textId="77777777" w:rsidR="00F5170E" w:rsidRPr="00AE2874" w:rsidRDefault="25896452" w:rsidP="25896452">
            <w:pPr>
              <w:rPr>
                <w:rFonts w:ascii="Calibri" w:eastAsia="Calibri" w:hAnsi="Calibri" w:cs="Calibri"/>
              </w:rPr>
            </w:pPr>
            <w:r w:rsidRPr="25896452">
              <w:rPr>
                <w:rFonts w:ascii="Calibri" w:eastAsia="Calibri" w:hAnsi="Calibri" w:cs="Calibri"/>
              </w:rPr>
              <w:t>A2.2</w:t>
            </w:r>
          </w:p>
        </w:tc>
        <w:tc>
          <w:tcPr>
            <w:tcW w:w="1834" w:type="dxa"/>
          </w:tcPr>
          <w:p w14:paraId="2B661E0C" w14:textId="77777777" w:rsidR="00F5170E" w:rsidRPr="00AE2874" w:rsidRDefault="25896452" w:rsidP="25896452">
            <w:pPr>
              <w:rPr>
                <w:rFonts w:ascii="Calibri" w:eastAsia="Calibri" w:hAnsi="Calibri" w:cs="Calibri"/>
              </w:rPr>
            </w:pPr>
            <w:r w:rsidRPr="25896452">
              <w:rPr>
                <w:rFonts w:ascii="Calibri" w:eastAsia="Calibri" w:hAnsi="Calibri" w:cs="Calibri"/>
              </w:rPr>
              <w:t>A2.2</w:t>
            </w:r>
          </w:p>
        </w:tc>
      </w:tr>
    </w:tbl>
    <w:p w14:paraId="0D432BD5" w14:textId="77777777" w:rsidR="00283615" w:rsidRPr="00AE2874" w:rsidRDefault="00283615" w:rsidP="00283615">
      <w:pPr>
        <w:rPr>
          <w:rFonts w:ascii="Calibri" w:hAnsi="Calibri"/>
          <w:color w:val="000000"/>
        </w:rPr>
      </w:pPr>
    </w:p>
    <w:p w14:paraId="53ED41F2"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Osaoskuste õpitulemused esitatakse punktis 5.</w:t>
      </w:r>
    </w:p>
    <w:p w14:paraId="2E73A952" w14:textId="77777777" w:rsidR="00283615" w:rsidRPr="00AE2874" w:rsidRDefault="00283615" w:rsidP="00283615">
      <w:pPr>
        <w:jc w:val="both"/>
        <w:rPr>
          <w:rFonts w:ascii="Calibri" w:hAnsi="Calibri"/>
          <w:color w:val="000000"/>
        </w:rPr>
      </w:pPr>
    </w:p>
    <w:p w14:paraId="0A421D0E" w14:textId="77777777" w:rsidR="00283615" w:rsidRPr="00AE2874" w:rsidRDefault="25896452" w:rsidP="25896452">
      <w:pPr>
        <w:jc w:val="both"/>
        <w:rPr>
          <w:rFonts w:ascii="Calibri" w:eastAsia="Calibri" w:hAnsi="Calibri" w:cs="Calibri"/>
          <w:b/>
          <w:bCs/>
          <w:color w:val="000000" w:themeColor="text1"/>
        </w:rPr>
      </w:pPr>
      <w:r w:rsidRPr="25896452">
        <w:rPr>
          <w:rFonts w:ascii="Calibri" w:eastAsia="Calibri" w:hAnsi="Calibri" w:cs="Calibri"/>
          <w:b/>
          <w:bCs/>
          <w:color w:val="000000" w:themeColor="text1"/>
        </w:rPr>
        <w:t>4.9. Saksa keele õppesisu III kooliastmes</w:t>
      </w:r>
    </w:p>
    <w:p w14:paraId="5F6CD3E1"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III kooliastmes alustatud alateemad jätkuvad osaoskuste arengu põhjal. Neile lisanduvad järgmised alateemad:</w:t>
      </w:r>
    </w:p>
    <w:p w14:paraId="6F52C608"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b/>
          <w:bCs/>
          <w:color w:val="000000" w:themeColor="text1"/>
        </w:rPr>
        <w:t xml:space="preserve">Mina ja teised. </w:t>
      </w:r>
      <w:r w:rsidRPr="25896452">
        <w:rPr>
          <w:rFonts w:ascii="Calibri" w:eastAsia="Calibri" w:hAnsi="Calibri" w:cs="Calibri"/>
          <w:color w:val="000000" w:themeColor="text1"/>
        </w:rPr>
        <w:t>Huvid ja võimed, iseloom; tervis; suhted sõpradega ja lähikondsetega.</w:t>
      </w:r>
    </w:p>
    <w:p w14:paraId="0A49A61A"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b/>
          <w:bCs/>
          <w:color w:val="000000" w:themeColor="text1"/>
        </w:rPr>
        <w:t xml:space="preserve">Kodu ja lähiümbrus. </w:t>
      </w:r>
      <w:r w:rsidRPr="25896452">
        <w:rPr>
          <w:rFonts w:ascii="Calibri" w:eastAsia="Calibri" w:hAnsi="Calibri" w:cs="Calibri"/>
          <w:color w:val="000000" w:themeColor="text1"/>
        </w:rPr>
        <w:t>Kodu ja koduümbrus, kodukoha tuntumad vaatamisväärsused; igapäevased</w:t>
      </w:r>
    </w:p>
    <w:p w14:paraId="35B08344"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kodused tööd ja tegemised, perekondlikud sündmused ja tähtpäevad.</w:t>
      </w:r>
    </w:p>
    <w:p w14:paraId="452FAB0F"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b/>
          <w:bCs/>
          <w:color w:val="000000" w:themeColor="text1"/>
        </w:rPr>
        <w:t xml:space="preserve">Kodukoht Eesti. </w:t>
      </w:r>
      <w:r w:rsidRPr="25896452">
        <w:rPr>
          <w:rFonts w:ascii="Calibri" w:eastAsia="Calibri" w:hAnsi="Calibri" w:cs="Calibri"/>
          <w:color w:val="000000" w:themeColor="text1"/>
        </w:rPr>
        <w:t>Eesti asukoht ja sümboolika, riigikord, tähtpäevad ja kultuuritavad, vaatamisväärsused; elu linnas ja maal; ilmastikunähtused, loodus ja käitumine looduses, looduskaitse.</w:t>
      </w:r>
    </w:p>
    <w:p w14:paraId="2AFD66F7"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b/>
          <w:bCs/>
          <w:color w:val="000000" w:themeColor="text1"/>
        </w:rPr>
        <w:t xml:space="preserve">Riigid ja nende kultuur. </w:t>
      </w:r>
      <w:r w:rsidRPr="25896452">
        <w:rPr>
          <w:rFonts w:ascii="Calibri" w:eastAsia="Calibri" w:hAnsi="Calibri" w:cs="Calibri"/>
          <w:color w:val="000000" w:themeColor="text1"/>
        </w:rPr>
        <w:t>Õpitavat keelt kõnelevate riikide sümboolika, tähtpäevad ja kombed; mõned tuntumad sündmused ja saavutused ning nendega seotud nimed ajaloo- ja kultuurivaldkonnast; õpitava keele kultuuriruumi kuuluvad riigid; Eesti naaberriikide ja tuntumate maailmariikide nimed, rahvad ja keeled.</w:t>
      </w:r>
    </w:p>
    <w:p w14:paraId="64D3CF4B"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b/>
          <w:bCs/>
          <w:color w:val="000000" w:themeColor="text1"/>
        </w:rPr>
        <w:t xml:space="preserve">Igapäevaelu. Õppimine ja töö. </w:t>
      </w:r>
      <w:r w:rsidRPr="25896452">
        <w:rPr>
          <w:rFonts w:ascii="Calibri" w:eastAsia="Calibri" w:hAnsi="Calibri" w:cs="Calibri"/>
          <w:color w:val="000000" w:themeColor="text1"/>
        </w:rPr>
        <w:t>Koolitee; koolielu; tee küsimine ja juhatamine; hügieeni- ja toitumisharjumused ning tervislik eluviis, suhtlemine teeninduses ja arsti juures; ametid ja kutsevalik.</w:t>
      </w:r>
    </w:p>
    <w:p w14:paraId="433D12FA"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b/>
          <w:bCs/>
          <w:color w:val="000000" w:themeColor="text1"/>
        </w:rPr>
        <w:t xml:space="preserve">Vaba aeg. </w:t>
      </w:r>
      <w:r w:rsidRPr="25896452">
        <w:rPr>
          <w:rFonts w:ascii="Calibri" w:eastAsia="Calibri" w:hAnsi="Calibri" w:cs="Calibri"/>
          <w:color w:val="000000" w:themeColor="text1"/>
        </w:rPr>
        <w:t>Huvid, erinevad vaba aja veetmise viisid; meediavahendid; reklaam; kultuuriline mitmekesisus.</w:t>
      </w:r>
    </w:p>
    <w:p w14:paraId="5112477D" w14:textId="77777777" w:rsidR="00283615" w:rsidRPr="00AE2874" w:rsidRDefault="00283615" w:rsidP="00283615">
      <w:pPr>
        <w:jc w:val="both"/>
        <w:rPr>
          <w:rFonts w:ascii="Calibri" w:hAnsi="Calibri"/>
          <w:b/>
          <w:bCs/>
          <w:color w:val="000000"/>
        </w:rPr>
      </w:pPr>
    </w:p>
    <w:p w14:paraId="10602C38" w14:textId="77777777" w:rsidR="00283615" w:rsidRPr="00AE2874" w:rsidRDefault="25896452" w:rsidP="25896452">
      <w:pPr>
        <w:jc w:val="both"/>
        <w:rPr>
          <w:rFonts w:ascii="Calibri" w:eastAsia="Calibri" w:hAnsi="Calibri" w:cs="Calibri"/>
          <w:b/>
          <w:bCs/>
          <w:color w:val="000000" w:themeColor="text1"/>
        </w:rPr>
      </w:pPr>
      <w:r w:rsidRPr="25896452">
        <w:rPr>
          <w:rFonts w:ascii="Calibri" w:eastAsia="Calibri" w:hAnsi="Calibri" w:cs="Calibri"/>
          <w:b/>
          <w:bCs/>
          <w:color w:val="000000" w:themeColor="text1"/>
        </w:rPr>
        <w:t>4.10. Saksa keele  õppetegevus III kooliastmes</w:t>
      </w:r>
    </w:p>
    <w:p w14:paraId="7A31E1FF"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Õpetuse eesmärk on julgustada õpilast võõrkeeles suhtlema. Kõiki osaoskusi arendatakse võrdselt, suurendades suulise suhtluse kõrval järk-järgult kirjaliku suhtluse mahtu. Õpilast suunatakse õpitavat keelt aktiivselt kasutama nii tunnis kui ka väljaspool tundi. Õpilased õpivad lähenema keeleõppele analüüsivalt, õppides kõrvutama eri keelte sarnasusi ja erinevusi ning märkama enda ja teiste keelekasutusvigu. Teemade käsitlemisel pööratakse tähelepanu kultuuride tundmaõppimisele ja kõrvutamisele oma kultuuriga, rõhutades kõigi kultuuride omanäolisust ja väärtuslikkust. Õpilased mõistavad erinevaid kultuuritavasid ning oskavad neid arvestada. Õpilane õpib väärtustama mõtteviiside mitmekesisust, avaldama oma arvamust ning arvestama erinevate seisukohtadega.</w:t>
      </w:r>
    </w:p>
    <w:p w14:paraId="507766DD" w14:textId="77777777" w:rsidR="00283615" w:rsidRPr="00AE2874" w:rsidRDefault="00283615" w:rsidP="00283615">
      <w:pPr>
        <w:jc w:val="both"/>
        <w:rPr>
          <w:rFonts w:ascii="Calibri" w:hAnsi="Calibri"/>
          <w:color w:val="000000"/>
        </w:rPr>
      </w:pPr>
    </w:p>
    <w:p w14:paraId="4C41278C"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Osaoskuste arendamiseks sobivad näiteks:</w:t>
      </w:r>
    </w:p>
    <w:p w14:paraId="24E9490B" w14:textId="77777777" w:rsidR="00283615" w:rsidRPr="00AE2874" w:rsidRDefault="1CB9438A" w:rsidP="1CB9438A">
      <w:pPr>
        <w:jc w:val="both"/>
        <w:rPr>
          <w:rFonts w:ascii="Calibri" w:eastAsia="Calibri" w:hAnsi="Calibri" w:cs="Calibri"/>
          <w:color w:val="000000" w:themeColor="text1"/>
        </w:rPr>
      </w:pPr>
      <w:r w:rsidRPr="1CB9438A">
        <w:rPr>
          <w:rFonts w:ascii="Calibri" w:eastAsia="Calibri" w:hAnsi="Calibri" w:cs="Calibri"/>
          <w:color w:val="000000" w:themeColor="text1"/>
        </w:rPr>
        <w:t>1) eri liiki eakohaste tekstide kuulamine ja lugemine;</w:t>
      </w:r>
    </w:p>
    <w:p w14:paraId="47C66E85" w14:textId="77777777" w:rsidR="00283615" w:rsidRPr="00AE2874" w:rsidRDefault="1CB9438A" w:rsidP="1CB9438A">
      <w:pPr>
        <w:jc w:val="both"/>
        <w:rPr>
          <w:rFonts w:ascii="Calibri" w:eastAsia="Calibri" w:hAnsi="Calibri" w:cs="Calibri"/>
          <w:color w:val="000000" w:themeColor="text1"/>
        </w:rPr>
      </w:pPr>
      <w:r w:rsidRPr="1CB9438A">
        <w:rPr>
          <w:rFonts w:ascii="Calibri" w:eastAsia="Calibri" w:hAnsi="Calibri" w:cs="Calibri"/>
          <w:color w:val="000000" w:themeColor="text1"/>
        </w:rPr>
        <w:t>2) adapteeritud eakohaste tekstide iseseisev lugemine;</w:t>
      </w:r>
    </w:p>
    <w:p w14:paraId="3BFF6801"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3) meedia- ja autentsete audiovisuaalsete materjalide kasutamine (nt uudised, lühifilmid);</w:t>
      </w:r>
    </w:p>
    <w:p w14:paraId="407C68DC"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4) loovtööde kirjutamine (nt sõnumid, postkaardid, isiklikud kirjad, kuulutused, lühiülevaated);</w:t>
      </w:r>
    </w:p>
    <w:p w14:paraId="2AB7C6A6"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5) projektitööd;</w:t>
      </w:r>
    </w:p>
    <w:p w14:paraId="4879F0F4"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6) lühiettekanded (nt pildikirjeldus, hobide tutvustamine, projektitööde kokkuvõtted);</w:t>
      </w:r>
    </w:p>
    <w:p w14:paraId="66B1AB2D"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7) rolli- ja suhtlusmängud;</w:t>
      </w:r>
    </w:p>
    <w:p w14:paraId="3D6A369E"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8) info otsimine erinevatest võõrkeelsetest teatmeallikatest (nt sõnaraamatud, internet).</w:t>
      </w:r>
    </w:p>
    <w:p w14:paraId="6DC1661E" w14:textId="77777777" w:rsidR="00283615" w:rsidRPr="00AE2874" w:rsidRDefault="00283615" w:rsidP="00283615">
      <w:pPr>
        <w:jc w:val="both"/>
        <w:rPr>
          <w:rFonts w:ascii="Calibri" w:hAnsi="Calibri"/>
          <w:color w:val="000000"/>
        </w:rPr>
      </w:pPr>
    </w:p>
    <w:p w14:paraId="610DD11E"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4.11. Saksa keele ainekava 7. klassis</w:t>
      </w:r>
      <w:r w:rsidRPr="25896452">
        <w:rPr>
          <w:rFonts w:ascii="Calibri" w:eastAsia="Calibri" w:hAnsi="Calibri" w:cs="Calibri"/>
          <w:color w:val="000000" w:themeColor="text1"/>
          <w:sz w:val="28"/>
          <w:szCs w:val="28"/>
        </w:rPr>
        <w:t xml:space="preserve"> </w:t>
      </w:r>
      <w:r w:rsidRPr="25896452">
        <w:rPr>
          <w:rFonts w:ascii="Calibri" w:eastAsia="Calibri" w:hAnsi="Calibri" w:cs="Calibri"/>
          <w:color w:val="000000" w:themeColor="text1"/>
        </w:rPr>
        <w:t>(105 tundi õppeaastas, 3 tundi nädalas)</w:t>
      </w:r>
    </w:p>
    <w:p w14:paraId="7E93E664" w14:textId="77777777" w:rsidR="00283615" w:rsidRPr="00AE2874" w:rsidRDefault="00283615" w:rsidP="00283615">
      <w:pPr>
        <w:rPr>
          <w:rFonts w:ascii="Calibri" w:hAnsi="Calibri"/>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4606"/>
      </w:tblGrid>
      <w:tr w:rsidR="00283615" w:rsidRPr="00AE2874" w14:paraId="1533EE55" w14:textId="77777777" w:rsidTr="1CB9438A">
        <w:trPr>
          <w:trHeight w:val="476"/>
        </w:trPr>
        <w:tc>
          <w:tcPr>
            <w:tcW w:w="4498" w:type="dxa"/>
            <w:vAlign w:val="center"/>
          </w:tcPr>
          <w:p w14:paraId="7C8D47BB"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ÕPPESISU</w:t>
            </w:r>
          </w:p>
        </w:tc>
        <w:tc>
          <w:tcPr>
            <w:tcW w:w="4606" w:type="dxa"/>
            <w:vAlign w:val="center"/>
          </w:tcPr>
          <w:p w14:paraId="40335577"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ÕPITULEMUSED</w:t>
            </w:r>
          </w:p>
        </w:tc>
      </w:tr>
      <w:tr w:rsidR="00283615" w:rsidRPr="00AE2874" w14:paraId="50DE94CA" w14:textId="77777777" w:rsidTr="1CB9438A">
        <w:trPr>
          <w:trHeight w:val="476"/>
        </w:trPr>
        <w:tc>
          <w:tcPr>
            <w:tcW w:w="4498" w:type="dxa"/>
          </w:tcPr>
          <w:p w14:paraId="65340501"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1. Mina ja teised</w:t>
            </w:r>
          </w:p>
          <w:p w14:paraId="646B3C5D" w14:textId="77777777" w:rsidR="00283615" w:rsidRPr="00AE2874" w:rsidRDefault="00283615" w:rsidP="00283615">
            <w:pPr>
              <w:rPr>
                <w:rFonts w:ascii="Calibri" w:hAnsi="Calibri"/>
                <w:color w:val="000000"/>
              </w:rPr>
            </w:pPr>
          </w:p>
        </w:tc>
        <w:tc>
          <w:tcPr>
            <w:tcW w:w="4606" w:type="dxa"/>
          </w:tcPr>
          <w:p w14:paraId="5EA84220" w14:textId="77777777" w:rsidR="00283615" w:rsidRPr="00AE2874" w:rsidRDefault="00283615" w:rsidP="00283615">
            <w:pPr>
              <w:rPr>
                <w:rFonts w:ascii="Calibri" w:hAnsi="Calibri"/>
                <w:color w:val="000000"/>
              </w:rPr>
            </w:pPr>
          </w:p>
        </w:tc>
      </w:tr>
      <w:tr w:rsidR="00283615" w:rsidRPr="00AE2874" w14:paraId="4AE1CCFF" w14:textId="77777777" w:rsidTr="1CB9438A">
        <w:trPr>
          <w:trHeight w:val="476"/>
        </w:trPr>
        <w:tc>
          <w:tcPr>
            <w:tcW w:w="4498" w:type="dxa"/>
          </w:tcPr>
          <w:p w14:paraId="4DFFCAFD"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1.1 Huvid ja võimed.</w:t>
            </w:r>
          </w:p>
        </w:tc>
        <w:tc>
          <w:tcPr>
            <w:tcW w:w="4606" w:type="dxa"/>
          </w:tcPr>
          <w:p w14:paraId="0B5AA90B"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1.1 Tuleb toime teda puudutavates igapäevastes suhtlusolukordades õpitavat keelt emakeelena rääkiva kõnelejaga.</w:t>
            </w:r>
          </w:p>
          <w:p w14:paraId="2A37F618" w14:textId="77777777" w:rsidR="00283615" w:rsidRPr="00AE2874" w:rsidRDefault="00283615" w:rsidP="00283615">
            <w:pPr>
              <w:rPr>
                <w:rFonts w:ascii="Calibri" w:hAnsi="Calibri"/>
                <w:color w:val="000000"/>
              </w:rPr>
            </w:pPr>
          </w:p>
        </w:tc>
      </w:tr>
      <w:tr w:rsidR="00283615" w:rsidRPr="00AE2874" w14:paraId="7C34E328" w14:textId="77777777" w:rsidTr="1CB9438A">
        <w:trPr>
          <w:trHeight w:val="476"/>
        </w:trPr>
        <w:tc>
          <w:tcPr>
            <w:tcW w:w="4498" w:type="dxa"/>
          </w:tcPr>
          <w:p w14:paraId="048F15E8"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2. Kodu ja lähiümbrus</w:t>
            </w:r>
          </w:p>
          <w:p w14:paraId="09571B5A" w14:textId="77777777" w:rsidR="00283615" w:rsidRPr="00AE2874" w:rsidRDefault="00283615" w:rsidP="00283615">
            <w:pPr>
              <w:rPr>
                <w:rFonts w:ascii="Calibri" w:hAnsi="Calibri"/>
                <w:color w:val="000000"/>
              </w:rPr>
            </w:pPr>
          </w:p>
        </w:tc>
        <w:tc>
          <w:tcPr>
            <w:tcW w:w="4606" w:type="dxa"/>
          </w:tcPr>
          <w:p w14:paraId="488CA610" w14:textId="77777777" w:rsidR="00283615" w:rsidRPr="00AE2874" w:rsidRDefault="00283615" w:rsidP="00283615">
            <w:pPr>
              <w:rPr>
                <w:rFonts w:ascii="Calibri" w:hAnsi="Calibri"/>
                <w:color w:val="000000"/>
              </w:rPr>
            </w:pPr>
          </w:p>
        </w:tc>
      </w:tr>
      <w:tr w:rsidR="00283615" w:rsidRPr="00AE2874" w14:paraId="7686BE4D" w14:textId="77777777" w:rsidTr="1CB9438A">
        <w:trPr>
          <w:trHeight w:val="476"/>
        </w:trPr>
        <w:tc>
          <w:tcPr>
            <w:tcW w:w="4498" w:type="dxa"/>
          </w:tcPr>
          <w:p w14:paraId="3209102A"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2.1 Kodu ja koduümbrus, kodukoha tuntumad vaatamisväärsused.</w:t>
            </w:r>
          </w:p>
          <w:p w14:paraId="287E771D" w14:textId="77777777" w:rsidR="00283615" w:rsidRPr="00AE2874" w:rsidRDefault="00283615" w:rsidP="00283615">
            <w:pPr>
              <w:rPr>
                <w:rFonts w:ascii="Calibri" w:hAnsi="Calibri"/>
                <w:color w:val="000000"/>
              </w:rPr>
            </w:pPr>
          </w:p>
        </w:tc>
        <w:tc>
          <w:tcPr>
            <w:tcW w:w="4606" w:type="dxa"/>
          </w:tcPr>
          <w:p w14:paraId="25D112AF"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2.1 Saab õpitud temaatika piires aru lausetest ja sageli kasutatavatest väljenditest. Kirjutab lühikesi tekste õpitud temaatika piires.</w:t>
            </w:r>
          </w:p>
        </w:tc>
      </w:tr>
      <w:tr w:rsidR="00283615" w:rsidRPr="00AE2874" w14:paraId="14EEC673" w14:textId="77777777" w:rsidTr="1CB9438A">
        <w:trPr>
          <w:trHeight w:val="476"/>
        </w:trPr>
        <w:tc>
          <w:tcPr>
            <w:tcW w:w="4498" w:type="dxa"/>
          </w:tcPr>
          <w:p w14:paraId="0A8D394A"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3.Kodukoht Eesti</w:t>
            </w:r>
          </w:p>
          <w:p w14:paraId="7B2EB29B" w14:textId="77777777" w:rsidR="00283615" w:rsidRPr="00AE2874" w:rsidRDefault="00283615" w:rsidP="00283615">
            <w:pPr>
              <w:rPr>
                <w:rFonts w:ascii="Calibri" w:hAnsi="Calibri"/>
                <w:b/>
                <w:color w:val="000000"/>
              </w:rPr>
            </w:pPr>
          </w:p>
        </w:tc>
        <w:tc>
          <w:tcPr>
            <w:tcW w:w="4606" w:type="dxa"/>
          </w:tcPr>
          <w:p w14:paraId="2B1F649C" w14:textId="77777777" w:rsidR="00283615" w:rsidRPr="00AE2874" w:rsidRDefault="00283615" w:rsidP="00283615">
            <w:pPr>
              <w:rPr>
                <w:rFonts w:ascii="Calibri" w:hAnsi="Calibri"/>
                <w:color w:val="000000"/>
              </w:rPr>
            </w:pPr>
          </w:p>
        </w:tc>
      </w:tr>
      <w:tr w:rsidR="00283615" w:rsidRPr="00AE2874" w14:paraId="6975FDB2" w14:textId="77777777" w:rsidTr="1CB9438A">
        <w:trPr>
          <w:trHeight w:val="476"/>
        </w:trPr>
        <w:tc>
          <w:tcPr>
            <w:tcW w:w="4498" w:type="dxa"/>
          </w:tcPr>
          <w:p w14:paraId="11B2BFD4"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3.1 Eesti asukoht ja sümboolika, riigikord, tähtpäevad ja kultuuritavad, vaatamisväärsused.</w:t>
            </w:r>
          </w:p>
          <w:p w14:paraId="3A4A7430" w14:textId="77777777" w:rsidR="00283615" w:rsidRPr="00AE2874" w:rsidRDefault="00283615" w:rsidP="00283615">
            <w:pPr>
              <w:rPr>
                <w:rFonts w:ascii="Calibri" w:hAnsi="Calibri"/>
                <w:color w:val="000000"/>
              </w:rPr>
            </w:pPr>
          </w:p>
          <w:p w14:paraId="6AE9B52F" w14:textId="77777777" w:rsidR="00283615" w:rsidRPr="00AE2874" w:rsidRDefault="00283615" w:rsidP="00283615">
            <w:pPr>
              <w:rPr>
                <w:rFonts w:ascii="Calibri" w:hAnsi="Calibri"/>
                <w:color w:val="000000"/>
              </w:rPr>
            </w:pPr>
          </w:p>
        </w:tc>
        <w:tc>
          <w:tcPr>
            <w:tcW w:w="4606" w:type="dxa"/>
          </w:tcPr>
          <w:p w14:paraId="628B652E"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3.1 Töötab iseseisvalt, paaris ja rühmas. Hangib infot erinevatest võõrkeelsetest infoallikatest.</w:t>
            </w:r>
          </w:p>
        </w:tc>
      </w:tr>
      <w:tr w:rsidR="00283615" w:rsidRPr="00AE2874" w14:paraId="0B7350FE" w14:textId="77777777" w:rsidTr="1CB9438A">
        <w:trPr>
          <w:trHeight w:val="476"/>
        </w:trPr>
        <w:tc>
          <w:tcPr>
            <w:tcW w:w="4498" w:type="dxa"/>
          </w:tcPr>
          <w:p w14:paraId="47C1FE24"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4.Riigid ja nende kultuur</w:t>
            </w:r>
          </w:p>
          <w:p w14:paraId="4CD7E66F" w14:textId="77777777" w:rsidR="00283615" w:rsidRPr="00AE2874" w:rsidRDefault="00283615" w:rsidP="00283615">
            <w:pPr>
              <w:rPr>
                <w:rFonts w:ascii="Calibri" w:hAnsi="Calibri"/>
                <w:color w:val="000000"/>
              </w:rPr>
            </w:pPr>
          </w:p>
        </w:tc>
        <w:tc>
          <w:tcPr>
            <w:tcW w:w="4606" w:type="dxa"/>
          </w:tcPr>
          <w:p w14:paraId="71AB6DC2" w14:textId="77777777" w:rsidR="00283615" w:rsidRPr="00AE2874" w:rsidRDefault="00283615" w:rsidP="00283615">
            <w:pPr>
              <w:rPr>
                <w:rFonts w:ascii="Calibri" w:hAnsi="Calibri"/>
                <w:color w:val="000000"/>
              </w:rPr>
            </w:pPr>
          </w:p>
        </w:tc>
      </w:tr>
      <w:tr w:rsidR="00283615" w:rsidRPr="00AE2874" w14:paraId="0E44F4EA" w14:textId="77777777" w:rsidTr="1CB9438A">
        <w:trPr>
          <w:trHeight w:val="476"/>
        </w:trPr>
        <w:tc>
          <w:tcPr>
            <w:tcW w:w="4498" w:type="dxa"/>
          </w:tcPr>
          <w:p w14:paraId="0BB5BFB5"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4.1 Õpitavat keelt kõnelevate riikide sümboolika, tähtpäevad ja kombed.</w:t>
            </w:r>
          </w:p>
          <w:p w14:paraId="207C94EF" w14:textId="77777777" w:rsidR="00283615" w:rsidRPr="00AE2874" w:rsidRDefault="00283615" w:rsidP="00283615">
            <w:pPr>
              <w:rPr>
                <w:rFonts w:ascii="Calibri" w:hAnsi="Calibri"/>
                <w:color w:val="000000"/>
              </w:rPr>
            </w:pPr>
          </w:p>
          <w:p w14:paraId="48A26353" w14:textId="77777777" w:rsidR="00283615" w:rsidRPr="00AE2874" w:rsidRDefault="00283615" w:rsidP="00283615">
            <w:pPr>
              <w:rPr>
                <w:rFonts w:ascii="Calibri" w:hAnsi="Calibri"/>
                <w:color w:val="000000"/>
              </w:rPr>
            </w:pPr>
          </w:p>
        </w:tc>
        <w:tc>
          <w:tcPr>
            <w:tcW w:w="4606" w:type="dxa"/>
          </w:tcPr>
          <w:p w14:paraId="6ACA117F" w14:textId="77777777" w:rsidR="00283615" w:rsidRPr="00AE2874" w:rsidRDefault="1CB9438A" w:rsidP="1CB9438A">
            <w:pPr>
              <w:rPr>
                <w:rFonts w:ascii="Calibri" w:eastAsia="Calibri" w:hAnsi="Calibri" w:cs="Calibri"/>
                <w:color w:val="000000" w:themeColor="text1"/>
              </w:rPr>
            </w:pPr>
            <w:r w:rsidRPr="1CB9438A">
              <w:rPr>
                <w:rFonts w:ascii="Calibri" w:eastAsia="Calibri" w:hAnsi="Calibri" w:cs="Calibri"/>
                <w:color w:val="000000" w:themeColor="text1"/>
              </w:rPr>
              <w:t>4.1 Hangib infot erinevatest võõrkeelsetest infoallikatest. Teadvustab eakohaselt õpitava maa ja oma maa kultuuri erinevusi ning oskab neid arvestada.</w:t>
            </w:r>
          </w:p>
        </w:tc>
      </w:tr>
      <w:tr w:rsidR="00283615" w:rsidRPr="00AE2874" w14:paraId="13F53A81" w14:textId="77777777" w:rsidTr="1CB9438A">
        <w:trPr>
          <w:trHeight w:val="476"/>
        </w:trPr>
        <w:tc>
          <w:tcPr>
            <w:tcW w:w="4498" w:type="dxa"/>
          </w:tcPr>
          <w:p w14:paraId="5E090DF8"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5.Igapäevaelu. Õppimine ja töö</w:t>
            </w:r>
          </w:p>
          <w:p w14:paraId="6CA70B1F" w14:textId="77777777" w:rsidR="00283615" w:rsidRPr="00AE2874" w:rsidRDefault="00283615" w:rsidP="00283615">
            <w:pPr>
              <w:rPr>
                <w:rFonts w:ascii="Calibri" w:hAnsi="Calibri"/>
                <w:color w:val="000000"/>
              </w:rPr>
            </w:pPr>
          </w:p>
        </w:tc>
        <w:tc>
          <w:tcPr>
            <w:tcW w:w="4606" w:type="dxa"/>
          </w:tcPr>
          <w:p w14:paraId="31B7EA17" w14:textId="77777777" w:rsidR="00283615" w:rsidRPr="00AE2874" w:rsidRDefault="00283615" w:rsidP="00283615">
            <w:pPr>
              <w:rPr>
                <w:rFonts w:ascii="Calibri" w:hAnsi="Calibri"/>
                <w:color w:val="000000"/>
              </w:rPr>
            </w:pPr>
          </w:p>
          <w:p w14:paraId="2F501500" w14:textId="77777777" w:rsidR="00283615" w:rsidRPr="00AE2874" w:rsidRDefault="00283615" w:rsidP="00283615">
            <w:pPr>
              <w:rPr>
                <w:rFonts w:ascii="Calibri" w:hAnsi="Calibri"/>
                <w:color w:val="000000"/>
              </w:rPr>
            </w:pPr>
          </w:p>
        </w:tc>
      </w:tr>
      <w:tr w:rsidR="00283615" w:rsidRPr="00AE2874" w14:paraId="02779BE0" w14:textId="77777777" w:rsidTr="1CB9438A">
        <w:trPr>
          <w:trHeight w:val="476"/>
        </w:trPr>
        <w:tc>
          <w:tcPr>
            <w:tcW w:w="4498" w:type="dxa"/>
          </w:tcPr>
          <w:p w14:paraId="40E67E81"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5.1Koolitee; koolielu; tee küsimine ja juhatamine.</w:t>
            </w:r>
          </w:p>
        </w:tc>
        <w:tc>
          <w:tcPr>
            <w:tcW w:w="4606" w:type="dxa"/>
          </w:tcPr>
          <w:p w14:paraId="7AB152F2"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5.1 Saab õpitavat keelt emakeelena kõnelevate inimestega igapäevases suhtlemises enamasti hakkama, tuginedes õpitava keele maa kultuuritavadele.</w:t>
            </w:r>
          </w:p>
          <w:p w14:paraId="4B918B5C" w14:textId="77777777" w:rsidR="00283615" w:rsidRPr="00AE2874" w:rsidRDefault="00283615" w:rsidP="00283615">
            <w:pPr>
              <w:rPr>
                <w:rFonts w:ascii="Calibri" w:hAnsi="Calibri"/>
                <w:color w:val="000000"/>
              </w:rPr>
            </w:pPr>
          </w:p>
        </w:tc>
      </w:tr>
      <w:tr w:rsidR="00283615" w:rsidRPr="00AE2874" w14:paraId="37705219" w14:textId="77777777" w:rsidTr="1CB9438A">
        <w:trPr>
          <w:trHeight w:val="705"/>
        </w:trPr>
        <w:tc>
          <w:tcPr>
            <w:tcW w:w="4498" w:type="dxa"/>
          </w:tcPr>
          <w:p w14:paraId="37254D82"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b/>
                <w:bCs/>
                <w:color w:val="000000" w:themeColor="text1"/>
              </w:rPr>
              <w:t>6.Vaba aeg</w:t>
            </w:r>
          </w:p>
        </w:tc>
        <w:tc>
          <w:tcPr>
            <w:tcW w:w="4606" w:type="dxa"/>
          </w:tcPr>
          <w:p w14:paraId="622B2095" w14:textId="77777777" w:rsidR="00283615" w:rsidRPr="00AE2874" w:rsidRDefault="00283615" w:rsidP="00283615">
            <w:pPr>
              <w:rPr>
                <w:rFonts w:ascii="Calibri" w:hAnsi="Calibri"/>
                <w:color w:val="000000"/>
              </w:rPr>
            </w:pPr>
          </w:p>
        </w:tc>
      </w:tr>
      <w:tr w:rsidR="00283615" w:rsidRPr="00AE2874" w14:paraId="51F332A6" w14:textId="77777777" w:rsidTr="1CB9438A">
        <w:trPr>
          <w:trHeight w:val="583"/>
        </w:trPr>
        <w:tc>
          <w:tcPr>
            <w:tcW w:w="4498" w:type="dxa"/>
          </w:tcPr>
          <w:p w14:paraId="34A89B03"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6.1  Huvid, erinevad vaba aja veetmise viisid.</w:t>
            </w:r>
          </w:p>
          <w:p w14:paraId="14EBBF81" w14:textId="77777777" w:rsidR="00283615" w:rsidRPr="00AE2874" w:rsidRDefault="00283615" w:rsidP="00283615">
            <w:pPr>
              <w:rPr>
                <w:rFonts w:ascii="Calibri" w:hAnsi="Calibri"/>
                <w:b/>
                <w:color w:val="000000"/>
              </w:rPr>
            </w:pPr>
          </w:p>
          <w:p w14:paraId="47F0536F" w14:textId="77777777" w:rsidR="00283615" w:rsidRPr="00AE2874" w:rsidRDefault="00283615" w:rsidP="00283615">
            <w:pPr>
              <w:rPr>
                <w:rFonts w:ascii="Calibri" w:hAnsi="Calibri"/>
                <w:color w:val="000000"/>
              </w:rPr>
            </w:pPr>
          </w:p>
        </w:tc>
        <w:tc>
          <w:tcPr>
            <w:tcW w:w="4606" w:type="dxa"/>
          </w:tcPr>
          <w:p w14:paraId="4C1F0AAB" w14:textId="77777777" w:rsidR="00283615" w:rsidRPr="00AE2874" w:rsidRDefault="1CB9438A" w:rsidP="1CB9438A">
            <w:pPr>
              <w:jc w:val="both"/>
              <w:rPr>
                <w:rFonts w:ascii="Calibri" w:eastAsia="Calibri" w:hAnsi="Calibri" w:cs="Calibri"/>
                <w:color w:val="000000" w:themeColor="text1"/>
              </w:rPr>
            </w:pPr>
            <w:r w:rsidRPr="1CB9438A">
              <w:rPr>
                <w:rFonts w:ascii="Calibri" w:eastAsia="Calibri" w:hAnsi="Calibri" w:cs="Calibri"/>
                <w:color w:val="000000" w:themeColor="text1"/>
              </w:rPr>
              <w:t>6.1 Kirjutab lühikesi tekste õpitud temaatika piires.Tuleb toime teda puudutavates igapäevastes suhtlusolukordades õpitavat keelt emakeelena rääkiva kõnelejaga.</w:t>
            </w:r>
          </w:p>
          <w:p w14:paraId="7406AD1A" w14:textId="77777777" w:rsidR="00283615" w:rsidRPr="00AE2874" w:rsidRDefault="00283615" w:rsidP="00283615">
            <w:pPr>
              <w:rPr>
                <w:rFonts w:ascii="Calibri" w:hAnsi="Calibri"/>
                <w:color w:val="000000"/>
              </w:rPr>
            </w:pPr>
          </w:p>
        </w:tc>
      </w:tr>
    </w:tbl>
    <w:p w14:paraId="1A053BB9" w14:textId="77777777" w:rsidR="00283615" w:rsidRPr="00AE2874" w:rsidRDefault="00283615" w:rsidP="00283615">
      <w:pPr>
        <w:rPr>
          <w:rFonts w:ascii="Calibri" w:hAnsi="Calibri"/>
          <w:b/>
          <w:color w:val="000000"/>
        </w:rPr>
      </w:pPr>
    </w:p>
    <w:p w14:paraId="516DE31F"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 xml:space="preserve">4.12. Saksa keele ainekava 8. klassis </w:t>
      </w:r>
      <w:r w:rsidRPr="25896452">
        <w:rPr>
          <w:rFonts w:ascii="Calibri" w:eastAsia="Calibri" w:hAnsi="Calibri" w:cs="Calibri"/>
          <w:color w:val="000000" w:themeColor="text1"/>
        </w:rPr>
        <w:t xml:space="preserve"> (105 tundi õppeaastas, 3tundi nädalas)</w:t>
      </w:r>
    </w:p>
    <w:p w14:paraId="56BD57C4" w14:textId="77777777" w:rsidR="00283615" w:rsidRPr="00AE2874" w:rsidRDefault="00283615" w:rsidP="00283615">
      <w:pPr>
        <w:rPr>
          <w:rFonts w:ascii="Calibri" w:hAnsi="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83615" w:rsidRPr="00AE2874" w14:paraId="3F2BD4F6" w14:textId="77777777" w:rsidTr="1CB9438A">
        <w:trPr>
          <w:trHeight w:val="476"/>
        </w:trPr>
        <w:tc>
          <w:tcPr>
            <w:tcW w:w="4606" w:type="dxa"/>
            <w:vAlign w:val="center"/>
          </w:tcPr>
          <w:p w14:paraId="2AE990D1"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ÕPPESISU</w:t>
            </w:r>
          </w:p>
        </w:tc>
        <w:tc>
          <w:tcPr>
            <w:tcW w:w="4606" w:type="dxa"/>
            <w:vAlign w:val="center"/>
          </w:tcPr>
          <w:p w14:paraId="7981872D"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ÕPITULEMUSED</w:t>
            </w:r>
          </w:p>
        </w:tc>
      </w:tr>
      <w:tr w:rsidR="00283615" w:rsidRPr="00AE2874" w14:paraId="7C1CDCF1" w14:textId="77777777" w:rsidTr="1CB9438A">
        <w:trPr>
          <w:trHeight w:val="476"/>
        </w:trPr>
        <w:tc>
          <w:tcPr>
            <w:tcW w:w="4606" w:type="dxa"/>
          </w:tcPr>
          <w:p w14:paraId="3F6E7C01"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b/>
                <w:bCs/>
                <w:color w:val="000000" w:themeColor="text1"/>
              </w:rPr>
              <w:t>1.Mina ja teised</w:t>
            </w:r>
          </w:p>
        </w:tc>
        <w:tc>
          <w:tcPr>
            <w:tcW w:w="4606" w:type="dxa"/>
          </w:tcPr>
          <w:p w14:paraId="063DCCD9" w14:textId="77777777" w:rsidR="00283615" w:rsidRPr="00AE2874" w:rsidRDefault="00283615" w:rsidP="00283615">
            <w:pPr>
              <w:rPr>
                <w:rFonts w:ascii="Calibri" w:hAnsi="Calibri"/>
                <w:color w:val="000000"/>
              </w:rPr>
            </w:pPr>
          </w:p>
        </w:tc>
      </w:tr>
      <w:tr w:rsidR="00283615" w:rsidRPr="00AE2874" w14:paraId="3E82C29B" w14:textId="77777777" w:rsidTr="1CB9438A">
        <w:trPr>
          <w:trHeight w:val="476"/>
        </w:trPr>
        <w:tc>
          <w:tcPr>
            <w:tcW w:w="4606" w:type="dxa"/>
          </w:tcPr>
          <w:p w14:paraId="388C8855"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1.1 Iseloom; tervis.</w:t>
            </w:r>
          </w:p>
        </w:tc>
        <w:tc>
          <w:tcPr>
            <w:tcW w:w="4606" w:type="dxa"/>
          </w:tcPr>
          <w:p w14:paraId="6DEFEE3E"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1.1 Saab õpitud temaatika piires aru lausetest ja sageli kasutatavatest väljenditest, tuleb toime teda puudutavates igapäevastes suhtlusolukordades õpitavat keelt emakeelena rääkiva kõnelejaga.</w:t>
            </w:r>
          </w:p>
          <w:p w14:paraId="78D95632" w14:textId="77777777" w:rsidR="00283615" w:rsidRPr="00AE2874" w:rsidRDefault="00283615" w:rsidP="00283615">
            <w:pPr>
              <w:jc w:val="both"/>
              <w:rPr>
                <w:rFonts w:ascii="Calibri" w:hAnsi="Calibri"/>
                <w:color w:val="000000"/>
              </w:rPr>
            </w:pPr>
            <w:r w:rsidRPr="00AE2874">
              <w:rPr>
                <w:rFonts w:ascii="Calibri" w:hAnsi="Calibri"/>
                <w:color w:val="000000"/>
              </w:rPr>
              <w:t xml:space="preserve"> </w:t>
            </w:r>
          </w:p>
          <w:p w14:paraId="68DA866A" w14:textId="77777777" w:rsidR="00283615" w:rsidRPr="00AE2874" w:rsidRDefault="00283615" w:rsidP="00283615">
            <w:pPr>
              <w:jc w:val="both"/>
              <w:rPr>
                <w:rFonts w:ascii="Calibri" w:hAnsi="Calibri"/>
                <w:color w:val="000000"/>
              </w:rPr>
            </w:pPr>
          </w:p>
        </w:tc>
      </w:tr>
      <w:tr w:rsidR="00283615" w:rsidRPr="00AE2874" w14:paraId="7FEA42BC" w14:textId="77777777" w:rsidTr="1CB9438A">
        <w:trPr>
          <w:trHeight w:val="476"/>
        </w:trPr>
        <w:tc>
          <w:tcPr>
            <w:tcW w:w="4606" w:type="dxa"/>
          </w:tcPr>
          <w:p w14:paraId="0BBCACCE"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b/>
                <w:bCs/>
                <w:color w:val="000000" w:themeColor="text1"/>
              </w:rPr>
              <w:t>2.Kodu ja lähiümbrus</w:t>
            </w:r>
          </w:p>
        </w:tc>
        <w:tc>
          <w:tcPr>
            <w:tcW w:w="4606" w:type="dxa"/>
          </w:tcPr>
          <w:p w14:paraId="1E13D5A9" w14:textId="77777777" w:rsidR="00283615" w:rsidRPr="00AE2874" w:rsidRDefault="00283615" w:rsidP="00283615">
            <w:pPr>
              <w:rPr>
                <w:rFonts w:ascii="Calibri" w:hAnsi="Calibri"/>
                <w:color w:val="000000"/>
              </w:rPr>
            </w:pPr>
          </w:p>
        </w:tc>
      </w:tr>
      <w:tr w:rsidR="00283615" w:rsidRPr="00AE2874" w14:paraId="4A756924" w14:textId="77777777" w:rsidTr="1CB9438A">
        <w:trPr>
          <w:trHeight w:val="476"/>
        </w:trPr>
        <w:tc>
          <w:tcPr>
            <w:tcW w:w="4606" w:type="dxa"/>
          </w:tcPr>
          <w:p w14:paraId="392A078F"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2.1 Igapäevased</w:t>
            </w:r>
          </w:p>
          <w:p w14:paraId="6336DC5B"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kodused tööd ja tegemised.</w:t>
            </w:r>
          </w:p>
          <w:p w14:paraId="5B3D2449" w14:textId="77777777" w:rsidR="00283615" w:rsidRPr="00AE2874" w:rsidRDefault="00283615" w:rsidP="00283615">
            <w:pPr>
              <w:rPr>
                <w:rFonts w:ascii="Calibri" w:hAnsi="Calibri"/>
                <w:color w:val="000000"/>
              </w:rPr>
            </w:pPr>
          </w:p>
        </w:tc>
        <w:tc>
          <w:tcPr>
            <w:tcW w:w="4606" w:type="dxa"/>
          </w:tcPr>
          <w:p w14:paraId="78B716BB"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2.1 Kirjutab lühikesi tekste õpitud temaatika piires. Mõistab õpitud temaatika piires olulist.</w:t>
            </w:r>
          </w:p>
        </w:tc>
      </w:tr>
      <w:tr w:rsidR="00283615" w:rsidRPr="00AE2874" w14:paraId="6A38E61A" w14:textId="77777777" w:rsidTr="1CB9438A">
        <w:trPr>
          <w:trHeight w:val="476"/>
        </w:trPr>
        <w:tc>
          <w:tcPr>
            <w:tcW w:w="4606" w:type="dxa"/>
          </w:tcPr>
          <w:p w14:paraId="6EC4AABF"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b/>
                <w:bCs/>
                <w:color w:val="000000" w:themeColor="text1"/>
              </w:rPr>
              <w:t>3.Kodukoht Eesti</w:t>
            </w:r>
          </w:p>
        </w:tc>
        <w:tc>
          <w:tcPr>
            <w:tcW w:w="4606" w:type="dxa"/>
          </w:tcPr>
          <w:p w14:paraId="46213477" w14:textId="77777777" w:rsidR="00283615" w:rsidRPr="00AE2874" w:rsidRDefault="00283615" w:rsidP="00283615">
            <w:pPr>
              <w:rPr>
                <w:rFonts w:ascii="Calibri" w:hAnsi="Calibri"/>
                <w:color w:val="000000"/>
              </w:rPr>
            </w:pPr>
          </w:p>
        </w:tc>
      </w:tr>
      <w:tr w:rsidR="00283615" w:rsidRPr="00AE2874" w14:paraId="02DA2217" w14:textId="77777777" w:rsidTr="1CB9438A">
        <w:trPr>
          <w:trHeight w:val="476"/>
        </w:trPr>
        <w:tc>
          <w:tcPr>
            <w:tcW w:w="4606" w:type="dxa"/>
          </w:tcPr>
          <w:p w14:paraId="33C467AD"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3.1  Elu linnas ja maal.</w:t>
            </w:r>
          </w:p>
        </w:tc>
        <w:tc>
          <w:tcPr>
            <w:tcW w:w="4606" w:type="dxa"/>
          </w:tcPr>
          <w:p w14:paraId="00604499" w14:textId="77777777" w:rsidR="00283615" w:rsidRPr="00AE2874" w:rsidRDefault="1CB9438A" w:rsidP="1CB9438A">
            <w:pPr>
              <w:rPr>
                <w:rFonts w:ascii="Calibri" w:eastAsia="Calibri" w:hAnsi="Calibri" w:cs="Calibri"/>
                <w:color w:val="000000" w:themeColor="text1"/>
              </w:rPr>
            </w:pPr>
            <w:r w:rsidRPr="1CB9438A">
              <w:rPr>
                <w:rFonts w:ascii="Calibri" w:eastAsia="Calibri" w:hAnsi="Calibri" w:cs="Calibri"/>
                <w:color w:val="000000" w:themeColor="text1"/>
              </w:rPr>
              <w:t>3.1Teadvustab eakohaselt õpitava maa ja oma maa kultuuri erinevusi ning oskab neid arvestada.</w:t>
            </w:r>
          </w:p>
        </w:tc>
      </w:tr>
      <w:tr w:rsidR="00283615" w:rsidRPr="00AE2874" w14:paraId="39801E57" w14:textId="77777777" w:rsidTr="1CB9438A">
        <w:trPr>
          <w:trHeight w:val="476"/>
        </w:trPr>
        <w:tc>
          <w:tcPr>
            <w:tcW w:w="4606" w:type="dxa"/>
          </w:tcPr>
          <w:p w14:paraId="13196321"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b/>
                <w:bCs/>
                <w:color w:val="000000" w:themeColor="text1"/>
              </w:rPr>
              <w:t>4.Riigid ja nende kultuur</w:t>
            </w:r>
          </w:p>
        </w:tc>
        <w:tc>
          <w:tcPr>
            <w:tcW w:w="4606" w:type="dxa"/>
          </w:tcPr>
          <w:p w14:paraId="37EC26EE" w14:textId="77777777" w:rsidR="00283615" w:rsidRPr="00AE2874" w:rsidRDefault="00283615" w:rsidP="00283615">
            <w:pPr>
              <w:rPr>
                <w:rFonts w:ascii="Calibri" w:hAnsi="Calibri"/>
                <w:color w:val="000000"/>
              </w:rPr>
            </w:pPr>
          </w:p>
        </w:tc>
      </w:tr>
      <w:tr w:rsidR="00283615" w:rsidRPr="00AE2874" w14:paraId="29BB1A53" w14:textId="77777777" w:rsidTr="1CB9438A">
        <w:trPr>
          <w:trHeight w:val="476"/>
        </w:trPr>
        <w:tc>
          <w:tcPr>
            <w:tcW w:w="4606" w:type="dxa"/>
          </w:tcPr>
          <w:p w14:paraId="4225EA3E"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4.1 Mõned tuntumad sündmused ja saavutused ning nendega seotud nimed ajaloo- ja kultuurivaldkonnast.</w:t>
            </w:r>
          </w:p>
        </w:tc>
        <w:tc>
          <w:tcPr>
            <w:tcW w:w="4606" w:type="dxa"/>
          </w:tcPr>
          <w:p w14:paraId="17AF129A"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4.1Hangib infot erinevatest võõrkeelsetest infoallikatest;</w:t>
            </w:r>
          </w:p>
          <w:p w14:paraId="06775936" w14:textId="77777777" w:rsidR="00283615" w:rsidRPr="00AE2874" w:rsidRDefault="00283615" w:rsidP="00283615">
            <w:pPr>
              <w:rPr>
                <w:rFonts w:ascii="Calibri" w:hAnsi="Calibri"/>
                <w:color w:val="000000"/>
              </w:rPr>
            </w:pPr>
          </w:p>
        </w:tc>
      </w:tr>
      <w:tr w:rsidR="00283615" w:rsidRPr="00AE2874" w14:paraId="77348033" w14:textId="77777777" w:rsidTr="1CB9438A">
        <w:trPr>
          <w:trHeight w:val="476"/>
        </w:trPr>
        <w:tc>
          <w:tcPr>
            <w:tcW w:w="4606" w:type="dxa"/>
          </w:tcPr>
          <w:p w14:paraId="140CB9BB"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b/>
                <w:bCs/>
                <w:color w:val="000000" w:themeColor="text1"/>
              </w:rPr>
              <w:t>5. Igapäevaelu. Õppimine ja töö</w:t>
            </w:r>
          </w:p>
        </w:tc>
        <w:tc>
          <w:tcPr>
            <w:tcW w:w="4606" w:type="dxa"/>
          </w:tcPr>
          <w:p w14:paraId="54C9658A" w14:textId="77777777" w:rsidR="00283615" w:rsidRPr="00AE2874" w:rsidRDefault="00283615" w:rsidP="00283615">
            <w:pPr>
              <w:rPr>
                <w:rFonts w:ascii="Calibri" w:hAnsi="Calibri"/>
                <w:color w:val="000000"/>
              </w:rPr>
            </w:pPr>
          </w:p>
        </w:tc>
      </w:tr>
      <w:tr w:rsidR="00283615" w:rsidRPr="00AE2874" w14:paraId="331F7D27" w14:textId="77777777" w:rsidTr="1CB9438A">
        <w:trPr>
          <w:trHeight w:val="476"/>
        </w:trPr>
        <w:tc>
          <w:tcPr>
            <w:tcW w:w="4606" w:type="dxa"/>
          </w:tcPr>
          <w:p w14:paraId="732583F1"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5.1 Hügieeni- ja toitumisharjumused ning tervislik eluviis, suhtlemine teeninduses ja arsti juures.</w:t>
            </w:r>
          </w:p>
        </w:tc>
        <w:tc>
          <w:tcPr>
            <w:tcW w:w="4606" w:type="dxa"/>
          </w:tcPr>
          <w:p w14:paraId="359B0D25"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5.1Tuleb toime teda puudutavates igapäevastes suhtlusolukordades õpitavat keelt emakeelena rääkiva kõnelejaga.</w:t>
            </w:r>
          </w:p>
        </w:tc>
      </w:tr>
      <w:tr w:rsidR="00283615" w:rsidRPr="00AE2874" w14:paraId="6FE198FE" w14:textId="77777777" w:rsidTr="1CB9438A">
        <w:trPr>
          <w:trHeight w:val="476"/>
        </w:trPr>
        <w:tc>
          <w:tcPr>
            <w:tcW w:w="4606" w:type="dxa"/>
          </w:tcPr>
          <w:p w14:paraId="7C39CF06"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b/>
                <w:bCs/>
                <w:color w:val="000000" w:themeColor="text1"/>
              </w:rPr>
              <w:t>6.Vaba aeg</w:t>
            </w:r>
          </w:p>
        </w:tc>
        <w:tc>
          <w:tcPr>
            <w:tcW w:w="4606" w:type="dxa"/>
          </w:tcPr>
          <w:p w14:paraId="0263BBE6" w14:textId="77777777" w:rsidR="00283615" w:rsidRPr="00AE2874" w:rsidRDefault="00283615" w:rsidP="00283615">
            <w:pPr>
              <w:rPr>
                <w:rFonts w:ascii="Calibri" w:hAnsi="Calibri"/>
                <w:color w:val="000000"/>
              </w:rPr>
            </w:pPr>
          </w:p>
        </w:tc>
      </w:tr>
      <w:tr w:rsidR="00283615" w:rsidRPr="00AE2874" w14:paraId="4224CA9D" w14:textId="77777777" w:rsidTr="1CB9438A">
        <w:trPr>
          <w:trHeight w:val="476"/>
        </w:trPr>
        <w:tc>
          <w:tcPr>
            <w:tcW w:w="4606" w:type="dxa"/>
          </w:tcPr>
          <w:p w14:paraId="5DA19D1D" w14:textId="77777777" w:rsidR="00283615" w:rsidRPr="00AE2874" w:rsidRDefault="25896452" w:rsidP="25896452">
            <w:pPr>
              <w:jc w:val="both"/>
              <w:rPr>
                <w:rFonts w:ascii="Calibri" w:eastAsia="Calibri" w:hAnsi="Calibri" w:cs="Calibri"/>
                <w:i/>
                <w:iCs/>
                <w:color w:val="000000" w:themeColor="text1"/>
              </w:rPr>
            </w:pPr>
            <w:r w:rsidRPr="25896452">
              <w:rPr>
                <w:rFonts w:ascii="Calibri" w:eastAsia="Calibri" w:hAnsi="Calibri" w:cs="Calibri"/>
                <w:color w:val="000000" w:themeColor="text1"/>
              </w:rPr>
              <w:t>6.1Meediavahendid, reklaam.</w:t>
            </w:r>
          </w:p>
          <w:p w14:paraId="3E96FBE6" w14:textId="77777777" w:rsidR="00283615" w:rsidRPr="00AE2874" w:rsidRDefault="00283615" w:rsidP="00283615">
            <w:pPr>
              <w:rPr>
                <w:rFonts w:ascii="Calibri" w:hAnsi="Calibri"/>
                <w:color w:val="000000"/>
              </w:rPr>
            </w:pPr>
          </w:p>
        </w:tc>
        <w:tc>
          <w:tcPr>
            <w:tcW w:w="4606" w:type="dxa"/>
          </w:tcPr>
          <w:p w14:paraId="4E4AC717"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6.1 Mõistab õpitud temaatika piires olulist.</w:t>
            </w:r>
          </w:p>
        </w:tc>
      </w:tr>
    </w:tbl>
    <w:p w14:paraId="6240DDD8" w14:textId="77777777" w:rsidR="00283615" w:rsidRPr="00AE2874" w:rsidRDefault="00283615" w:rsidP="00283615">
      <w:pPr>
        <w:rPr>
          <w:rFonts w:ascii="Calibri" w:hAnsi="Calibri"/>
          <w:color w:val="000000"/>
        </w:rPr>
      </w:pPr>
    </w:p>
    <w:p w14:paraId="463685D8"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4.13. Saksa keele ainekava</w:t>
      </w:r>
      <w:r w:rsidRPr="25896452">
        <w:rPr>
          <w:rFonts w:ascii="Calibri" w:eastAsia="Calibri" w:hAnsi="Calibri" w:cs="Calibri"/>
          <w:color w:val="000000" w:themeColor="text1"/>
        </w:rPr>
        <w:t xml:space="preserve"> </w:t>
      </w:r>
      <w:r w:rsidRPr="25896452">
        <w:rPr>
          <w:rFonts w:ascii="Calibri" w:eastAsia="Calibri" w:hAnsi="Calibri" w:cs="Calibri"/>
          <w:b/>
          <w:bCs/>
          <w:color w:val="000000" w:themeColor="text1"/>
        </w:rPr>
        <w:t>9. klassis</w:t>
      </w:r>
      <w:r w:rsidRPr="25896452">
        <w:rPr>
          <w:rFonts w:ascii="Calibri" w:eastAsia="Calibri" w:hAnsi="Calibri" w:cs="Calibri"/>
          <w:b/>
          <w:bCs/>
          <w:color w:val="000000" w:themeColor="text1"/>
          <w:sz w:val="28"/>
          <w:szCs w:val="28"/>
        </w:rPr>
        <w:t xml:space="preserve">   </w:t>
      </w:r>
      <w:r w:rsidRPr="25896452">
        <w:rPr>
          <w:rFonts w:ascii="Calibri" w:eastAsia="Calibri" w:hAnsi="Calibri" w:cs="Calibri"/>
          <w:color w:val="000000" w:themeColor="text1"/>
        </w:rPr>
        <w:t>(105 tundi õppeaastas, 3 tundi nädalas)</w:t>
      </w:r>
    </w:p>
    <w:p w14:paraId="1694C55A" w14:textId="77777777" w:rsidR="00283615" w:rsidRPr="00AE2874" w:rsidRDefault="00283615" w:rsidP="00283615">
      <w:pPr>
        <w:rPr>
          <w:rFonts w:ascii="Calibri" w:hAnsi="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283615" w:rsidRPr="00AE2874" w14:paraId="4A76565C" w14:textId="77777777" w:rsidTr="1CB9438A">
        <w:trPr>
          <w:trHeight w:val="476"/>
        </w:trPr>
        <w:tc>
          <w:tcPr>
            <w:tcW w:w="4606" w:type="dxa"/>
            <w:vAlign w:val="center"/>
          </w:tcPr>
          <w:p w14:paraId="0EC64BE0"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ÕPPESISU</w:t>
            </w:r>
          </w:p>
        </w:tc>
        <w:tc>
          <w:tcPr>
            <w:tcW w:w="4606" w:type="dxa"/>
            <w:vAlign w:val="center"/>
          </w:tcPr>
          <w:p w14:paraId="68E82E4F"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ÕPITULEMUSED</w:t>
            </w:r>
          </w:p>
        </w:tc>
      </w:tr>
      <w:tr w:rsidR="00283615" w:rsidRPr="00AE2874" w14:paraId="18C988D1" w14:textId="77777777" w:rsidTr="1CB9438A">
        <w:trPr>
          <w:trHeight w:val="476"/>
        </w:trPr>
        <w:tc>
          <w:tcPr>
            <w:tcW w:w="4606" w:type="dxa"/>
          </w:tcPr>
          <w:p w14:paraId="214E24FD"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b/>
                <w:bCs/>
                <w:color w:val="000000" w:themeColor="text1"/>
              </w:rPr>
              <w:t>1.Mina ja teised</w:t>
            </w:r>
          </w:p>
        </w:tc>
        <w:tc>
          <w:tcPr>
            <w:tcW w:w="4606" w:type="dxa"/>
          </w:tcPr>
          <w:p w14:paraId="6734FD04" w14:textId="77777777" w:rsidR="00283615" w:rsidRPr="00AE2874" w:rsidRDefault="00283615" w:rsidP="00283615">
            <w:pPr>
              <w:rPr>
                <w:rFonts w:ascii="Calibri" w:hAnsi="Calibri"/>
                <w:color w:val="000000"/>
              </w:rPr>
            </w:pPr>
          </w:p>
        </w:tc>
      </w:tr>
      <w:tr w:rsidR="00283615" w:rsidRPr="00AE2874" w14:paraId="67F8AD04" w14:textId="77777777" w:rsidTr="1CB9438A">
        <w:trPr>
          <w:trHeight w:val="476"/>
        </w:trPr>
        <w:tc>
          <w:tcPr>
            <w:tcW w:w="4606" w:type="dxa"/>
          </w:tcPr>
          <w:p w14:paraId="790AA07E"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1.1 Suhted sõpradega ja lähikondsetega.</w:t>
            </w:r>
          </w:p>
        </w:tc>
        <w:tc>
          <w:tcPr>
            <w:tcW w:w="4606" w:type="dxa"/>
          </w:tcPr>
          <w:p w14:paraId="280F6EBA"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1.1 Tuleb toime teda puudutavates igapäevastes suhtlusolukordades õpitavat keelt emakeelena rääkiva kõnelejaga.</w:t>
            </w:r>
          </w:p>
          <w:p w14:paraId="45BD1F80" w14:textId="77777777" w:rsidR="00283615" w:rsidRPr="00AE2874" w:rsidRDefault="00283615" w:rsidP="00283615">
            <w:pPr>
              <w:rPr>
                <w:rFonts w:ascii="Calibri" w:hAnsi="Calibri"/>
                <w:color w:val="000000"/>
              </w:rPr>
            </w:pPr>
          </w:p>
        </w:tc>
      </w:tr>
      <w:tr w:rsidR="00283615" w:rsidRPr="00AE2874" w14:paraId="7BBC9858" w14:textId="77777777" w:rsidTr="1CB9438A">
        <w:trPr>
          <w:trHeight w:val="476"/>
        </w:trPr>
        <w:tc>
          <w:tcPr>
            <w:tcW w:w="4606" w:type="dxa"/>
          </w:tcPr>
          <w:p w14:paraId="05EE5DAA"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b/>
                <w:bCs/>
                <w:color w:val="000000" w:themeColor="text1"/>
              </w:rPr>
              <w:t>2.Kodu ja lähiümbrus</w:t>
            </w:r>
          </w:p>
        </w:tc>
        <w:tc>
          <w:tcPr>
            <w:tcW w:w="4606" w:type="dxa"/>
          </w:tcPr>
          <w:p w14:paraId="732469B7" w14:textId="77777777" w:rsidR="00283615" w:rsidRPr="00AE2874" w:rsidRDefault="00283615" w:rsidP="00283615">
            <w:pPr>
              <w:rPr>
                <w:rFonts w:ascii="Calibri" w:hAnsi="Calibri"/>
                <w:color w:val="000000"/>
              </w:rPr>
            </w:pPr>
          </w:p>
        </w:tc>
      </w:tr>
      <w:tr w:rsidR="00283615" w:rsidRPr="00AE2874" w14:paraId="06969BAD" w14:textId="77777777" w:rsidTr="1CB9438A">
        <w:trPr>
          <w:trHeight w:val="476"/>
        </w:trPr>
        <w:tc>
          <w:tcPr>
            <w:tcW w:w="4606" w:type="dxa"/>
          </w:tcPr>
          <w:p w14:paraId="0ED16E02"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2.1 Perekondlikud sündmused ja tähtpäevad.</w:t>
            </w:r>
          </w:p>
        </w:tc>
        <w:tc>
          <w:tcPr>
            <w:tcW w:w="4606" w:type="dxa"/>
          </w:tcPr>
          <w:p w14:paraId="2BCA0400"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2.1 Mõistab õpitud temaatika piires olulist.</w:t>
            </w:r>
          </w:p>
        </w:tc>
      </w:tr>
      <w:tr w:rsidR="00283615" w:rsidRPr="00AE2874" w14:paraId="612A4398" w14:textId="77777777" w:rsidTr="1CB9438A">
        <w:trPr>
          <w:trHeight w:val="476"/>
        </w:trPr>
        <w:tc>
          <w:tcPr>
            <w:tcW w:w="4606" w:type="dxa"/>
          </w:tcPr>
          <w:p w14:paraId="62632D34"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b/>
                <w:bCs/>
                <w:color w:val="000000" w:themeColor="text1"/>
              </w:rPr>
              <w:t>3.Kodukoht Eesti</w:t>
            </w:r>
          </w:p>
        </w:tc>
        <w:tc>
          <w:tcPr>
            <w:tcW w:w="4606" w:type="dxa"/>
          </w:tcPr>
          <w:p w14:paraId="08B5C289" w14:textId="77777777" w:rsidR="00283615" w:rsidRPr="00AE2874" w:rsidRDefault="00283615" w:rsidP="00283615">
            <w:pPr>
              <w:rPr>
                <w:rFonts w:ascii="Calibri" w:hAnsi="Calibri"/>
                <w:color w:val="000000"/>
              </w:rPr>
            </w:pPr>
          </w:p>
        </w:tc>
      </w:tr>
      <w:tr w:rsidR="00283615" w:rsidRPr="00AE2874" w14:paraId="77AFF312" w14:textId="77777777" w:rsidTr="1CB9438A">
        <w:trPr>
          <w:trHeight w:val="476"/>
        </w:trPr>
        <w:tc>
          <w:tcPr>
            <w:tcW w:w="4606" w:type="dxa"/>
          </w:tcPr>
          <w:p w14:paraId="494A701E"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3.1 Loodus ja käitumine looduses, looduskaitse.</w:t>
            </w:r>
          </w:p>
          <w:p w14:paraId="1755EBFD" w14:textId="77777777" w:rsidR="00283615" w:rsidRPr="00AE2874" w:rsidRDefault="00283615" w:rsidP="00283615">
            <w:pPr>
              <w:rPr>
                <w:rFonts w:ascii="Calibri" w:hAnsi="Calibri"/>
                <w:color w:val="000000"/>
              </w:rPr>
            </w:pPr>
          </w:p>
        </w:tc>
        <w:tc>
          <w:tcPr>
            <w:tcW w:w="4606" w:type="dxa"/>
          </w:tcPr>
          <w:p w14:paraId="4604839D"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color w:val="000000" w:themeColor="text1"/>
              </w:rPr>
              <w:t>3.1 Hangib infot erinevatest võõrkeelsetest infoallikatest.</w:t>
            </w:r>
          </w:p>
        </w:tc>
      </w:tr>
      <w:tr w:rsidR="00283615" w:rsidRPr="00AE2874" w14:paraId="2D9BCF36" w14:textId="77777777" w:rsidTr="1CB9438A">
        <w:trPr>
          <w:trHeight w:val="476"/>
        </w:trPr>
        <w:tc>
          <w:tcPr>
            <w:tcW w:w="4606" w:type="dxa"/>
          </w:tcPr>
          <w:p w14:paraId="6B5B8B4A" w14:textId="77777777" w:rsidR="00283615" w:rsidRPr="00AE2874" w:rsidRDefault="25896452" w:rsidP="25896452">
            <w:pPr>
              <w:rPr>
                <w:rFonts w:ascii="Calibri" w:eastAsia="Calibri" w:hAnsi="Calibri" w:cs="Calibri"/>
                <w:color w:val="000000" w:themeColor="text1"/>
              </w:rPr>
            </w:pPr>
            <w:r w:rsidRPr="25896452">
              <w:rPr>
                <w:rFonts w:ascii="Calibri" w:eastAsia="Calibri" w:hAnsi="Calibri" w:cs="Calibri"/>
                <w:b/>
                <w:bCs/>
                <w:color w:val="000000" w:themeColor="text1"/>
              </w:rPr>
              <w:t>4.Riigid ja nende kultuur</w:t>
            </w:r>
          </w:p>
        </w:tc>
        <w:tc>
          <w:tcPr>
            <w:tcW w:w="4606" w:type="dxa"/>
          </w:tcPr>
          <w:p w14:paraId="7C7D47B4" w14:textId="77777777" w:rsidR="00283615" w:rsidRPr="00AE2874" w:rsidRDefault="00283615" w:rsidP="00283615">
            <w:pPr>
              <w:rPr>
                <w:rFonts w:ascii="Calibri" w:hAnsi="Calibri"/>
                <w:color w:val="000000"/>
              </w:rPr>
            </w:pPr>
          </w:p>
        </w:tc>
      </w:tr>
      <w:tr w:rsidR="00283615" w:rsidRPr="00AE2874" w14:paraId="67D52A34" w14:textId="77777777" w:rsidTr="1CB9438A">
        <w:trPr>
          <w:trHeight w:val="476"/>
        </w:trPr>
        <w:tc>
          <w:tcPr>
            <w:tcW w:w="4606" w:type="dxa"/>
          </w:tcPr>
          <w:p w14:paraId="2C9FE022"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4.1 Eesti naaberriikide ja tuntumate maailmariikide nimed, rahvad ja keeled.</w:t>
            </w:r>
          </w:p>
          <w:p w14:paraId="687F9759" w14:textId="77777777" w:rsidR="00283615" w:rsidRPr="00AE2874" w:rsidRDefault="00283615" w:rsidP="00283615">
            <w:pPr>
              <w:rPr>
                <w:rFonts w:ascii="Calibri" w:hAnsi="Calibri"/>
                <w:b/>
                <w:bCs/>
                <w:color w:val="000000"/>
              </w:rPr>
            </w:pPr>
          </w:p>
        </w:tc>
        <w:tc>
          <w:tcPr>
            <w:tcW w:w="4606" w:type="dxa"/>
          </w:tcPr>
          <w:p w14:paraId="44432630" w14:textId="77777777" w:rsidR="00283615" w:rsidRPr="00AE2874" w:rsidRDefault="1CB9438A" w:rsidP="1CB9438A">
            <w:pPr>
              <w:rPr>
                <w:rFonts w:ascii="Calibri" w:eastAsia="Calibri" w:hAnsi="Calibri" w:cs="Calibri"/>
                <w:color w:val="000000" w:themeColor="text1"/>
              </w:rPr>
            </w:pPr>
            <w:r w:rsidRPr="1CB9438A">
              <w:rPr>
                <w:rFonts w:ascii="Calibri" w:eastAsia="Calibri" w:hAnsi="Calibri" w:cs="Calibri"/>
                <w:color w:val="000000" w:themeColor="text1"/>
              </w:rPr>
              <w:t>4.1Teadvustab eakohaselt õpitava maa ja oma maa kultuuri erinevusi ning oskab neid arvestada.</w:t>
            </w:r>
          </w:p>
        </w:tc>
      </w:tr>
      <w:tr w:rsidR="00283615" w:rsidRPr="00AE2874" w14:paraId="6579A095" w14:textId="77777777" w:rsidTr="1CB9438A">
        <w:trPr>
          <w:trHeight w:val="476"/>
        </w:trPr>
        <w:tc>
          <w:tcPr>
            <w:tcW w:w="4606" w:type="dxa"/>
          </w:tcPr>
          <w:p w14:paraId="1E1F66C0"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5.Igapäevaelu. Õppimine ja töö</w:t>
            </w:r>
          </w:p>
        </w:tc>
        <w:tc>
          <w:tcPr>
            <w:tcW w:w="4606" w:type="dxa"/>
          </w:tcPr>
          <w:p w14:paraId="7349987E" w14:textId="77777777" w:rsidR="00283615" w:rsidRPr="00AE2874" w:rsidRDefault="00283615" w:rsidP="00283615">
            <w:pPr>
              <w:rPr>
                <w:rFonts w:ascii="Calibri" w:hAnsi="Calibri"/>
                <w:color w:val="000000"/>
              </w:rPr>
            </w:pPr>
          </w:p>
        </w:tc>
      </w:tr>
      <w:tr w:rsidR="00283615" w:rsidRPr="00AE2874" w14:paraId="7C849DC6" w14:textId="77777777" w:rsidTr="1CB9438A">
        <w:trPr>
          <w:trHeight w:val="476"/>
        </w:trPr>
        <w:tc>
          <w:tcPr>
            <w:tcW w:w="4606" w:type="dxa"/>
          </w:tcPr>
          <w:p w14:paraId="6D75D091"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color w:val="000000" w:themeColor="text1"/>
              </w:rPr>
              <w:t>5.1 Ametid ja kutsevalik.</w:t>
            </w:r>
          </w:p>
        </w:tc>
        <w:tc>
          <w:tcPr>
            <w:tcW w:w="4606" w:type="dxa"/>
          </w:tcPr>
          <w:p w14:paraId="1AF4CE73"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5.1Hindab õpetaja abiga oma tugevaid ja nõrku külgi seatud eesmärkide järgi ning vajaduse korral kohandab oma õpistrateegiaid.</w:t>
            </w:r>
          </w:p>
          <w:p w14:paraId="593DBBEE" w14:textId="77777777" w:rsidR="00283615" w:rsidRPr="00AE2874" w:rsidRDefault="00283615" w:rsidP="00283615">
            <w:pPr>
              <w:rPr>
                <w:rFonts w:ascii="Calibri" w:hAnsi="Calibri"/>
                <w:color w:val="000000"/>
              </w:rPr>
            </w:pPr>
          </w:p>
        </w:tc>
      </w:tr>
      <w:tr w:rsidR="00283615" w:rsidRPr="00AE2874" w14:paraId="7EE589C8" w14:textId="77777777" w:rsidTr="1CB9438A">
        <w:trPr>
          <w:trHeight w:val="476"/>
        </w:trPr>
        <w:tc>
          <w:tcPr>
            <w:tcW w:w="4606" w:type="dxa"/>
          </w:tcPr>
          <w:p w14:paraId="65293438" w14:textId="77777777" w:rsidR="00283615" w:rsidRPr="00AE2874" w:rsidRDefault="25896452" w:rsidP="25896452">
            <w:pPr>
              <w:rPr>
                <w:rFonts w:ascii="Calibri" w:eastAsia="Calibri" w:hAnsi="Calibri" w:cs="Calibri"/>
                <w:b/>
                <w:bCs/>
                <w:color w:val="000000" w:themeColor="text1"/>
              </w:rPr>
            </w:pPr>
            <w:r w:rsidRPr="25896452">
              <w:rPr>
                <w:rFonts w:ascii="Calibri" w:eastAsia="Calibri" w:hAnsi="Calibri" w:cs="Calibri"/>
                <w:b/>
                <w:bCs/>
                <w:color w:val="000000" w:themeColor="text1"/>
              </w:rPr>
              <w:t>6.Vaba aeg</w:t>
            </w:r>
          </w:p>
        </w:tc>
        <w:tc>
          <w:tcPr>
            <w:tcW w:w="4606" w:type="dxa"/>
          </w:tcPr>
          <w:p w14:paraId="0FFF832F" w14:textId="77777777" w:rsidR="00283615" w:rsidRPr="00AE2874" w:rsidRDefault="00283615" w:rsidP="00283615">
            <w:pPr>
              <w:rPr>
                <w:rFonts w:ascii="Calibri" w:hAnsi="Calibri"/>
                <w:color w:val="000000"/>
              </w:rPr>
            </w:pPr>
          </w:p>
        </w:tc>
      </w:tr>
      <w:tr w:rsidR="00283615" w:rsidRPr="00AE2874" w14:paraId="2C140CB6" w14:textId="77777777" w:rsidTr="1CB9438A">
        <w:trPr>
          <w:trHeight w:val="476"/>
        </w:trPr>
        <w:tc>
          <w:tcPr>
            <w:tcW w:w="4606" w:type="dxa"/>
          </w:tcPr>
          <w:p w14:paraId="5BBEC50B" w14:textId="77777777" w:rsidR="00283615" w:rsidRPr="00AE2874" w:rsidRDefault="25896452" w:rsidP="25896452">
            <w:pPr>
              <w:jc w:val="both"/>
              <w:rPr>
                <w:rFonts w:ascii="Calibri" w:eastAsia="Calibri" w:hAnsi="Calibri" w:cs="Calibri"/>
                <w:color w:val="000000" w:themeColor="text1"/>
              </w:rPr>
            </w:pPr>
            <w:r w:rsidRPr="25896452">
              <w:rPr>
                <w:rFonts w:ascii="Calibri" w:eastAsia="Calibri" w:hAnsi="Calibri" w:cs="Calibri"/>
                <w:color w:val="000000" w:themeColor="text1"/>
              </w:rPr>
              <w:t>6.1Kultuuriline mitmekesisus.</w:t>
            </w:r>
          </w:p>
          <w:p w14:paraId="0B100E6D" w14:textId="77777777" w:rsidR="00283615" w:rsidRPr="00AE2874" w:rsidRDefault="00283615" w:rsidP="00283615">
            <w:pPr>
              <w:rPr>
                <w:rFonts w:ascii="Calibri" w:hAnsi="Calibri"/>
                <w:b/>
                <w:bCs/>
                <w:color w:val="000000"/>
              </w:rPr>
            </w:pPr>
          </w:p>
        </w:tc>
        <w:tc>
          <w:tcPr>
            <w:tcW w:w="4606" w:type="dxa"/>
          </w:tcPr>
          <w:p w14:paraId="2D686471" w14:textId="77777777" w:rsidR="00283615" w:rsidRPr="00AE2874" w:rsidRDefault="1CB9438A" w:rsidP="1CB9438A">
            <w:pPr>
              <w:rPr>
                <w:rFonts w:ascii="Calibri" w:eastAsia="Calibri" w:hAnsi="Calibri" w:cs="Calibri"/>
                <w:color w:val="000000" w:themeColor="text1"/>
              </w:rPr>
            </w:pPr>
            <w:r w:rsidRPr="1CB9438A">
              <w:rPr>
                <w:rFonts w:ascii="Calibri" w:eastAsia="Calibri" w:hAnsi="Calibri" w:cs="Calibri"/>
                <w:color w:val="000000" w:themeColor="text1"/>
              </w:rPr>
              <w:t>6.1Teadvustab eakohaselt õpitava maa ja oma maa kultuuri erinevusi ning oskab neid arvestada.</w:t>
            </w:r>
          </w:p>
        </w:tc>
      </w:tr>
    </w:tbl>
    <w:p w14:paraId="39DE74CC" w14:textId="77777777" w:rsidR="00283615" w:rsidRPr="00AE2874" w:rsidRDefault="00283615" w:rsidP="00283615">
      <w:pPr>
        <w:rPr>
          <w:rFonts w:ascii="Calibri" w:hAnsi="Calibri"/>
          <w:color w:val="000000"/>
        </w:rPr>
      </w:pPr>
    </w:p>
    <w:p w14:paraId="69F33B54" w14:textId="77777777" w:rsidR="00283615" w:rsidRPr="00AE2874" w:rsidRDefault="25896452" w:rsidP="25896452">
      <w:pPr>
        <w:jc w:val="both"/>
        <w:rPr>
          <w:rFonts w:ascii="Calibri" w:eastAsia="Calibri" w:hAnsi="Calibri" w:cs="Calibri"/>
          <w:b/>
          <w:bCs/>
          <w:color w:val="000000" w:themeColor="text1"/>
        </w:rPr>
      </w:pPr>
      <w:r w:rsidRPr="25896452">
        <w:rPr>
          <w:rFonts w:ascii="Calibri" w:eastAsia="Calibri" w:hAnsi="Calibri" w:cs="Calibri"/>
          <w:b/>
          <w:bCs/>
          <w:color w:val="000000" w:themeColor="text1"/>
        </w:rPr>
        <w:t>4.14. Hindamine</w:t>
      </w:r>
    </w:p>
    <w:p w14:paraId="0915654F" w14:textId="79DC88C7" w:rsidR="00283615" w:rsidRPr="00FD69AB" w:rsidRDefault="68713BD0" w:rsidP="68713BD0">
      <w:pPr>
        <w:jc w:val="both"/>
        <w:rPr>
          <w:rFonts w:ascii="Calibri" w:eastAsia="Calibri" w:hAnsi="Calibri" w:cs="Calibri"/>
          <w:color w:val="000000" w:themeColor="text1"/>
        </w:rPr>
      </w:pPr>
      <w:r w:rsidRPr="68713BD0">
        <w:rPr>
          <w:rFonts w:ascii="Calibri" w:eastAsia="Calibri" w:hAnsi="Calibri" w:cs="Calibri"/>
          <w:color w:val="000000" w:themeColor="text1"/>
        </w:rPr>
        <w:t xml:space="preserve">III kooliastmes hinnatakse kõiki osaoskusi kas eraldi või </w:t>
      </w:r>
      <w:r w:rsidRPr="00FD69AB">
        <w:rPr>
          <w:rFonts w:ascii="Calibri" w:eastAsia="Calibri" w:hAnsi="Calibri" w:cs="Calibri"/>
          <w:color w:val="000000" w:themeColor="text1"/>
        </w:rPr>
        <w:t>lõimitult. Igal trimestril saab õpilane tagasisidet kas suulise või kirjaliku sõnalise hinnangu või hinde vormis kõigi osaoskuste kohta. Soovitatav on kasutada ülesandeid, mis hõlmavad erinevaid osaoskusi (nt projektitööd, iseseisev lugemine jmt).</w:t>
      </w:r>
    </w:p>
    <w:p w14:paraId="7BCD2038" w14:textId="77777777" w:rsidR="00283615" w:rsidRPr="00FD69AB" w:rsidRDefault="25896452" w:rsidP="25896452">
      <w:pPr>
        <w:jc w:val="both"/>
        <w:rPr>
          <w:rFonts w:ascii="Calibri" w:eastAsia="Calibri" w:hAnsi="Calibri" w:cs="Calibri"/>
          <w:color w:val="000000" w:themeColor="text1"/>
        </w:rPr>
      </w:pPr>
      <w:r w:rsidRPr="00FD69AB">
        <w:rPr>
          <w:rFonts w:ascii="Calibri" w:eastAsia="Calibri" w:hAnsi="Calibri" w:cs="Calibri"/>
          <w:color w:val="000000" w:themeColor="text1"/>
        </w:rPr>
        <w:t>Töid, mis sisaldavad kõigi osaoskuste kontrolli, on soovitatav III kooliastmes teha mitte rohkem kui 4 õppeaastas.</w:t>
      </w:r>
    </w:p>
    <w:p w14:paraId="34E2DDDA" w14:textId="23CC4452" w:rsidR="25896452" w:rsidRPr="00FD69AB" w:rsidRDefault="4AF022BA" w:rsidP="4AF022BA">
      <w:pPr>
        <w:jc w:val="both"/>
        <w:rPr>
          <w:rFonts w:ascii="Calibri" w:eastAsia="Calibri" w:hAnsi="Calibri" w:cs="Calibri"/>
          <w:color w:val="000000" w:themeColor="text1"/>
        </w:rPr>
      </w:pPr>
      <w:r w:rsidRPr="00FD69AB">
        <w:rPr>
          <w:rFonts w:ascii="Calibri" w:eastAsia="Calibri" w:hAnsi="Calibri" w:cs="Calibri"/>
          <w:color w:val="000000" w:themeColor="text1"/>
        </w:rPr>
        <w:t>Õpitulemuste hindamisel lähtutakse nii põhikooli riiklikus õppekavas kui ka Oskar Lutsu Palamuse Gümnaasiumi põhikooli õppekava üldosas sätestatud hindamise põhimõtetest.</w:t>
      </w:r>
    </w:p>
    <w:p w14:paraId="33535C9B" w14:textId="77777777" w:rsidR="00283615" w:rsidRPr="00FD69AB" w:rsidRDefault="00283615" w:rsidP="00283615">
      <w:pPr>
        <w:rPr>
          <w:rFonts w:ascii="Calibri" w:hAnsi="Calibri"/>
          <w:b/>
          <w:bCs/>
          <w:color w:val="000000" w:themeColor="text1"/>
        </w:rPr>
      </w:pPr>
    </w:p>
    <w:p w14:paraId="31D7991D" w14:textId="77777777" w:rsidR="00C80D1C" w:rsidRPr="00AE2874" w:rsidRDefault="0005107B" w:rsidP="25896452">
      <w:pPr>
        <w:pStyle w:val="Style7"/>
        <w:widowControl/>
        <w:rPr>
          <w:rStyle w:val="FontStyle18"/>
          <w:rFonts w:ascii="Calibri" w:eastAsia="Calibri" w:hAnsi="Calibri" w:cs="Calibri"/>
          <w:sz w:val="28"/>
          <w:szCs w:val="28"/>
        </w:rPr>
      </w:pPr>
      <w:r w:rsidRPr="00FD69AB">
        <w:rPr>
          <w:rStyle w:val="FontStyle18"/>
          <w:rFonts w:ascii="Calibri" w:eastAsia="Calibri" w:hAnsi="Calibri" w:cs="Calibri"/>
          <w:color w:val="000000" w:themeColor="text1"/>
          <w:sz w:val="28"/>
          <w:szCs w:val="28"/>
        </w:rPr>
        <w:br w:type="page"/>
      </w:r>
      <w:r w:rsidR="25896452" w:rsidRPr="25896452">
        <w:rPr>
          <w:rStyle w:val="FontStyle18"/>
          <w:rFonts w:ascii="Calibri" w:eastAsia="Calibri" w:hAnsi="Calibri" w:cs="Calibri"/>
          <w:sz w:val="28"/>
          <w:szCs w:val="28"/>
        </w:rPr>
        <w:t>5. Keeleoskustasemed A1.1.- B2.2.</w:t>
      </w:r>
    </w:p>
    <w:p w14:paraId="5D6CB84D" w14:textId="77777777" w:rsidR="00C80D1C" w:rsidRPr="00AE2874" w:rsidRDefault="00C80D1C" w:rsidP="007811AB">
      <w:pPr>
        <w:pStyle w:val="Style7"/>
        <w:widowControl/>
        <w:rPr>
          <w:rStyle w:val="FontStyle18"/>
          <w:rFonts w:ascii="Calibri" w:hAnsi="Calibri"/>
          <w:sz w:val="24"/>
          <w:szCs w:val="24"/>
        </w:rPr>
      </w:pPr>
    </w:p>
    <w:p w14:paraId="6BE799E2" w14:textId="77777777" w:rsidR="00C80D1C" w:rsidRPr="00AE2874" w:rsidRDefault="25896452" w:rsidP="25896452">
      <w:pPr>
        <w:pStyle w:val="Style7"/>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Osaoskuste õpitulemused</w:t>
      </w:r>
    </w:p>
    <w:p w14:paraId="598B1B4F" w14:textId="77777777" w:rsidR="00C80D1C" w:rsidRPr="00AE2874" w:rsidRDefault="25896452" w:rsidP="25896452">
      <w:pPr>
        <w:pStyle w:val="Style7"/>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Keeleoskustasemed A1.1 ja A1.2</w:t>
      </w:r>
    </w:p>
    <w:tbl>
      <w:tblPr>
        <w:tblW w:w="9639" w:type="dxa"/>
        <w:tblInd w:w="40" w:type="dxa"/>
        <w:tblLayout w:type="fixed"/>
        <w:tblCellMar>
          <w:left w:w="40" w:type="dxa"/>
          <w:right w:w="40" w:type="dxa"/>
        </w:tblCellMar>
        <w:tblLook w:val="0000" w:firstRow="0" w:lastRow="0" w:firstColumn="0" w:lastColumn="0" w:noHBand="0" w:noVBand="0"/>
      </w:tblPr>
      <w:tblGrid>
        <w:gridCol w:w="593"/>
        <w:gridCol w:w="1811"/>
        <w:gridCol w:w="1808"/>
        <w:gridCol w:w="1810"/>
        <w:gridCol w:w="1808"/>
        <w:gridCol w:w="1809"/>
      </w:tblGrid>
      <w:tr w:rsidR="00C80D1C" w:rsidRPr="00AE2874" w14:paraId="4E8692C5" w14:textId="77777777" w:rsidTr="1CB9438A">
        <w:trPr>
          <w:trHeight w:val="597"/>
        </w:trPr>
        <w:tc>
          <w:tcPr>
            <w:tcW w:w="567" w:type="dxa"/>
            <w:tcBorders>
              <w:top w:val="single" w:sz="6" w:space="0" w:color="auto"/>
              <w:left w:val="single" w:sz="6" w:space="0" w:color="auto"/>
              <w:bottom w:val="single" w:sz="6" w:space="0" w:color="auto"/>
              <w:right w:val="single" w:sz="6" w:space="0" w:color="auto"/>
            </w:tcBorders>
          </w:tcPr>
          <w:p w14:paraId="4D4A553B" w14:textId="77777777" w:rsidR="00C80D1C" w:rsidRPr="00AE2874" w:rsidRDefault="00C80D1C" w:rsidP="007811AB">
            <w:pPr>
              <w:pStyle w:val="Style9"/>
              <w:widowControl/>
              <w:rPr>
                <w:rFonts w:ascii="Calibri" w:hAnsi="Calibri"/>
                <w:color w:val="000000"/>
              </w:rPr>
            </w:pPr>
          </w:p>
        </w:tc>
        <w:tc>
          <w:tcPr>
            <w:tcW w:w="1728" w:type="dxa"/>
            <w:tcBorders>
              <w:top w:val="single" w:sz="6" w:space="0" w:color="auto"/>
              <w:left w:val="single" w:sz="6" w:space="0" w:color="auto"/>
              <w:bottom w:val="single" w:sz="6" w:space="0" w:color="auto"/>
              <w:right w:val="single" w:sz="6" w:space="0" w:color="auto"/>
            </w:tcBorders>
          </w:tcPr>
          <w:p w14:paraId="33206A5F"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KUULAMINE</w:t>
            </w:r>
          </w:p>
        </w:tc>
        <w:tc>
          <w:tcPr>
            <w:tcW w:w="1725" w:type="dxa"/>
            <w:tcBorders>
              <w:top w:val="single" w:sz="6" w:space="0" w:color="auto"/>
              <w:left w:val="single" w:sz="6" w:space="0" w:color="auto"/>
              <w:bottom w:val="single" w:sz="6" w:space="0" w:color="auto"/>
              <w:right w:val="single" w:sz="6" w:space="0" w:color="auto"/>
            </w:tcBorders>
          </w:tcPr>
          <w:p w14:paraId="48C1C842"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LUGEMINE</w:t>
            </w:r>
          </w:p>
        </w:tc>
        <w:tc>
          <w:tcPr>
            <w:tcW w:w="1727" w:type="dxa"/>
            <w:tcBorders>
              <w:top w:val="single" w:sz="6" w:space="0" w:color="auto"/>
              <w:left w:val="single" w:sz="6" w:space="0" w:color="auto"/>
              <w:bottom w:val="single" w:sz="6" w:space="0" w:color="auto"/>
              <w:right w:val="single" w:sz="6" w:space="0" w:color="auto"/>
            </w:tcBorders>
          </w:tcPr>
          <w:p w14:paraId="3B4C5F19"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RÄÄKIMINE</w:t>
            </w:r>
          </w:p>
        </w:tc>
        <w:tc>
          <w:tcPr>
            <w:tcW w:w="1725" w:type="dxa"/>
            <w:tcBorders>
              <w:top w:val="single" w:sz="6" w:space="0" w:color="auto"/>
              <w:left w:val="single" w:sz="6" w:space="0" w:color="auto"/>
              <w:bottom w:val="single" w:sz="6" w:space="0" w:color="auto"/>
              <w:right w:val="single" w:sz="6" w:space="0" w:color="auto"/>
            </w:tcBorders>
          </w:tcPr>
          <w:p w14:paraId="2D6DFD86"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KIRJUTAMINE</w:t>
            </w:r>
          </w:p>
        </w:tc>
        <w:tc>
          <w:tcPr>
            <w:tcW w:w="1726" w:type="dxa"/>
            <w:tcBorders>
              <w:top w:val="single" w:sz="6" w:space="0" w:color="auto"/>
              <w:left w:val="single" w:sz="6" w:space="0" w:color="auto"/>
              <w:bottom w:val="single" w:sz="6" w:space="0" w:color="auto"/>
              <w:right w:val="single" w:sz="6" w:space="0" w:color="auto"/>
            </w:tcBorders>
          </w:tcPr>
          <w:p w14:paraId="24D0DD48"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GRAMMATIKA KORREKTSUS</w:t>
            </w:r>
          </w:p>
        </w:tc>
      </w:tr>
      <w:tr w:rsidR="00C80D1C" w:rsidRPr="00AE2874" w14:paraId="7F5FD2CF" w14:textId="77777777" w:rsidTr="1CB9438A">
        <w:trPr>
          <w:trHeight w:val="3322"/>
        </w:trPr>
        <w:tc>
          <w:tcPr>
            <w:tcW w:w="567" w:type="dxa"/>
            <w:tcBorders>
              <w:top w:val="single" w:sz="6" w:space="0" w:color="auto"/>
              <w:left w:val="single" w:sz="6" w:space="0" w:color="auto"/>
              <w:bottom w:val="single" w:sz="6" w:space="0" w:color="auto"/>
              <w:right w:val="single" w:sz="6" w:space="0" w:color="auto"/>
            </w:tcBorders>
          </w:tcPr>
          <w:p w14:paraId="3B58CCE2"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A1.1</w:t>
            </w:r>
          </w:p>
        </w:tc>
        <w:tc>
          <w:tcPr>
            <w:tcW w:w="1728" w:type="dxa"/>
            <w:tcBorders>
              <w:top w:val="single" w:sz="6" w:space="0" w:color="auto"/>
              <w:left w:val="single" w:sz="6" w:space="0" w:color="auto"/>
              <w:bottom w:val="single" w:sz="6" w:space="0" w:color="auto"/>
              <w:right w:val="single" w:sz="6" w:space="0" w:color="auto"/>
            </w:tcBorders>
          </w:tcPr>
          <w:p w14:paraId="108B0925"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Tunneb väga aeglases ja selges sidusas kõnes ära õpitud sõnad ja fraasid; arusaamist toetab pildimaterjal. Reageerib pöördumistele adekvaatselt (nt tervitused, tööjuhised). Tunneb rahvusvaheliselt kasutatavaid lähedase hääldusega sõnu (nt hamburger, film, takso, kohv).</w:t>
            </w:r>
          </w:p>
        </w:tc>
        <w:tc>
          <w:tcPr>
            <w:tcW w:w="1725" w:type="dxa"/>
            <w:tcBorders>
              <w:top w:val="single" w:sz="6" w:space="0" w:color="auto"/>
              <w:left w:val="single" w:sz="6" w:space="0" w:color="auto"/>
              <w:bottom w:val="single" w:sz="6" w:space="0" w:color="auto"/>
              <w:right w:val="single" w:sz="6" w:space="0" w:color="auto"/>
            </w:tcBorders>
          </w:tcPr>
          <w:p w14:paraId="63CC4889"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Tunneb õpitava keele tähemärke.</w:t>
            </w:r>
          </w:p>
          <w:p w14:paraId="60437EEA"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Tunneb tekstis ära tuttavad nimed, sõnad (sh rahvusvaheliselt kasutatavad) ja fraasid. Loeb sõnu, fraase ja lauseid õpitud sõnavara ulatuses; arusaamist võib toetada pildimaterjal.</w:t>
            </w:r>
          </w:p>
        </w:tc>
        <w:tc>
          <w:tcPr>
            <w:tcW w:w="1727" w:type="dxa"/>
            <w:tcBorders>
              <w:top w:val="single" w:sz="6" w:space="0" w:color="auto"/>
              <w:left w:val="single" w:sz="6" w:space="0" w:color="auto"/>
              <w:bottom w:val="single" w:sz="6" w:space="0" w:color="auto"/>
              <w:right w:val="single" w:sz="6" w:space="0" w:color="auto"/>
            </w:tcBorders>
          </w:tcPr>
          <w:p w14:paraId="5D9D3198"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Oskab vastata väga lihtsatele küsimustele ning esitada samalaadseid küsimusi õpitud sõnavara ja lausemallide piires. Vajab vestluskaaslase abi, võib toetuda emakeelele ja žestidele.</w:t>
            </w:r>
          </w:p>
        </w:tc>
        <w:tc>
          <w:tcPr>
            <w:tcW w:w="1725" w:type="dxa"/>
            <w:tcBorders>
              <w:top w:val="single" w:sz="6" w:space="0" w:color="auto"/>
              <w:left w:val="single" w:sz="6" w:space="0" w:color="auto"/>
              <w:bottom w:val="single" w:sz="6" w:space="0" w:color="auto"/>
              <w:right w:val="single" w:sz="6" w:space="0" w:color="auto"/>
            </w:tcBorders>
          </w:tcPr>
          <w:p w14:paraId="12A4C52B"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Tunneb õpitava keele kirjatähti, valdab kirjatehnikat, oskab õpitud fraase ja lauseid ümber kirjutada (ärakiri). Oskab kirjutada isikuandmeid (nt vihiku peale). Koostab lühikesi lauseid õpitud mallide alusel.</w:t>
            </w:r>
          </w:p>
        </w:tc>
        <w:tc>
          <w:tcPr>
            <w:tcW w:w="1726" w:type="dxa"/>
            <w:tcBorders>
              <w:top w:val="single" w:sz="6" w:space="0" w:color="auto"/>
              <w:left w:val="single" w:sz="6" w:space="0" w:color="auto"/>
              <w:bottom w:val="nil"/>
              <w:right w:val="single" w:sz="6" w:space="0" w:color="auto"/>
            </w:tcBorders>
          </w:tcPr>
          <w:p w14:paraId="769FCBF0" w14:textId="77777777" w:rsidR="00C80D1C" w:rsidRPr="00AE2874" w:rsidRDefault="1CB9438A" w:rsidP="1CB9438A">
            <w:pPr>
              <w:pStyle w:val="Style14"/>
              <w:widowControl/>
              <w:rPr>
                <w:rStyle w:val="FontStyle19"/>
                <w:rFonts w:ascii="Calibri" w:eastAsia="Calibri" w:hAnsi="Calibri" w:cs="Calibri"/>
                <w:sz w:val="24"/>
                <w:szCs w:val="24"/>
              </w:rPr>
            </w:pPr>
            <w:r w:rsidRPr="1CB9438A">
              <w:rPr>
                <w:rStyle w:val="FontStyle19"/>
                <w:rFonts w:ascii="Calibri" w:eastAsia="Calibri" w:hAnsi="Calibri" w:cs="Calibri"/>
                <w:sz w:val="24"/>
                <w:szCs w:val="24"/>
              </w:rPr>
              <w:t>Kasutab üksikuid äraõpitud tarindeid ja lausemalle, kuid neiski tuleb ette vigu.</w:t>
            </w:r>
          </w:p>
        </w:tc>
      </w:tr>
      <w:tr w:rsidR="00C80D1C" w:rsidRPr="00AE2874" w14:paraId="1920CB1B" w14:textId="77777777" w:rsidTr="1CB9438A">
        <w:trPr>
          <w:trHeight w:val="1465"/>
        </w:trPr>
        <w:tc>
          <w:tcPr>
            <w:tcW w:w="567" w:type="dxa"/>
            <w:tcBorders>
              <w:top w:val="single" w:sz="6" w:space="0" w:color="auto"/>
              <w:left w:val="single" w:sz="6" w:space="0" w:color="auto"/>
              <w:bottom w:val="single" w:sz="6" w:space="0" w:color="auto"/>
              <w:right w:val="single" w:sz="6" w:space="0" w:color="auto"/>
            </w:tcBorders>
          </w:tcPr>
          <w:p w14:paraId="73DC9F8E"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A1.2</w:t>
            </w:r>
          </w:p>
        </w:tc>
        <w:tc>
          <w:tcPr>
            <w:tcW w:w="1728" w:type="dxa"/>
            <w:tcBorders>
              <w:top w:val="single" w:sz="6" w:space="0" w:color="auto"/>
              <w:left w:val="single" w:sz="6" w:space="0" w:color="auto"/>
              <w:bottom w:val="single" w:sz="6" w:space="0" w:color="auto"/>
              <w:right w:val="single" w:sz="6" w:space="0" w:color="auto"/>
            </w:tcBorders>
          </w:tcPr>
          <w:p w14:paraId="528C4811"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Saab aru selgelt hääldatud fraasidest, lausetest ja tuttava situatsiooniga seotud lühikestest dialoogidest. Mõistab selgelt ja aeglaselt antud juhiseid ning pöördumisi.</w:t>
            </w:r>
          </w:p>
          <w:p w14:paraId="6244B9CF"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Vajab kordamist, osutamist, piltlikustamist vms.</w:t>
            </w:r>
          </w:p>
        </w:tc>
        <w:tc>
          <w:tcPr>
            <w:tcW w:w="1725" w:type="dxa"/>
            <w:tcBorders>
              <w:top w:val="single" w:sz="6" w:space="0" w:color="auto"/>
              <w:left w:val="single" w:sz="6" w:space="0" w:color="auto"/>
              <w:bottom w:val="single" w:sz="6" w:space="0" w:color="auto"/>
              <w:right w:val="single" w:sz="6" w:space="0" w:color="auto"/>
            </w:tcBorders>
          </w:tcPr>
          <w:p w14:paraId="7D39F8FB"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Loeb lühikesi lihtsaid tekste (nt ürituste kavad, postkaardid, meilid, kuulutused, sildid, teeviidad, lühiankeedid, -küsimustikud, -teated, -sõnumid) ja leiab neist vajaliku faktiinfo. Saab aru lihtsatest kirjalikest tööjuhistest.</w:t>
            </w:r>
          </w:p>
          <w:p w14:paraId="78B63F59"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Lugemise tempo on väga aeglane, teksti mõistmiseks võib vaja minna korduvat lugemist. Tekstist arusaamiseks oskab kasutada õpiku sõnastikku.</w:t>
            </w:r>
          </w:p>
        </w:tc>
        <w:tc>
          <w:tcPr>
            <w:tcW w:w="1727" w:type="dxa"/>
            <w:tcBorders>
              <w:top w:val="single" w:sz="6" w:space="0" w:color="auto"/>
              <w:left w:val="single" w:sz="6" w:space="0" w:color="auto"/>
              <w:bottom w:val="single" w:sz="6" w:space="0" w:color="auto"/>
              <w:right w:val="single" w:sz="6" w:space="0" w:color="auto"/>
            </w:tcBorders>
          </w:tcPr>
          <w:p w14:paraId="4B9BE65C"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Oskab lühidalt tutvustada iseennast ja oma ümbrust. Saab hakkama õpitud sõnavara ja lausemallide piires lihtsate dialoogidega; vajab vestluskaaslase abi. Hääldusvead võivad põhjustada arusaamatusi. Kõnes esineb kordusi, katkestusi ja pause.</w:t>
            </w:r>
          </w:p>
        </w:tc>
        <w:tc>
          <w:tcPr>
            <w:tcW w:w="1725" w:type="dxa"/>
            <w:tcBorders>
              <w:top w:val="single" w:sz="6" w:space="0" w:color="auto"/>
              <w:left w:val="single" w:sz="6" w:space="0" w:color="auto"/>
              <w:bottom w:val="single" w:sz="6" w:space="0" w:color="auto"/>
              <w:right w:val="single" w:sz="6" w:space="0" w:color="auto"/>
            </w:tcBorders>
          </w:tcPr>
          <w:p w14:paraId="6D8BAB12"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Oskab lühidalt kirjutada iseendast ja teisest inimesest. Oskab täita lihtsat küsimustikku. Tunneb õpitud sõnavara õigekirja. Kasutab lause alguses suurtähte ja lause lõpus õiget kirjavahemärki.</w:t>
            </w:r>
          </w:p>
        </w:tc>
        <w:tc>
          <w:tcPr>
            <w:tcW w:w="1726" w:type="dxa"/>
            <w:tcBorders>
              <w:top w:val="nil"/>
              <w:left w:val="single" w:sz="6" w:space="0" w:color="auto"/>
              <w:bottom w:val="single" w:sz="6" w:space="0" w:color="auto"/>
              <w:right w:val="single" w:sz="6" w:space="0" w:color="auto"/>
            </w:tcBorders>
          </w:tcPr>
          <w:p w14:paraId="0C45DD90" w14:textId="77777777" w:rsidR="00C80D1C" w:rsidRPr="00AE2874" w:rsidRDefault="00C80D1C" w:rsidP="007811AB">
            <w:pPr>
              <w:pStyle w:val="Style14"/>
              <w:widowControl/>
              <w:rPr>
                <w:rStyle w:val="FontStyle19"/>
                <w:rFonts w:ascii="Calibri" w:hAnsi="Calibri"/>
                <w:sz w:val="24"/>
                <w:szCs w:val="24"/>
              </w:rPr>
            </w:pPr>
          </w:p>
          <w:p w14:paraId="189C1F2C" w14:textId="77777777" w:rsidR="00C80D1C" w:rsidRPr="00AE2874" w:rsidRDefault="00C80D1C" w:rsidP="007811AB">
            <w:pPr>
              <w:pStyle w:val="Style14"/>
              <w:widowControl/>
              <w:rPr>
                <w:rStyle w:val="FontStyle19"/>
                <w:rFonts w:ascii="Calibri" w:hAnsi="Calibri"/>
                <w:sz w:val="24"/>
                <w:szCs w:val="24"/>
              </w:rPr>
            </w:pPr>
          </w:p>
        </w:tc>
      </w:tr>
    </w:tbl>
    <w:p w14:paraId="73BD5A69" w14:textId="77777777" w:rsidR="00C80D1C" w:rsidRPr="00AE2874" w:rsidRDefault="00C80D1C" w:rsidP="007811AB">
      <w:pPr>
        <w:rPr>
          <w:rFonts w:ascii="Calibri" w:hAnsi="Calibri"/>
          <w:color w:val="000000"/>
        </w:rPr>
      </w:pPr>
      <w:r w:rsidRPr="00AE2874">
        <w:rPr>
          <w:rFonts w:ascii="Calibri" w:hAnsi="Calibri"/>
          <w:color w:val="000000"/>
        </w:rPr>
        <w:br w:type="page"/>
      </w:r>
    </w:p>
    <w:p w14:paraId="01684FF6" w14:textId="77777777" w:rsidR="00333AF8" w:rsidRPr="00AE2874" w:rsidRDefault="25896452" w:rsidP="25896452">
      <w:pPr>
        <w:pStyle w:val="Style7"/>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Keeleoskustasemed A2.1 ja A2.2</w:t>
      </w:r>
    </w:p>
    <w:tbl>
      <w:tblPr>
        <w:tblW w:w="9639" w:type="dxa"/>
        <w:tblInd w:w="40" w:type="dxa"/>
        <w:tblLayout w:type="fixed"/>
        <w:tblCellMar>
          <w:left w:w="40" w:type="dxa"/>
          <w:right w:w="40" w:type="dxa"/>
        </w:tblCellMar>
        <w:tblLook w:val="0000" w:firstRow="0" w:lastRow="0" w:firstColumn="0" w:lastColumn="0" w:noHBand="0" w:noVBand="0"/>
      </w:tblPr>
      <w:tblGrid>
        <w:gridCol w:w="593"/>
        <w:gridCol w:w="1809"/>
        <w:gridCol w:w="1809"/>
        <w:gridCol w:w="1809"/>
        <w:gridCol w:w="1808"/>
        <w:gridCol w:w="1811"/>
      </w:tblGrid>
      <w:tr w:rsidR="00C80D1C" w:rsidRPr="00AE2874" w14:paraId="7367E265" w14:textId="77777777" w:rsidTr="1CB9438A">
        <w:trPr>
          <w:trHeight w:val="686"/>
        </w:trPr>
        <w:tc>
          <w:tcPr>
            <w:tcW w:w="568" w:type="dxa"/>
            <w:tcBorders>
              <w:top w:val="single" w:sz="6" w:space="0" w:color="auto"/>
              <w:left w:val="single" w:sz="6" w:space="0" w:color="auto"/>
              <w:bottom w:val="single" w:sz="6" w:space="0" w:color="auto"/>
              <w:right w:val="single" w:sz="6" w:space="0" w:color="auto"/>
            </w:tcBorders>
          </w:tcPr>
          <w:p w14:paraId="6C0809FB" w14:textId="77777777" w:rsidR="00C80D1C" w:rsidRPr="00AE2874" w:rsidRDefault="00C80D1C" w:rsidP="007811AB">
            <w:pPr>
              <w:pStyle w:val="Style9"/>
              <w:widowControl/>
              <w:rPr>
                <w:rFonts w:ascii="Calibri" w:hAnsi="Calibri"/>
                <w:color w:val="000000"/>
              </w:rPr>
            </w:pPr>
          </w:p>
        </w:tc>
        <w:tc>
          <w:tcPr>
            <w:tcW w:w="1729" w:type="dxa"/>
            <w:tcBorders>
              <w:top w:val="single" w:sz="6" w:space="0" w:color="auto"/>
              <w:left w:val="single" w:sz="6" w:space="0" w:color="auto"/>
              <w:bottom w:val="single" w:sz="6" w:space="0" w:color="auto"/>
              <w:right w:val="single" w:sz="6" w:space="0" w:color="auto"/>
            </w:tcBorders>
          </w:tcPr>
          <w:p w14:paraId="794C8386"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KUULAMINE</w:t>
            </w:r>
          </w:p>
        </w:tc>
        <w:tc>
          <w:tcPr>
            <w:tcW w:w="1729" w:type="dxa"/>
            <w:tcBorders>
              <w:top w:val="single" w:sz="6" w:space="0" w:color="auto"/>
              <w:left w:val="single" w:sz="6" w:space="0" w:color="auto"/>
              <w:bottom w:val="single" w:sz="6" w:space="0" w:color="auto"/>
              <w:right w:val="single" w:sz="6" w:space="0" w:color="auto"/>
            </w:tcBorders>
          </w:tcPr>
          <w:p w14:paraId="36A7FE3C"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LUGEMINE</w:t>
            </w:r>
          </w:p>
        </w:tc>
        <w:tc>
          <w:tcPr>
            <w:tcW w:w="1729" w:type="dxa"/>
            <w:tcBorders>
              <w:top w:val="single" w:sz="6" w:space="0" w:color="auto"/>
              <w:left w:val="single" w:sz="6" w:space="0" w:color="auto"/>
              <w:bottom w:val="single" w:sz="6" w:space="0" w:color="auto"/>
              <w:right w:val="single" w:sz="6" w:space="0" w:color="auto"/>
            </w:tcBorders>
          </w:tcPr>
          <w:p w14:paraId="66D66DE2"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RÄÄKIMINE</w:t>
            </w:r>
          </w:p>
        </w:tc>
        <w:tc>
          <w:tcPr>
            <w:tcW w:w="1728" w:type="dxa"/>
            <w:tcBorders>
              <w:top w:val="single" w:sz="6" w:space="0" w:color="auto"/>
              <w:left w:val="single" w:sz="6" w:space="0" w:color="auto"/>
              <w:bottom w:val="single" w:sz="6" w:space="0" w:color="auto"/>
              <w:right w:val="single" w:sz="6" w:space="0" w:color="auto"/>
            </w:tcBorders>
          </w:tcPr>
          <w:p w14:paraId="799206B2"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KIRJUTAMINE</w:t>
            </w:r>
          </w:p>
        </w:tc>
        <w:tc>
          <w:tcPr>
            <w:tcW w:w="1731" w:type="dxa"/>
            <w:tcBorders>
              <w:top w:val="single" w:sz="6" w:space="0" w:color="auto"/>
              <w:left w:val="single" w:sz="6" w:space="0" w:color="auto"/>
              <w:bottom w:val="single" w:sz="6" w:space="0" w:color="auto"/>
              <w:right w:val="single" w:sz="6" w:space="0" w:color="auto"/>
            </w:tcBorders>
          </w:tcPr>
          <w:p w14:paraId="44944B70"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GRAMMATIKA KORREKTSUS</w:t>
            </w:r>
          </w:p>
        </w:tc>
      </w:tr>
      <w:tr w:rsidR="00C80D1C" w:rsidRPr="00AE2874" w14:paraId="24C305B9" w14:textId="77777777" w:rsidTr="1CB9438A">
        <w:trPr>
          <w:trHeight w:val="3600"/>
        </w:trPr>
        <w:tc>
          <w:tcPr>
            <w:tcW w:w="568" w:type="dxa"/>
            <w:tcBorders>
              <w:top w:val="single" w:sz="6" w:space="0" w:color="auto"/>
              <w:left w:val="single" w:sz="6" w:space="0" w:color="auto"/>
              <w:bottom w:val="single" w:sz="6" w:space="0" w:color="auto"/>
              <w:right w:val="single" w:sz="6" w:space="0" w:color="auto"/>
            </w:tcBorders>
          </w:tcPr>
          <w:p w14:paraId="2F3A488B"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A2.1</w:t>
            </w:r>
          </w:p>
        </w:tc>
        <w:tc>
          <w:tcPr>
            <w:tcW w:w="1729" w:type="dxa"/>
            <w:tcBorders>
              <w:top w:val="single" w:sz="6" w:space="0" w:color="auto"/>
              <w:left w:val="single" w:sz="6" w:space="0" w:color="auto"/>
              <w:bottom w:val="single" w:sz="6" w:space="0" w:color="auto"/>
              <w:right w:val="single" w:sz="6" w:space="0" w:color="auto"/>
            </w:tcBorders>
          </w:tcPr>
          <w:p w14:paraId="3A556632"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Mõistab lihtsaid vestlusi ning lühikeste jutustuste, teadete ja sõnumite sisu, kui need on talle tuttaval teemal, seotud igapäevaste tegevustega ning esitatud aeglaselt ja selgelt. Vajab kordamist ja selget hääldust.</w:t>
            </w:r>
          </w:p>
        </w:tc>
        <w:tc>
          <w:tcPr>
            <w:tcW w:w="1729" w:type="dxa"/>
            <w:tcBorders>
              <w:top w:val="single" w:sz="6" w:space="0" w:color="auto"/>
              <w:left w:val="single" w:sz="6" w:space="0" w:color="auto"/>
              <w:bottom w:val="single" w:sz="6" w:space="0" w:color="auto"/>
              <w:right w:val="single" w:sz="6" w:space="0" w:color="auto"/>
            </w:tcBorders>
          </w:tcPr>
          <w:p w14:paraId="52330630"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Loeb üldkasutatava sõnavaraga lühikesi tavatekste (nt isiklikud kirjad, kuulutused, uudised, juhised, kasutusjuhendid); leiab tekstis sisalduvat infot ja saab aru teksti mõttest. Lugemise tempo on aeglane. Tekstist arusaamiseks oskab kasutada koolisõnastikku.</w:t>
            </w:r>
          </w:p>
        </w:tc>
        <w:tc>
          <w:tcPr>
            <w:tcW w:w="1729" w:type="dxa"/>
            <w:tcBorders>
              <w:top w:val="single" w:sz="6" w:space="0" w:color="auto"/>
              <w:left w:val="single" w:sz="6" w:space="0" w:color="auto"/>
              <w:bottom w:val="single" w:sz="6" w:space="0" w:color="auto"/>
              <w:right w:val="single" w:sz="6" w:space="0" w:color="auto"/>
            </w:tcBorders>
          </w:tcPr>
          <w:p w14:paraId="1DF15CD5"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Oskab lühidalt kirjeldada lähiümbrust, igapäevaseid toiminguid ja inimesi. Kasutab põhisõnavara ja käibefraase, lihtsamaid grammatilisi konstruktsioone ning lausemalle. Suudab alustada ja lõpetada lühivestlust, kuid ei suuda seda juhtida. Kõne on takerduv, esineb hääldusvigu.</w:t>
            </w:r>
          </w:p>
        </w:tc>
        <w:tc>
          <w:tcPr>
            <w:tcW w:w="1728" w:type="dxa"/>
            <w:tcBorders>
              <w:top w:val="single" w:sz="6" w:space="0" w:color="auto"/>
              <w:left w:val="single" w:sz="6" w:space="0" w:color="auto"/>
              <w:bottom w:val="single" w:sz="6" w:space="0" w:color="auto"/>
              <w:right w:val="single" w:sz="6" w:space="0" w:color="auto"/>
            </w:tcBorders>
          </w:tcPr>
          <w:p w14:paraId="51778C42"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 xml:space="preserve">Koostab õpitud sõnavara piires lähiümbruse ja inimeste kirjeldusi. Kirjutab lihtsaid teateid igapäevaeluga seotud tegevustest (nt postkaart, kutse); koostab lühisõnumeid. Oskab kasutada sidesõnu </w:t>
            </w:r>
            <w:r w:rsidRPr="25896452">
              <w:rPr>
                <w:rStyle w:val="FontStyle17"/>
                <w:rFonts w:ascii="Calibri" w:eastAsia="Calibri" w:hAnsi="Calibri" w:cs="Calibri"/>
                <w:sz w:val="24"/>
                <w:szCs w:val="24"/>
              </w:rPr>
              <w:t xml:space="preserve">ja, ning </w:t>
            </w:r>
            <w:r w:rsidRPr="25896452">
              <w:rPr>
                <w:rStyle w:val="FontStyle19"/>
                <w:rFonts w:ascii="Calibri" w:eastAsia="Calibri" w:hAnsi="Calibri" w:cs="Calibri"/>
                <w:sz w:val="24"/>
                <w:szCs w:val="24"/>
              </w:rPr>
              <w:t>jt. Oskab näidise järgi koostada lühikesi tekste, abivahendina kasutab õpiku- või koolisõnastikku.</w:t>
            </w:r>
          </w:p>
        </w:tc>
        <w:tc>
          <w:tcPr>
            <w:tcW w:w="1731" w:type="dxa"/>
            <w:tcBorders>
              <w:top w:val="single" w:sz="6" w:space="0" w:color="auto"/>
              <w:left w:val="single" w:sz="6" w:space="0" w:color="auto"/>
              <w:bottom w:val="nil"/>
              <w:right w:val="single" w:sz="6" w:space="0" w:color="auto"/>
            </w:tcBorders>
          </w:tcPr>
          <w:p w14:paraId="405856F0"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Kasutab küll õigesti mõningaid lihtsaid tarindeid, kuid teeb sageli vigu grammatika põhivaras (nt ajab segi ajavormid või eksib aluse ja öeldise ühildumisel); siiski on enamasti selge, mida ta väljendada tahab.</w:t>
            </w:r>
          </w:p>
        </w:tc>
      </w:tr>
      <w:tr w:rsidR="00C80D1C" w:rsidRPr="00AE2874" w14:paraId="109FB05F" w14:textId="77777777" w:rsidTr="1CB9438A">
        <w:trPr>
          <w:trHeight w:val="1039"/>
        </w:trPr>
        <w:tc>
          <w:tcPr>
            <w:tcW w:w="568" w:type="dxa"/>
            <w:tcBorders>
              <w:top w:val="single" w:sz="6" w:space="0" w:color="auto"/>
              <w:left w:val="single" w:sz="6" w:space="0" w:color="auto"/>
              <w:bottom w:val="single" w:sz="6" w:space="0" w:color="auto"/>
              <w:right w:val="single" w:sz="6" w:space="0" w:color="auto"/>
            </w:tcBorders>
          </w:tcPr>
          <w:p w14:paraId="70BB3FD3"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A2.2</w:t>
            </w:r>
          </w:p>
        </w:tc>
        <w:tc>
          <w:tcPr>
            <w:tcW w:w="1729" w:type="dxa"/>
            <w:tcBorders>
              <w:top w:val="single" w:sz="6" w:space="0" w:color="auto"/>
              <w:left w:val="single" w:sz="6" w:space="0" w:color="auto"/>
              <w:bottom w:val="single" w:sz="6" w:space="0" w:color="auto"/>
              <w:right w:val="single" w:sz="6" w:space="0" w:color="auto"/>
            </w:tcBorders>
          </w:tcPr>
          <w:p w14:paraId="4B33BBE6" w14:textId="77777777" w:rsidR="00C80D1C" w:rsidRPr="00AE2874" w:rsidRDefault="1CB9438A" w:rsidP="1CB9438A">
            <w:pPr>
              <w:pStyle w:val="Style14"/>
              <w:widowControl/>
              <w:rPr>
                <w:rStyle w:val="FontStyle19"/>
                <w:rFonts w:ascii="Calibri" w:eastAsia="Calibri" w:hAnsi="Calibri" w:cs="Calibri"/>
                <w:sz w:val="24"/>
                <w:szCs w:val="24"/>
              </w:rPr>
            </w:pPr>
            <w:r w:rsidRPr="1CB9438A">
              <w:rPr>
                <w:rStyle w:val="FontStyle19"/>
                <w:rFonts w:ascii="Calibri" w:eastAsia="Calibri" w:hAnsi="Calibri" w:cs="Calibri"/>
                <w:sz w:val="24"/>
                <w:szCs w:val="24"/>
              </w:rPr>
              <w:t>Suudab jälgida enda jaoks tuttava valdkonna mõttevahetust ning eristada olulist infot. Saab aru olmesfääris kuuldud üldkeelse suhtluse sisust (nt poes, bussis, hotellis, piletilevis). Vajab sageli kuuldu täpsustamist.</w:t>
            </w:r>
          </w:p>
        </w:tc>
        <w:tc>
          <w:tcPr>
            <w:tcW w:w="1729" w:type="dxa"/>
            <w:tcBorders>
              <w:top w:val="single" w:sz="6" w:space="0" w:color="auto"/>
              <w:left w:val="single" w:sz="6" w:space="0" w:color="auto"/>
              <w:bottom w:val="single" w:sz="6" w:space="0" w:color="auto"/>
              <w:right w:val="single" w:sz="6" w:space="0" w:color="auto"/>
            </w:tcBorders>
          </w:tcPr>
          <w:p w14:paraId="2743C5E3"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Loeb lihtsaid tavatekste (nt reklaamid, menüüd, ajakavad, ohuhoiatused) tuttavatel teemadel ja saab aru neis sisalduvast infost. Suudab mõnikord aimata sõnade tähendust konteksti toel.</w:t>
            </w:r>
          </w:p>
        </w:tc>
        <w:tc>
          <w:tcPr>
            <w:tcW w:w="1729" w:type="dxa"/>
            <w:tcBorders>
              <w:top w:val="single" w:sz="6" w:space="0" w:color="auto"/>
              <w:left w:val="single" w:sz="6" w:space="0" w:color="auto"/>
              <w:bottom w:val="single" w:sz="6" w:space="0" w:color="auto"/>
              <w:right w:val="single" w:sz="6" w:space="0" w:color="auto"/>
            </w:tcBorders>
          </w:tcPr>
          <w:p w14:paraId="4D24E586"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Oskab rääkida oma huvidest ja tegevustest. Tuleb toime olmesfääris suhtlemisega. Oskab väljendada oma suhtumist ja eelistusi. Suudab alustada, jätkata ja lõpetada vestlust tuttaval teemal, kuid võib vajada abi. Kasutab õpitud põhisõnavara ja lausemalle valdavalt õigesti; spontaanses kõnes on vigu. Kõne on arusaadav, kuigi esineb hääldusvigu ja sõnade otsimist.</w:t>
            </w:r>
          </w:p>
        </w:tc>
        <w:tc>
          <w:tcPr>
            <w:tcW w:w="1728" w:type="dxa"/>
            <w:tcBorders>
              <w:top w:val="single" w:sz="6" w:space="0" w:color="auto"/>
              <w:left w:val="single" w:sz="6" w:space="0" w:color="auto"/>
              <w:bottom w:val="single" w:sz="6" w:space="0" w:color="auto"/>
              <w:right w:val="single" w:sz="6" w:space="0" w:color="auto"/>
            </w:tcBorders>
          </w:tcPr>
          <w:p w14:paraId="5C414333" w14:textId="77777777" w:rsidR="00C80D1C" w:rsidRPr="00AE2874" w:rsidRDefault="00C80D1C"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 xml:space="preserve">Oskab kirjutada lühikesi kirjeldavat laadi jutukesi oma kogemustest ja ümbritsevast. Koostab lihtsaid isiklikke kirju. Oskab kasutada sidesõnu </w:t>
            </w:r>
            <w:r w:rsidRPr="25896452">
              <w:rPr>
                <w:rStyle w:val="FontStyle16"/>
                <w:rFonts w:ascii="Calibri" w:eastAsia="Calibri" w:hAnsi="Calibri" w:cs="Calibri"/>
                <w:spacing w:val="0"/>
                <w:sz w:val="24"/>
                <w:szCs w:val="24"/>
              </w:rPr>
              <w:t xml:space="preserve">aga, </w:t>
            </w:r>
            <w:r w:rsidRPr="25896452">
              <w:rPr>
                <w:rStyle w:val="FontStyle17"/>
                <w:rFonts w:ascii="Calibri" w:eastAsia="Calibri" w:hAnsi="Calibri" w:cs="Calibri"/>
                <w:sz w:val="24"/>
                <w:szCs w:val="24"/>
              </w:rPr>
              <w:t xml:space="preserve">sest, et </w:t>
            </w:r>
            <w:r w:rsidRPr="25896452">
              <w:rPr>
                <w:rStyle w:val="FontStyle19"/>
                <w:rFonts w:ascii="Calibri" w:eastAsia="Calibri" w:hAnsi="Calibri" w:cs="Calibri"/>
                <w:sz w:val="24"/>
                <w:szCs w:val="24"/>
              </w:rPr>
              <w:t>jt. Rakendab õpitud õigekirjareegleid (nt algustähe ortograafia, kirjavahemärgid).</w:t>
            </w:r>
          </w:p>
        </w:tc>
        <w:tc>
          <w:tcPr>
            <w:tcW w:w="1731" w:type="dxa"/>
            <w:tcBorders>
              <w:top w:val="nil"/>
              <w:left w:val="single" w:sz="6" w:space="0" w:color="auto"/>
              <w:bottom w:val="single" w:sz="6" w:space="0" w:color="auto"/>
              <w:right w:val="single" w:sz="6" w:space="0" w:color="auto"/>
            </w:tcBorders>
          </w:tcPr>
          <w:p w14:paraId="574E7629" w14:textId="77777777" w:rsidR="00C80D1C" w:rsidRPr="00AE2874" w:rsidRDefault="00C80D1C" w:rsidP="007811AB">
            <w:pPr>
              <w:pStyle w:val="Style14"/>
              <w:widowControl/>
              <w:rPr>
                <w:rStyle w:val="FontStyle19"/>
                <w:rFonts w:ascii="Calibri" w:hAnsi="Calibri"/>
                <w:sz w:val="24"/>
                <w:szCs w:val="24"/>
              </w:rPr>
            </w:pPr>
          </w:p>
          <w:p w14:paraId="1275995E" w14:textId="77777777" w:rsidR="00C80D1C" w:rsidRPr="00AE2874" w:rsidRDefault="00C80D1C" w:rsidP="007811AB">
            <w:pPr>
              <w:pStyle w:val="Style14"/>
              <w:widowControl/>
              <w:rPr>
                <w:rStyle w:val="FontStyle19"/>
                <w:rFonts w:ascii="Calibri" w:hAnsi="Calibri"/>
                <w:sz w:val="24"/>
                <w:szCs w:val="24"/>
              </w:rPr>
            </w:pPr>
          </w:p>
        </w:tc>
      </w:tr>
    </w:tbl>
    <w:p w14:paraId="62AC551D" w14:textId="77777777" w:rsidR="00333AF8" w:rsidRPr="00AE2874" w:rsidRDefault="00C80D1C" w:rsidP="25896452">
      <w:pPr>
        <w:rPr>
          <w:rStyle w:val="FontStyle18"/>
          <w:rFonts w:ascii="Calibri" w:eastAsia="Calibri" w:hAnsi="Calibri" w:cs="Calibri"/>
          <w:sz w:val="24"/>
          <w:szCs w:val="24"/>
        </w:rPr>
      </w:pPr>
      <w:r w:rsidRPr="25896452">
        <w:rPr>
          <w:rFonts w:ascii="Calibri" w:eastAsia="Calibri" w:hAnsi="Calibri" w:cs="Calibri"/>
          <w:color w:val="000000" w:themeColor="text1"/>
        </w:rPr>
        <w:br w:type="page"/>
      </w:r>
      <w:r w:rsidR="25896452" w:rsidRPr="25896452">
        <w:rPr>
          <w:rStyle w:val="FontStyle18"/>
          <w:rFonts w:ascii="Calibri" w:eastAsia="Calibri" w:hAnsi="Calibri" w:cs="Calibri"/>
          <w:sz w:val="24"/>
          <w:szCs w:val="24"/>
        </w:rPr>
        <w:t>Keeleoskustasemed B1.1 ja B1.2</w:t>
      </w:r>
    </w:p>
    <w:tbl>
      <w:tblPr>
        <w:tblW w:w="9639" w:type="dxa"/>
        <w:tblInd w:w="40" w:type="dxa"/>
        <w:tblLayout w:type="fixed"/>
        <w:tblCellMar>
          <w:left w:w="40" w:type="dxa"/>
          <w:right w:w="40" w:type="dxa"/>
        </w:tblCellMar>
        <w:tblLook w:val="0000" w:firstRow="0" w:lastRow="0" w:firstColumn="0" w:lastColumn="0" w:noHBand="0" w:noVBand="0"/>
      </w:tblPr>
      <w:tblGrid>
        <w:gridCol w:w="592"/>
        <w:gridCol w:w="1808"/>
        <w:gridCol w:w="1809"/>
        <w:gridCol w:w="1810"/>
        <w:gridCol w:w="1809"/>
        <w:gridCol w:w="1811"/>
      </w:tblGrid>
      <w:tr w:rsidR="00C80D1C" w:rsidRPr="00AE2874" w14:paraId="3F76BD0C" w14:textId="77777777" w:rsidTr="1CB9438A">
        <w:trPr>
          <w:trHeight w:val="492"/>
        </w:trPr>
        <w:tc>
          <w:tcPr>
            <w:tcW w:w="567" w:type="dxa"/>
            <w:tcBorders>
              <w:top w:val="single" w:sz="6" w:space="0" w:color="auto"/>
              <w:left w:val="single" w:sz="6" w:space="0" w:color="auto"/>
              <w:bottom w:val="single" w:sz="6" w:space="0" w:color="auto"/>
              <w:right w:val="single" w:sz="6" w:space="0" w:color="auto"/>
            </w:tcBorders>
          </w:tcPr>
          <w:p w14:paraId="5F4B510B" w14:textId="77777777" w:rsidR="00C80D1C" w:rsidRPr="00AE2874" w:rsidRDefault="00C80D1C" w:rsidP="007811AB">
            <w:pPr>
              <w:pStyle w:val="Style9"/>
              <w:widowControl/>
              <w:rPr>
                <w:rFonts w:ascii="Calibri" w:hAnsi="Calibri"/>
                <w:color w:val="000000"/>
              </w:rPr>
            </w:pPr>
          </w:p>
        </w:tc>
        <w:tc>
          <w:tcPr>
            <w:tcW w:w="1728" w:type="dxa"/>
            <w:tcBorders>
              <w:top w:val="single" w:sz="6" w:space="0" w:color="auto"/>
              <w:left w:val="single" w:sz="6" w:space="0" w:color="auto"/>
              <w:bottom w:val="single" w:sz="6" w:space="0" w:color="auto"/>
              <w:right w:val="single" w:sz="6" w:space="0" w:color="auto"/>
            </w:tcBorders>
          </w:tcPr>
          <w:p w14:paraId="7B27FE7D"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KUULAMINE</w:t>
            </w:r>
          </w:p>
        </w:tc>
        <w:tc>
          <w:tcPr>
            <w:tcW w:w="1729" w:type="dxa"/>
            <w:tcBorders>
              <w:top w:val="single" w:sz="6" w:space="0" w:color="auto"/>
              <w:left w:val="single" w:sz="6" w:space="0" w:color="auto"/>
              <w:bottom w:val="single" w:sz="6" w:space="0" w:color="auto"/>
              <w:right w:val="single" w:sz="6" w:space="0" w:color="auto"/>
            </w:tcBorders>
          </w:tcPr>
          <w:p w14:paraId="6EADA0E6"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LUGEMINE</w:t>
            </w:r>
          </w:p>
        </w:tc>
        <w:tc>
          <w:tcPr>
            <w:tcW w:w="1730" w:type="dxa"/>
            <w:tcBorders>
              <w:top w:val="single" w:sz="6" w:space="0" w:color="auto"/>
              <w:left w:val="single" w:sz="6" w:space="0" w:color="auto"/>
              <w:bottom w:val="single" w:sz="6" w:space="0" w:color="auto"/>
              <w:right w:val="single" w:sz="6" w:space="0" w:color="auto"/>
            </w:tcBorders>
          </w:tcPr>
          <w:p w14:paraId="60D4DBF5"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RÄÄKIMINE</w:t>
            </w:r>
          </w:p>
        </w:tc>
        <w:tc>
          <w:tcPr>
            <w:tcW w:w="1729" w:type="dxa"/>
            <w:tcBorders>
              <w:top w:val="single" w:sz="6" w:space="0" w:color="auto"/>
              <w:left w:val="single" w:sz="6" w:space="0" w:color="auto"/>
              <w:bottom w:val="single" w:sz="6" w:space="0" w:color="auto"/>
              <w:right w:val="single" w:sz="6" w:space="0" w:color="auto"/>
            </w:tcBorders>
          </w:tcPr>
          <w:p w14:paraId="02EAAC69"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KIRJUTAMINE</w:t>
            </w:r>
          </w:p>
        </w:tc>
        <w:tc>
          <w:tcPr>
            <w:tcW w:w="1731" w:type="dxa"/>
            <w:tcBorders>
              <w:top w:val="single" w:sz="6" w:space="0" w:color="auto"/>
              <w:left w:val="single" w:sz="6" w:space="0" w:color="auto"/>
              <w:bottom w:val="single" w:sz="6" w:space="0" w:color="auto"/>
              <w:right w:val="single" w:sz="6" w:space="0" w:color="auto"/>
            </w:tcBorders>
          </w:tcPr>
          <w:p w14:paraId="5FBEAA28"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GRAMMATIKA KORREKTSUS</w:t>
            </w:r>
          </w:p>
        </w:tc>
      </w:tr>
      <w:tr w:rsidR="00C80D1C" w:rsidRPr="00AE2874" w14:paraId="26DA8CCF" w14:textId="77777777" w:rsidTr="1CB9438A">
        <w:trPr>
          <w:trHeight w:val="3874"/>
        </w:trPr>
        <w:tc>
          <w:tcPr>
            <w:tcW w:w="567" w:type="dxa"/>
            <w:tcBorders>
              <w:top w:val="single" w:sz="6" w:space="0" w:color="auto"/>
              <w:left w:val="single" w:sz="6" w:space="0" w:color="auto"/>
              <w:bottom w:val="single" w:sz="6" w:space="0" w:color="auto"/>
              <w:right w:val="single" w:sz="6" w:space="0" w:color="auto"/>
            </w:tcBorders>
          </w:tcPr>
          <w:p w14:paraId="3025A916"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B1.1</w:t>
            </w:r>
          </w:p>
        </w:tc>
        <w:tc>
          <w:tcPr>
            <w:tcW w:w="1728" w:type="dxa"/>
            <w:tcBorders>
              <w:top w:val="single" w:sz="6" w:space="0" w:color="auto"/>
              <w:left w:val="single" w:sz="6" w:space="0" w:color="auto"/>
              <w:bottom w:val="single" w:sz="6" w:space="0" w:color="auto"/>
              <w:right w:val="single" w:sz="6" w:space="0" w:color="auto"/>
            </w:tcBorders>
          </w:tcPr>
          <w:p w14:paraId="478F04AF"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Saab aru vahetus suhtlussituatsioonis kuuldust, kui vestlus on tuttaval igapäevaeluga seotud teemal. Mõistab tele- ja raadiosaadete ning filmide sisu, kui teema on tuttav ja pakub huvi ning pilt toetab heliteksti.</w:t>
            </w:r>
          </w:p>
          <w:p w14:paraId="2C05AD90"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Saab aru loomuliku tempoga kõnest, kui hääldus on selge ja tuttav.</w:t>
            </w:r>
          </w:p>
        </w:tc>
        <w:tc>
          <w:tcPr>
            <w:tcW w:w="1729" w:type="dxa"/>
            <w:tcBorders>
              <w:top w:val="single" w:sz="6" w:space="0" w:color="auto"/>
              <w:left w:val="single" w:sz="6" w:space="0" w:color="auto"/>
              <w:bottom w:val="single" w:sz="6" w:space="0" w:color="auto"/>
              <w:right w:val="single" w:sz="6" w:space="0" w:color="auto"/>
            </w:tcBorders>
          </w:tcPr>
          <w:p w14:paraId="3168FAE2" w14:textId="77777777" w:rsidR="00C80D1C" w:rsidRPr="00AE2874" w:rsidRDefault="1CB9438A" w:rsidP="1CB9438A">
            <w:pPr>
              <w:pStyle w:val="Style14"/>
              <w:widowControl/>
              <w:rPr>
                <w:rStyle w:val="FontStyle19"/>
                <w:rFonts w:ascii="Calibri" w:eastAsia="Calibri" w:hAnsi="Calibri" w:cs="Calibri"/>
                <w:sz w:val="24"/>
                <w:szCs w:val="24"/>
              </w:rPr>
            </w:pPr>
            <w:r w:rsidRPr="1CB9438A">
              <w:rPr>
                <w:rStyle w:val="FontStyle19"/>
                <w:rFonts w:ascii="Calibri" w:eastAsia="Calibri" w:hAnsi="Calibri" w:cs="Calibri"/>
                <w:sz w:val="24"/>
                <w:szCs w:val="24"/>
              </w:rPr>
              <w:t>Loeb ja mõistab mõnelehe-küljelisi lihtsa sõnastusega faktipõhiseid tekste (nt kirjad, veebiväljaanded, infovoldikud, kasutusjuhendid).</w:t>
            </w:r>
          </w:p>
          <w:p w14:paraId="1357C8D4"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Mõistab jutustavat laadi teksti põhiideed ning suudab jälgida sündmuste arengut. Suudab leida vajalikku infot teatmeteostest ja internetist. Oskab kasutada kakskeelseid tõlkesõnastikke.</w:t>
            </w:r>
          </w:p>
        </w:tc>
        <w:tc>
          <w:tcPr>
            <w:tcW w:w="1730" w:type="dxa"/>
            <w:tcBorders>
              <w:top w:val="single" w:sz="6" w:space="0" w:color="auto"/>
              <w:left w:val="single" w:sz="6" w:space="0" w:color="auto"/>
              <w:bottom w:val="single" w:sz="6" w:space="0" w:color="auto"/>
              <w:right w:val="single" w:sz="6" w:space="0" w:color="auto"/>
            </w:tcBorders>
          </w:tcPr>
          <w:p w14:paraId="420C495B" w14:textId="77777777" w:rsidR="00C80D1C" w:rsidRPr="00AE2874" w:rsidRDefault="1CB9438A" w:rsidP="1CB9438A">
            <w:pPr>
              <w:pStyle w:val="Style14"/>
              <w:widowControl/>
              <w:rPr>
                <w:rStyle w:val="FontStyle19"/>
                <w:rFonts w:ascii="Calibri" w:eastAsia="Calibri" w:hAnsi="Calibri" w:cs="Calibri"/>
                <w:sz w:val="24"/>
                <w:szCs w:val="24"/>
              </w:rPr>
            </w:pPr>
            <w:r w:rsidRPr="1CB9438A">
              <w:rPr>
                <w:rStyle w:val="FontStyle19"/>
                <w:rFonts w:ascii="Calibri" w:eastAsia="Calibri" w:hAnsi="Calibri" w:cs="Calibri"/>
                <w:sz w:val="24"/>
                <w:szCs w:val="24"/>
              </w:rPr>
              <w:t>Oskab lihtsate seostatud lausetega rääkida oma kogemustest ja kavatsustest. Suudab lühidalt põhjendada oma seisukohti. On võimeline ühinema vestlusega ja avaldama arvamust, kui kõneaine on tuttav. Kasutab õpitud väljendeid ja lause-malle õigesti; spontaanses kõnes esineb vigu. Hääldus on selge ja kõne ladus, kuid suhtlust võib häirida ebaõige intonatsioon.</w:t>
            </w:r>
          </w:p>
        </w:tc>
        <w:tc>
          <w:tcPr>
            <w:tcW w:w="1729" w:type="dxa"/>
            <w:tcBorders>
              <w:top w:val="single" w:sz="6" w:space="0" w:color="auto"/>
              <w:left w:val="single" w:sz="6" w:space="0" w:color="auto"/>
              <w:bottom w:val="single" w:sz="6" w:space="0" w:color="auto"/>
              <w:right w:val="single" w:sz="6" w:space="0" w:color="auto"/>
            </w:tcBorders>
          </w:tcPr>
          <w:p w14:paraId="59E30AE8"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Oskab kirjutada õpitud teemadel lühikesi jutustavat laadi tekste, milles väljendab oma tundeid, mõtteid ja arvamusi (nt isiklik kiri, e-kiri, blogi).</w:t>
            </w:r>
          </w:p>
          <w:p w14:paraId="7CF5DAA6"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 xml:space="preserve">Koostab erinevaid tarbetekste (nt teadaanne, kuulutus). Suhtleb </w:t>
            </w:r>
            <w:r w:rsidRPr="25896452">
              <w:rPr>
                <w:rStyle w:val="FontStyle17"/>
                <w:rFonts w:ascii="Calibri" w:eastAsia="Calibri" w:hAnsi="Calibri" w:cs="Calibri"/>
                <w:sz w:val="24"/>
                <w:szCs w:val="24"/>
              </w:rPr>
              <w:t xml:space="preserve">online- </w:t>
            </w:r>
            <w:r w:rsidRPr="25896452">
              <w:rPr>
                <w:rStyle w:val="FontStyle19"/>
                <w:rFonts w:ascii="Calibri" w:eastAsia="Calibri" w:hAnsi="Calibri" w:cs="Calibri"/>
                <w:sz w:val="24"/>
                <w:szCs w:val="24"/>
              </w:rPr>
              <w:t>vestluses</w:t>
            </w:r>
          </w:p>
          <w:p w14:paraId="66B17837"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(nt MSN).</w:t>
            </w:r>
          </w:p>
          <w:p w14:paraId="1908E628"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Oskab kasutada piiratud hulgal teksti sidumise võtteid (sidesõnad, asesõnaline kordus).</w:t>
            </w:r>
          </w:p>
        </w:tc>
        <w:tc>
          <w:tcPr>
            <w:tcW w:w="1731" w:type="dxa"/>
            <w:tcBorders>
              <w:top w:val="single" w:sz="6" w:space="0" w:color="auto"/>
              <w:left w:val="single" w:sz="6" w:space="0" w:color="auto"/>
              <w:bottom w:val="nil"/>
              <w:right w:val="single" w:sz="6" w:space="0" w:color="auto"/>
            </w:tcBorders>
          </w:tcPr>
          <w:p w14:paraId="6DE1BF71"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Oskab üsna õigesti kasutada tüüp-keelendeid ja moodustusmalle. Kasutab tuttavas olukorras</w:t>
            </w:r>
          </w:p>
          <w:p w14:paraId="47658365"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grammatiliselt üsna õiget keelt, ehkki on märgata emakeele mõju.</w:t>
            </w:r>
          </w:p>
          <w:p w14:paraId="5ECB64E8"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Tuleb ette vigu, kuid need ei takista mõistmist.</w:t>
            </w:r>
          </w:p>
        </w:tc>
      </w:tr>
      <w:tr w:rsidR="00C80D1C" w:rsidRPr="00AE2874" w14:paraId="21A9995E" w14:textId="77777777" w:rsidTr="1CB9438A">
        <w:trPr>
          <w:trHeight w:val="3449"/>
        </w:trPr>
        <w:tc>
          <w:tcPr>
            <w:tcW w:w="567" w:type="dxa"/>
            <w:tcBorders>
              <w:top w:val="single" w:sz="6" w:space="0" w:color="auto"/>
              <w:left w:val="single" w:sz="6" w:space="0" w:color="auto"/>
              <w:bottom w:val="single" w:sz="6" w:space="0" w:color="auto"/>
              <w:right w:val="single" w:sz="6" w:space="0" w:color="auto"/>
            </w:tcBorders>
          </w:tcPr>
          <w:p w14:paraId="349AEB3C"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B1.2</w:t>
            </w:r>
          </w:p>
        </w:tc>
        <w:tc>
          <w:tcPr>
            <w:tcW w:w="1728" w:type="dxa"/>
            <w:tcBorders>
              <w:top w:val="single" w:sz="6" w:space="0" w:color="auto"/>
              <w:left w:val="single" w:sz="6" w:space="0" w:color="auto"/>
              <w:bottom w:val="single" w:sz="6" w:space="0" w:color="auto"/>
              <w:right w:val="single" w:sz="6" w:space="0" w:color="auto"/>
            </w:tcBorders>
          </w:tcPr>
          <w:p w14:paraId="10CD2D8D" w14:textId="77777777" w:rsidR="00C80D1C" w:rsidRPr="00AE2874" w:rsidRDefault="1CB9438A" w:rsidP="1CB9438A">
            <w:pPr>
              <w:pStyle w:val="Style14"/>
              <w:widowControl/>
              <w:rPr>
                <w:rStyle w:val="FontStyle19"/>
                <w:rFonts w:ascii="Calibri" w:eastAsia="Calibri" w:hAnsi="Calibri" w:cs="Calibri"/>
                <w:sz w:val="24"/>
                <w:szCs w:val="24"/>
              </w:rPr>
            </w:pPr>
            <w:r w:rsidRPr="1CB9438A">
              <w:rPr>
                <w:rStyle w:val="FontStyle19"/>
                <w:rFonts w:ascii="Calibri" w:eastAsia="Calibri" w:hAnsi="Calibri" w:cs="Calibri"/>
                <w:sz w:val="24"/>
                <w:szCs w:val="24"/>
              </w:rPr>
              <w:t>Saab kuuldust aru, taipab nii peamist sõnumit kui ka üksikasju, kui räägitakse üldlevinud teemadel (nt uudistes, spordi-reportaažides, intervjuudes, ettekannetes, loengutes) ning kõne on selge ja üldkeelne.</w:t>
            </w:r>
          </w:p>
        </w:tc>
        <w:tc>
          <w:tcPr>
            <w:tcW w:w="1729" w:type="dxa"/>
            <w:tcBorders>
              <w:top w:val="single" w:sz="6" w:space="0" w:color="auto"/>
              <w:left w:val="single" w:sz="6" w:space="0" w:color="auto"/>
              <w:bottom w:val="single" w:sz="6" w:space="0" w:color="auto"/>
              <w:right w:val="single" w:sz="6" w:space="0" w:color="auto"/>
            </w:tcBorders>
          </w:tcPr>
          <w:p w14:paraId="3CE1A20B"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Loeb ja mõistab mõne-leheküljelisi selge arutlus-käiguga tekste erinevatel teemadel (nt noortele mõeldud meediatekstid, mugandatud ilukirjandustekstid).</w:t>
            </w:r>
          </w:p>
          <w:p w14:paraId="68168EFA" w14:textId="77777777" w:rsidR="00C80D1C" w:rsidRPr="00AE2874" w:rsidRDefault="1CB9438A" w:rsidP="1CB9438A">
            <w:pPr>
              <w:pStyle w:val="Style14"/>
              <w:widowControl/>
              <w:rPr>
                <w:rStyle w:val="FontStyle19"/>
                <w:rFonts w:ascii="Calibri" w:eastAsia="Calibri" w:hAnsi="Calibri" w:cs="Calibri"/>
                <w:sz w:val="24"/>
                <w:szCs w:val="24"/>
              </w:rPr>
            </w:pPr>
            <w:r w:rsidRPr="1CB9438A">
              <w:rPr>
                <w:rStyle w:val="FontStyle19"/>
                <w:rFonts w:ascii="Calibri" w:eastAsia="Calibri" w:hAnsi="Calibri" w:cs="Calibri"/>
                <w:sz w:val="24"/>
                <w:szCs w:val="24"/>
              </w:rPr>
              <w:t>Suudab leida vajalikku infot pikemast arutlevat laadi tekstist. Kogub teemakohast infot mitmest tekstist. Kasutab erinevaid lugemis-strateegiaid (nt üldlugemine, valiklugemine). Tekstides esitatud detailid ja nüansid võivad jääda selgusetuks.</w:t>
            </w:r>
          </w:p>
        </w:tc>
        <w:tc>
          <w:tcPr>
            <w:tcW w:w="1730" w:type="dxa"/>
            <w:tcBorders>
              <w:top w:val="single" w:sz="6" w:space="0" w:color="auto"/>
              <w:left w:val="single" w:sz="6" w:space="0" w:color="auto"/>
              <w:bottom w:val="single" w:sz="6" w:space="0" w:color="auto"/>
              <w:right w:val="single" w:sz="6" w:space="0" w:color="auto"/>
            </w:tcBorders>
          </w:tcPr>
          <w:p w14:paraId="5AE0A688"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Oskab edasi anda raamatu, filmi, etenduse jms sisu ning kirjeldada oma muljeid. Tuleb enamasti toime vähem tüüpilistes suhtlus-olukordades. Kasutab põhisõnavara ja sagedamini esinevaid väljendeid õigesti; keerukamate lause-struktuuride kasutamisel tuleb ette vigu. Väljendab ennast üsna vabalt, vajaduse korral küsib abi. Hääldus on selge, intonatsiooni- ja rõhuvead ei häiri suhtlust.</w:t>
            </w:r>
          </w:p>
        </w:tc>
        <w:tc>
          <w:tcPr>
            <w:tcW w:w="1729" w:type="dxa"/>
            <w:tcBorders>
              <w:top w:val="single" w:sz="6" w:space="0" w:color="auto"/>
              <w:left w:val="single" w:sz="6" w:space="0" w:color="auto"/>
              <w:bottom w:val="single" w:sz="6" w:space="0" w:color="auto"/>
              <w:right w:val="single" w:sz="6" w:space="0" w:color="auto"/>
            </w:tcBorders>
          </w:tcPr>
          <w:p w14:paraId="2257EF2C"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Oskab koostada eri allikatest pärineva info põhjal kokkuvõtte (nt lühiülevaade sündmustest, isikutest). Oskab kirjeldada tegelikku või kujuteldavat sündmust. Oskab isiklikus kirjas vahendada kogemusi, tundeid ja sündmusi. Oskab kirjutada õpitud teemal oma arvamust väljendava lühikirjandi. Oma mõtete või arvamuste esitamisel võib olla keelelisi ebatäpsusi, mis ei takista kirjutatu mõistmist.</w:t>
            </w:r>
          </w:p>
        </w:tc>
        <w:tc>
          <w:tcPr>
            <w:tcW w:w="1731" w:type="dxa"/>
            <w:tcBorders>
              <w:top w:val="nil"/>
              <w:left w:val="single" w:sz="6" w:space="0" w:color="auto"/>
              <w:bottom w:val="single" w:sz="6" w:space="0" w:color="auto"/>
              <w:right w:val="single" w:sz="6" w:space="0" w:color="auto"/>
            </w:tcBorders>
          </w:tcPr>
          <w:p w14:paraId="650217AC" w14:textId="77777777" w:rsidR="00C80D1C" w:rsidRPr="00AE2874" w:rsidRDefault="00C80D1C" w:rsidP="007811AB">
            <w:pPr>
              <w:pStyle w:val="Style14"/>
              <w:widowControl/>
              <w:rPr>
                <w:rStyle w:val="FontStyle19"/>
                <w:rFonts w:ascii="Calibri" w:hAnsi="Calibri"/>
                <w:sz w:val="24"/>
                <w:szCs w:val="24"/>
              </w:rPr>
            </w:pPr>
          </w:p>
          <w:p w14:paraId="4B7739A5" w14:textId="77777777" w:rsidR="00C80D1C" w:rsidRPr="00AE2874" w:rsidRDefault="00C80D1C" w:rsidP="007811AB">
            <w:pPr>
              <w:pStyle w:val="Style14"/>
              <w:widowControl/>
              <w:rPr>
                <w:rStyle w:val="FontStyle19"/>
                <w:rFonts w:ascii="Calibri" w:hAnsi="Calibri"/>
                <w:sz w:val="24"/>
                <w:szCs w:val="24"/>
              </w:rPr>
            </w:pPr>
          </w:p>
        </w:tc>
      </w:tr>
    </w:tbl>
    <w:p w14:paraId="177C1736" w14:textId="77777777" w:rsidR="00C80D1C" w:rsidRPr="00AE2874" w:rsidRDefault="00C80D1C" w:rsidP="007811AB">
      <w:pPr>
        <w:rPr>
          <w:rFonts w:ascii="Calibri" w:hAnsi="Calibri"/>
          <w:color w:val="000000"/>
        </w:rPr>
      </w:pPr>
      <w:r w:rsidRPr="00AE2874">
        <w:rPr>
          <w:rFonts w:ascii="Calibri" w:hAnsi="Calibri"/>
          <w:color w:val="000000"/>
        </w:rPr>
        <w:br w:type="page"/>
      </w:r>
    </w:p>
    <w:p w14:paraId="2A19D9CC" w14:textId="77777777" w:rsidR="00333AF8" w:rsidRPr="00AE2874" w:rsidRDefault="25896452" w:rsidP="25896452">
      <w:pPr>
        <w:rPr>
          <w:rFonts w:ascii="Calibri" w:eastAsia="Calibri" w:hAnsi="Calibri" w:cs="Calibri"/>
          <w:color w:val="000000" w:themeColor="text1"/>
        </w:rPr>
      </w:pPr>
      <w:r w:rsidRPr="25896452">
        <w:rPr>
          <w:rStyle w:val="FontStyle18"/>
          <w:rFonts w:ascii="Calibri" w:eastAsia="Calibri" w:hAnsi="Calibri" w:cs="Calibri"/>
          <w:sz w:val="24"/>
          <w:szCs w:val="24"/>
        </w:rPr>
        <w:t>Keeleoskustasemed B2.1 ja B2.2</w:t>
      </w:r>
    </w:p>
    <w:tbl>
      <w:tblPr>
        <w:tblW w:w="9639" w:type="dxa"/>
        <w:tblInd w:w="40" w:type="dxa"/>
        <w:tblLayout w:type="fixed"/>
        <w:tblCellMar>
          <w:left w:w="40" w:type="dxa"/>
          <w:right w:w="40" w:type="dxa"/>
        </w:tblCellMar>
        <w:tblLook w:val="0000" w:firstRow="0" w:lastRow="0" w:firstColumn="0" w:lastColumn="0" w:noHBand="0" w:noVBand="0"/>
      </w:tblPr>
      <w:tblGrid>
        <w:gridCol w:w="591"/>
        <w:gridCol w:w="1809"/>
        <w:gridCol w:w="1809"/>
        <w:gridCol w:w="1810"/>
        <w:gridCol w:w="1809"/>
        <w:gridCol w:w="1811"/>
      </w:tblGrid>
      <w:tr w:rsidR="00C80D1C" w:rsidRPr="00AE2874" w14:paraId="60F24907" w14:textId="77777777" w:rsidTr="1CB9438A">
        <w:trPr>
          <w:trHeight w:val="686"/>
        </w:trPr>
        <w:tc>
          <w:tcPr>
            <w:tcW w:w="566" w:type="dxa"/>
            <w:tcBorders>
              <w:top w:val="single" w:sz="6" w:space="0" w:color="auto"/>
              <w:left w:val="single" w:sz="6" w:space="0" w:color="auto"/>
              <w:bottom w:val="single" w:sz="6" w:space="0" w:color="auto"/>
              <w:right w:val="single" w:sz="6" w:space="0" w:color="auto"/>
            </w:tcBorders>
          </w:tcPr>
          <w:p w14:paraId="095BB4DE" w14:textId="77777777" w:rsidR="00C80D1C" w:rsidRPr="00AE2874" w:rsidRDefault="00C80D1C" w:rsidP="007811AB">
            <w:pPr>
              <w:pStyle w:val="Style9"/>
              <w:widowControl/>
              <w:rPr>
                <w:rFonts w:ascii="Calibri" w:hAnsi="Calibri"/>
                <w:color w:val="000000"/>
              </w:rPr>
            </w:pPr>
          </w:p>
        </w:tc>
        <w:tc>
          <w:tcPr>
            <w:tcW w:w="1729" w:type="dxa"/>
            <w:tcBorders>
              <w:top w:val="single" w:sz="6" w:space="0" w:color="auto"/>
              <w:left w:val="single" w:sz="6" w:space="0" w:color="auto"/>
              <w:bottom w:val="single" w:sz="6" w:space="0" w:color="auto"/>
              <w:right w:val="single" w:sz="6" w:space="0" w:color="auto"/>
            </w:tcBorders>
          </w:tcPr>
          <w:p w14:paraId="39D5C67A"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KUULAMINE</w:t>
            </w:r>
          </w:p>
        </w:tc>
        <w:tc>
          <w:tcPr>
            <w:tcW w:w="1729" w:type="dxa"/>
            <w:tcBorders>
              <w:top w:val="single" w:sz="6" w:space="0" w:color="auto"/>
              <w:left w:val="single" w:sz="6" w:space="0" w:color="auto"/>
              <w:bottom w:val="single" w:sz="6" w:space="0" w:color="auto"/>
              <w:right w:val="single" w:sz="6" w:space="0" w:color="auto"/>
            </w:tcBorders>
          </w:tcPr>
          <w:p w14:paraId="575CAD30"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LUGEMINE</w:t>
            </w:r>
          </w:p>
        </w:tc>
        <w:tc>
          <w:tcPr>
            <w:tcW w:w="1730" w:type="dxa"/>
            <w:tcBorders>
              <w:top w:val="single" w:sz="6" w:space="0" w:color="auto"/>
              <w:left w:val="single" w:sz="6" w:space="0" w:color="auto"/>
              <w:bottom w:val="single" w:sz="6" w:space="0" w:color="auto"/>
              <w:right w:val="single" w:sz="6" w:space="0" w:color="auto"/>
            </w:tcBorders>
          </w:tcPr>
          <w:p w14:paraId="6BAE6F64"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RÄÄKIMINE</w:t>
            </w:r>
          </w:p>
        </w:tc>
        <w:tc>
          <w:tcPr>
            <w:tcW w:w="1729" w:type="dxa"/>
            <w:tcBorders>
              <w:top w:val="single" w:sz="6" w:space="0" w:color="auto"/>
              <w:left w:val="single" w:sz="6" w:space="0" w:color="auto"/>
              <w:bottom w:val="single" w:sz="6" w:space="0" w:color="auto"/>
              <w:right w:val="single" w:sz="6" w:space="0" w:color="auto"/>
            </w:tcBorders>
          </w:tcPr>
          <w:p w14:paraId="0AE465CC"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KIRJUTAMINE</w:t>
            </w:r>
          </w:p>
        </w:tc>
        <w:tc>
          <w:tcPr>
            <w:tcW w:w="1731" w:type="dxa"/>
            <w:tcBorders>
              <w:top w:val="single" w:sz="6" w:space="0" w:color="auto"/>
              <w:left w:val="single" w:sz="6" w:space="0" w:color="auto"/>
              <w:bottom w:val="single" w:sz="6" w:space="0" w:color="auto"/>
              <w:right w:val="single" w:sz="6" w:space="0" w:color="auto"/>
            </w:tcBorders>
          </w:tcPr>
          <w:p w14:paraId="63BF6F7A" w14:textId="77777777" w:rsidR="00C80D1C" w:rsidRPr="00AE2874" w:rsidRDefault="25896452" w:rsidP="25896452">
            <w:pPr>
              <w:pStyle w:val="Style12"/>
              <w:widowControl/>
              <w:rPr>
                <w:rStyle w:val="FontStyle18"/>
                <w:rFonts w:ascii="Calibri" w:eastAsia="Calibri" w:hAnsi="Calibri" w:cs="Calibri"/>
                <w:sz w:val="24"/>
                <w:szCs w:val="24"/>
              </w:rPr>
            </w:pPr>
            <w:r w:rsidRPr="25896452">
              <w:rPr>
                <w:rStyle w:val="FontStyle18"/>
                <w:rFonts w:ascii="Calibri" w:eastAsia="Calibri" w:hAnsi="Calibri" w:cs="Calibri"/>
                <w:sz w:val="24"/>
                <w:szCs w:val="24"/>
              </w:rPr>
              <w:t>GRAMMATIKA KORREKTSUS</w:t>
            </w:r>
          </w:p>
        </w:tc>
      </w:tr>
      <w:tr w:rsidR="00C80D1C" w:rsidRPr="00AE2874" w14:paraId="21D85950" w14:textId="77777777" w:rsidTr="1CB9438A">
        <w:trPr>
          <w:trHeight w:val="4704"/>
        </w:trPr>
        <w:tc>
          <w:tcPr>
            <w:tcW w:w="566" w:type="dxa"/>
            <w:tcBorders>
              <w:top w:val="single" w:sz="6" w:space="0" w:color="auto"/>
              <w:left w:val="single" w:sz="6" w:space="0" w:color="auto"/>
              <w:bottom w:val="single" w:sz="6" w:space="0" w:color="auto"/>
              <w:right w:val="single" w:sz="6" w:space="0" w:color="auto"/>
            </w:tcBorders>
          </w:tcPr>
          <w:p w14:paraId="4F7B9E62"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B2.1</w:t>
            </w:r>
          </w:p>
        </w:tc>
        <w:tc>
          <w:tcPr>
            <w:tcW w:w="1729" w:type="dxa"/>
            <w:tcBorders>
              <w:top w:val="single" w:sz="6" w:space="0" w:color="auto"/>
              <w:left w:val="single" w:sz="6" w:space="0" w:color="auto"/>
              <w:bottom w:val="single" w:sz="6" w:space="0" w:color="auto"/>
              <w:right w:val="single" w:sz="6" w:space="0" w:color="auto"/>
            </w:tcBorders>
          </w:tcPr>
          <w:p w14:paraId="137AD963" w14:textId="77777777" w:rsidR="00C80D1C" w:rsidRPr="00AE2874" w:rsidRDefault="1CB9438A" w:rsidP="1CB9438A">
            <w:pPr>
              <w:pStyle w:val="Style14"/>
              <w:widowControl/>
              <w:rPr>
                <w:rStyle w:val="FontStyle19"/>
                <w:rFonts w:ascii="Calibri" w:eastAsia="Calibri" w:hAnsi="Calibri" w:cs="Calibri"/>
                <w:sz w:val="24"/>
                <w:szCs w:val="24"/>
              </w:rPr>
            </w:pPr>
            <w:r w:rsidRPr="1CB9438A">
              <w:rPr>
                <w:rStyle w:val="FontStyle19"/>
                <w:rFonts w:ascii="Calibri" w:eastAsia="Calibri" w:hAnsi="Calibri" w:cs="Calibri"/>
                <w:sz w:val="24"/>
                <w:szCs w:val="24"/>
              </w:rPr>
              <w:t>Saab aru nii elavast suulisest kõnest kui ka heli-salvestistest konkreetsetel ja abstraktsetel teemadel, kui kuuldu on üldkeelne ja suhtlejaid on rohkem kui kaks.</w:t>
            </w:r>
          </w:p>
          <w:p w14:paraId="220D5D1A"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Saab aru loomuliku tempoga kõnest.</w:t>
            </w:r>
          </w:p>
        </w:tc>
        <w:tc>
          <w:tcPr>
            <w:tcW w:w="1729" w:type="dxa"/>
            <w:tcBorders>
              <w:top w:val="single" w:sz="6" w:space="0" w:color="auto"/>
              <w:left w:val="single" w:sz="6" w:space="0" w:color="auto"/>
              <w:bottom w:val="single" w:sz="6" w:space="0" w:color="auto"/>
              <w:right w:val="single" w:sz="6" w:space="0" w:color="auto"/>
            </w:tcBorders>
          </w:tcPr>
          <w:p w14:paraId="56625825" w14:textId="77777777" w:rsidR="00C80D1C" w:rsidRPr="00AE2874" w:rsidRDefault="1CB9438A" w:rsidP="1CB9438A">
            <w:pPr>
              <w:pStyle w:val="Style14"/>
              <w:widowControl/>
              <w:rPr>
                <w:rStyle w:val="FontStyle19"/>
                <w:rFonts w:ascii="Calibri" w:eastAsia="Calibri" w:hAnsi="Calibri" w:cs="Calibri"/>
                <w:sz w:val="24"/>
                <w:szCs w:val="24"/>
              </w:rPr>
            </w:pPr>
            <w:r w:rsidRPr="1CB9438A">
              <w:rPr>
                <w:rStyle w:val="FontStyle19"/>
                <w:rFonts w:ascii="Calibri" w:eastAsia="Calibri" w:hAnsi="Calibri" w:cs="Calibri"/>
                <w:sz w:val="24"/>
                <w:szCs w:val="24"/>
              </w:rPr>
              <w:t>Loeb ja mõistab mitmeleheküljelisi tekste (nt artiklid, ülevaated, juhendid, teatme- ja ilukirjandus), mis sisaldavad faktiinfot, arvamusi ja hoiakuid. Loeb ladusalt, lugemis-sõnavara on ulatuslik, kuid raskusi võib olla idioomide mõistmisega. Oskab kasutada ükskeelset seletavat sõnaraamatut.</w:t>
            </w:r>
          </w:p>
        </w:tc>
        <w:tc>
          <w:tcPr>
            <w:tcW w:w="1730" w:type="dxa"/>
            <w:tcBorders>
              <w:top w:val="single" w:sz="6" w:space="0" w:color="auto"/>
              <w:left w:val="single" w:sz="6" w:space="0" w:color="auto"/>
              <w:bottom w:val="single" w:sz="6" w:space="0" w:color="auto"/>
              <w:right w:val="single" w:sz="6" w:space="0" w:color="auto"/>
            </w:tcBorders>
          </w:tcPr>
          <w:p w14:paraId="2571DEB2" w14:textId="77777777" w:rsidR="00C80D1C" w:rsidRPr="00AE2874" w:rsidRDefault="1CB9438A" w:rsidP="1CB9438A">
            <w:pPr>
              <w:pStyle w:val="Style14"/>
              <w:widowControl/>
              <w:rPr>
                <w:rStyle w:val="FontStyle19"/>
                <w:rFonts w:ascii="Calibri" w:eastAsia="Calibri" w:hAnsi="Calibri" w:cs="Calibri"/>
                <w:sz w:val="24"/>
                <w:szCs w:val="24"/>
              </w:rPr>
            </w:pPr>
            <w:r w:rsidRPr="1CB9438A">
              <w:rPr>
                <w:rStyle w:val="FontStyle19"/>
                <w:rFonts w:ascii="Calibri" w:eastAsia="Calibri" w:hAnsi="Calibri" w:cs="Calibri"/>
                <w:sz w:val="24"/>
                <w:szCs w:val="24"/>
              </w:rPr>
              <w:t>Esitab selgeid üksikasjalikke kirjeldusi üldhuvitavatel teemadel. Oskab põhjendada ja kaitsta oma seisukohti. Oskab osaleda arutelus ja kõnevooru üle võtta. Kasutab mitmekesist sõnavara ja väljendeid. Kasutab keerukamaid lausestruktuure, kuid neis võib esineda vigu. Kõne tempo on ka pikemate kõnelõikude puhul üsna ühtlane; sõna- ja vormi-valikuga seotud pause on vähe ning need ei sega suhtlust. Intonatsioon on enamasti loomulik.</w:t>
            </w:r>
          </w:p>
        </w:tc>
        <w:tc>
          <w:tcPr>
            <w:tcW w:w="1729" w:type="dxa"/>
            <w:tcBorders>
              <w:top w:val="single" w:sz="6" w:space="0" w:color="auto"/>
              <w:left w:val="single" w:sz="6" w:space="0" w:color="auto"/>
              <w:bottom w:val="single" w:sz="6" w:space="0" w:color="auto"/>
              <w:right w:val="single" w:sz="6" w:space="0" w:color="auto"/>
            </w:tcBorders>
          </w:tcPr>
          <w:p w14:paraId="0EEF5C0E"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Kirjutab seotud tekste konkreetsetel ja üldisematel teemadel (nt seletuskiri, uudis, kommentaar). Põhjendab oma seisukohti ja eesmärke. Oskab kirjutada kirju, mis on seotud õpingute või tööga. Eristab isikliku ja ametliku kirja stiili. Oskab korduste vältimiseks väljendust varieerida (nt sünonüümid). Võib esineda ebatäpsusi lausestuses, eriti kui teema on võõras, kuid need ei sega kirjutatu mõistmist.</w:t>
            </w:r>
          </w:p>
        </w:tc>
        <w:tc>
          <w:tcPr>
            <w:tcW w:w="1731" w:type="dxa"/>
            <w:tcBorders>
              <w:top w:val="single" w:sz="6" w:space="0" w:color="auto"/>
              <w:left w:val="single" w:sz="6" w:space="0" w:color="auto"/>
              <w:bottom w:val="nil"/>
              <w:right w:val="single" w:sz="6" w:space="0" w:color="auto"/>
            </w:tcBorders>
          </w:tcPr>
          <w:p w14:paraId="7D47E78A" w14:textId="77777777" w:rsidR="00C80D1C" w:rsidRPr="00AE2874" w:rsidRDefault="1CB9438A" w:rsidP="1CB9438A">
            <w:pPr>
              <w:pStyle w:val="Style14"/>
              <w:widowControl/>
              <w:rPr>
                <w:rStyle w:val="FontStyle19"/>
                <w:rFonts w:ascii="Calibri" w:eastAsia="Calibri" w:hAnsi="Calibri" w:cs="Calibri"/>
                <w:sz w:val="24"/>
                <w:szCs w:val="24"/>
              </w:rPr>
            </w:pPr>
            <w:r w:rsidRPr="1CB9438A">
              <w:rPr>
                <w:rStyle w:val="FontStyle19"/>
                <w:rFonts w:ascii="Calibri" w:eastAsia="Calibri" w:hAnsi="Calibri" w:cs="Calibri"/>
                <w:sz w:val="24"/>
                <w:szCs w:val="24"/>
              </w:rPr>
              <w:t>Valdab grammatikat küllaltki hästi. Ei tee vääritimõistmist põhjustavaid vigu. Aeg-ajalt ettetulevaid vääratusi, juhuslikke vigu ning</w:t>
            </w:r>
          </w:p>
          <w:p w14:paraId="2EAEF678"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lauseehituse lapsusi suudab enamasti ise parandada.</w:t>
            </w:r>
          </w:p>
        </w:tc>
      </w:tr>
      <w:tr w:rsidR="00C80D1C" w:rsidRPr="00AE2874" w14:paraId="7150B0FD" w14:textId="77777777" w:rsidTr="1CB9438A">
        <w:trPr>
          <w:trHeight w:val="3883"/>
        </w:trPr>
        <w:tc>
          <w:tcPr>
            <w:tcW w:w="566" w:type="dxa"/>
            <w:tcBorders>
              <w:top w:val="single" w:sz="6" w:space="0" w:color="auto"/>
              <w:left w:val="single" w:sz="6" w:space="0" w:color="auto"/>
              <w:bottom w:val="single" w:sz="6" w:space="0" w:color="auto"/>
              <w:right w:val="single" w:sz="6" w:space="0" w:color="auto"/>
            </w:tcBorders>
          </w:tcPr>
          <w:p w14:paraId="2A4DEB3C"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B2.2</w:t>
            </w:r>
          </w:p>
        </w:tc>
        <w:tc>
          <w:tcPr>
            <w:tcW w:w="1729" w:type="dxa"/>
            <w:tcBorders>
              <w:top w:val="single" w:sz="6" w:space="0" w:color="auto"/>
              <w:left w:val="single" w:sz="6" w:space="0" w:color="auto"/>
              <w:bottom w:val="single" w:sz="6" w:space="0" w:color="auto"/>
              <w:right w:val="single" w:sz="6" w:space="0" w:color="auto"/>
            </w:tcBorders>
          </w:tcPr>
          <w:p w14:paraId="66736D4E"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Suudab jälgida abstraktset teemakäsitlust (nt vestlus, loeng, ettekanne) ja saab aru keeruka sisuga mõttevahetusest (nt väitlus), milles kõnelejad väljendavad erinevaid seisukohti. Mõistmist võivad takistada tugev taustamüra, keelenaljad, idioomid ja keerukad tarindid.</w:t>
            </w:r>
          </w:p>
        </w:tc>
        <w:tc>
          <w:tcPr>
            <w:tcW w:w="1729" w:type="dxa"/>
            <w:tcBorders>
              <w:top w:val="single" w:sz="6" w:space="0" w:color="auto"/>
              <w:left w:val="single" w:sz="6" w:space="0" w:color="auto"/>
              <w:bottom w:val="single" w:sz="6" w:space="0" w:color="auto"/>
              <w:right w:val="single" w:sz="6" w:space="0" w:color="auto"/>
            </w:tcBorders>
          </w:tcPr>
          <w:p w14:paraId="43385D0B"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Suudab lugeda pikki ja keerukaid, sh abstraktseid tekste, leiab neist asjakohase teabe (valiklugemine) ning oskab selle põhjal teha üldistusi teksti mõtte ja autori arvamuse kohta. Loeb iseseisvalt, kohandades lugemise viisi ja kiirust sõltuvalt tekstist ja lugemise eesmärgist.</w:t>
            </w:r>
          </w:p>
          <w:p w14:paraId="696CB6B7"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Raskusi võib olla idioomide ja kultuurisidusate vihjete mõistmisega.</w:t>
            </w:r>
          </w:p>
        </w:tc>
        <w:tc>
          <w:tcPr>
            <w:tcW w:w="1730" w:type="dxa"/>
            <w:tcBorders>
              <w:top w:val="single" w:sz="6" w:space="0" w:color="auto"/>
              <w:left w:val="single" w:sz="6" w:space="0" w:color="auto"/>
              <w:bottom w:val="single" w:sz="6" w:space="0" w:color="auto"/>
              <w:right w:val="single" w:sz="6" w:space="0" w:color="auto"/>
            </w:tcBorders>
          </w:tcPr>
          <w:p w14:paraId="4B1015F8"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Väljendab ennast selgelt, suudab esineda pikemate monoloogidega. Suhtleb erinevatel teemadel, oskab vestlust juhtida ja anda tagasisidet. On võimeline jälgima oma keelekasutust, vajaduse korral sõnastab öeldu ümber ja suudab parandada enamiku vigadest. Oskab valida sobiva keeleregistri.</w:t>
            </w:r>
          </w:p>
          <w:p w14:paraId="03E0F035"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Kõnerütmis ja -tempos on tunda emakeele mõju.</w:t>
            </w:r>
          </w:p>
        </w:tc>
        <w:tc>
          <w:tcPr>
            <w:tcW w:w="1729" w:type="dxa"/>
            <w:tcBorders>
              <w:top w:val="single" w:sz="6" w:space="0" w:color="auto"/>
              <w:left w:val="single" w:sz="6" w:space="0" w:color="auto"/>
              <w:bottom w:val="single" w:sz="6" w:space="0" w:color="auto"/>
              <w:right w:val="single" w:sz="6" w:space="0" w:color="auto"/>
            </w:tcBorders>
          </w:tcPr>
          <w:p w14:paraId="1DCD23AE" w14:textId="77777777" w:rsidR="00C80D1C" w:rsidRPr="00AE2874" w:rsidRDefault="25896452" w:rsidP="25896452">
            <w:pPr>
              <w:pStyle w:val="Style14"/>
              <w:widowControl/>
              <w:rPr>
                <w:rStyle w:val="FontStyle19"/>
                <w:rFonts w:ascii="Calibri" w:eastAsia="Calibri" w:hAnsi="Calibri" w:cs="Calibri"/>
                <w:sz w:val="24"/>
                <w:szCs w:val="24"/>
              </w:rPr>
            </w:pPr>
            <w:r w:rsidRPr="25896452">
              <w:rPr>
                <w:rStyle w:val="FontStyle19"/>
                <w:rFonts w:ascii="Calibri" w:eastAsia="Calibri" w:hAnsi="Calibri" w:cs="Calibri"/>
                <w:sz w:val="24"/>
                <w:szCs w:val="24"/>
              </w:rPr>
              <w:t>Oskab kirjutada esseed: arutluskäik on loogiline, tekst sidus ja teemakohane. Oskab refereerida nii kirjalikust kui ka suulisest allikast saadud infot. Kasutab erinevaid keeleregistreid sõltuvalt adressaadist (nt eristades isikliku, poolametliku ja ametliku kirja stiili). Lausesiseseid kirjavahemärke kasutab enamasti reeglipäraselt.</w:t>
            </w:r>
          </w:p>
        </w:tc>
        <w:tc>
          <w:tcPr>
            <w:tcW w:w="1731" w:type="dxa"/>
            <w:tcBorders>
              <w:top w:val="nil"/>
              <w:left w:val="single" w:sz="6" w:space="0" w:color="auto"/>
              <w:bottom w:val="single" w:sz="6" w:space="0" w:color="auto"/>
              <w:right w:val="single" w:sz="6" w:space="0" w:color="auto"/>
            </w:tcBorders>
          </w:tcPr>
          <w:p w14:paraId="2AB065CF" w14:textId="77777777" w:rsidR="00C80D1C" w:rsidRPr="00AE2874" w:rsidRDefault="00C80D1C" w:rsidP="007811AB">
            <w:pPr>
              <w:pStyle w:val="Style14"/>
              <w:widowControl/>
              <w:rPr>
                <w:rStyle w:val="FontStyle19"/>
                <w:rFonts w:ascii="Calibri" w:hAnsi="Calibri"/>
                <w:sz w:val="24"/>
                <w:szCs w:val="24"/>
              </w:rPr>
            </w:pPr>
          </w:p>
          <w:p w14:paraId="6A5AD0F0" w14:textId="77777777" w:rsidR="00C80D1C" w:rsidRPr="00AE2874" w:rsidRDefault="00C80D1C" w:rsidP="007811AB">
            <w:pPr>
              <w:pStyle w:val="Style14"/>
              <w:widowControl/>
              <w:rPr>
                <w:rStyle w:val="FontStyle19"/>
                <w:rFonts w:ascii="Calibri" w:hAnsi="Calibri"/>
                <w:sz w:val="24"/>
                <w:szCs w:val="24"/>
              </w:rPr>
            </w:pPr>
          </w:p>
        </w:tc>
      </w:tr>
    </w:tbl>
    <w:p w14:paraId="31CBFEDB" w14:textId="77777777" w:rsidR="00C80D1C" w:rsidRPr="00AE2874" w:rsidRDefault="00C80D1C" w:rsidP="00660E01">
      <w:pPr>
        <w:rPr>
          <w:rFonts w:ascii="Calibri" w:hAnsi="Calibri"/>
          <w:color w:val="000000"/>
        </w:rPr>
      </w:pPr>
    </w:p>
    <w:sectPr w:rsidR="00C80D1C" w:rsidRPr="00AE2874" w:rsidSect="0021312D">
      <w:headerReference w:type="even" r:id="rId8"/>
      <w:headerReference w:type="default" r:id="rId9"/>
      <w:footerReference w:type="even" r:id="rId10"/>
      <w:footerReference w:type="default" r:id="rId11"/>
      <w:headerReference w:type="first" r:id="rId12"/>
      <w:footerReference w:type="first" r:id="rId13"/>
      <w:pgSz w:w="11909" w:h="16834" w:code="9"/>
      <w:pgMar w:top="851" w:right="680" w:bottom="567" w:left="1814"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6BAFC" w14:textId="77777777" w:rsidR="00072EB4" w:rsidRDefault="00072EB4">
      <w:r>
        <w:separator/>
      </w:r>
    </w:p>
  </w:endnote>
  <w:endnote w:type="continuationSeparator" w:id="0">
    <w:p w14:paraId="41D87522" w14:textId="77777777" w:rsidR="00072EB4" w:rsidRDefault="0007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Arial">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76B42" w14:textId="77777777" w:rsidR="00072EB4" w:rsidRDefault="00072EB4" w:rsidP="00D2393C">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BCD126B" w14:textId="77777777" w:rsidR="00072EB4" w:rsidRPr="00322515" w:rsidRDefault="00072EB4" w:rsidP="00322515">
    <w:pPr>
      <w:pStyle w:val="Jalus"/>
      <w:tabs>
        <w:tab w:val="clear" w:pos="4536"/>
        <w:tab w:val="center" w:pos="1276"/>
      </w:tabs>
      <w:rPr>
        <w:rFonts w:ascii="Arial" w:hAnsi="Arial" w:cs="Arial"/>
        <w:sz w:val="20"/>
        <w:szCs w:val="20"/>
      </w:rPr>
    </w:pPr>
    <w:r w:rsidRPr="00D1463A">
      <w:rPr>
        <w:rStyle w:val="Lehekljenumber"/>
        <w:rFonts w:ascii="Arial" w:hAnsi="Arial" w:cs="Arial"/>
        <w:sz w:val="20"/>
        <w:szCs w:val="20"/>
      </w:rPr>
      <w:tab/>
    </w:r>
    <w:r w:rsidRPr="00D1463A">
      <w:rPr>
        <w:rStyle w:val="Lehekljenumbe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6B1DA" w14:textId="77777777" w:rsidR="00072EB4" w:rsidRDefault="00072EB4" w:rsidP="00D2393C">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003DF">
      <w:rPr>
        <w:rStyle w:val="Lehekljenumber"/>
        <w:noProof/>
      </w:rPr>
      <w:t>32</w:t>
    </w:r>
    <w:r>
      <w:rPr>
        <w:rStyle w:val="Lehekljenumber"/>
      </w:rPr>
      <w:fldChar w:fldCharType="end"/>
    </w:r>
  </w:p>
  <w:p w14:paraId="09FC13F6" w14:textId="77777777" w:rsidR="00072EB4" w:rsidRDefault="00072EB4" w:rsidP="0088711C">
    <w:pPr>
      <w:pStyle w:val="Pis"/>
      <w:rPr>
        <w:rFonts w:ascii="Arial" w:hAnsi="Arial" w:cs="Arial"/>
        <w:sz w:val="16"/>
        <w:szCs w:val="16"/>
      </w:rPr>
    </w:pPr>
  </w:p>
  <w:p w14:paraId="083682E1" w14:textId="77777777" w:rsidR="00072EB4" w:rsidRDefault="00072EB4" w:rsidP="0088711C">
    <w:pPr>
      <w:pStyle w:val="Pis"/>
      <w:rPr>
        <w:rFonts w:ascii="Arial" w:hAnsi="Arial" w:cs="Arial"/>
        <w:sz w:val="16"/>
        <w:szCs w:val="16"/>
      </w:rPr>
    </w:pPr>
  </w:p>
  <w:p w14:paraId="02865DB8" w14:textId="77777777" w:rsidR="00072EB4" w:rsidRPr="00211149" w:rsidRDefault="00072EB4" w:rsidP="004B309E">
    <w:pPr>
      <w:pStyle w:val="Jalus"/>
      <w:rPr>
        <w:rFonts w:ascii="Arial" w:hAnsi="Arial" w:cs="Arial"/>
        <w:i/>
        <w:sz w:val="16"/>
        <w:szCs w:val="16"/>
      </w:rPr>
    </w:pPr>
    <w:r w:rsidRPr="00211149">
      <w:rPr>
        <w:rFonts w:ascii="Arial" w:hAnsi="Arial" w:cs="Arial"/>
        <w:i/>
        <w:sz w:val="16"/>
        <w:szCs w:val="16"/>
      </w:rPr>
      <w:tab/>
    </w:r>
    <w:r w:rsidRPr="00211149">
      <w:rPr>
        <w:rFonts w:ascii="Arial" w:hAnsi="Arial" w:cs="Arial"/>
        <w:i/>
        <w:sz w:val="16"/>
        <w:szCs w:val="16"/>
      </w:rPr>
      <w:tab/>
    </w:r>
    <w:r w:rsidRPr="00211149">
      <w:rPr>
        <w:rFonts w:ascii="Arial" w:hAnsi="Arial" w:cs="Arial"/>
        <w:i/>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A05E0" w14:textId="77777777" w:rsidR="00072EB4" w:rsidRDefault="00072EB4">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2ED79" w14:textId="77777777" w:rsidR="00072EB4" w:rsidRDefault="00072EB4">
      <w:r>
        <w:separator/>
      </w:r>
    </w:p>
  </w:footnote>
  <w:footnote w:type="continuationSeparator" w:id="0">
    <w:p w14:paraId="01EBD3C4" w14:textId="77777777" w:rsidR="00072EB4" w:rsidRDefault="00072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E4CFA" w14:textId="77777777" w:rsidR="00072EB4" w:rsidRDefault="00072EB4" w:rsidP="00322515">
    <w:pPr>
      <w:pStyle w:val="Pis"/>
      <w:jc w:val="center"/>
    </w:pPr>
    <w:r w:rsidRPr="25896452">
      <w:rPr>
        <w:rFonts w:ascii="Arial" w:eastAsia="Arial" w:hAnsi="Arial" w:cs="Arial"/>
        <w:sz w:val="20"/>
        <w:szCs w:val="20"/>
      </w:rPr>
      <w:t>Vabariigi Valitsuse 06.01.2011. a määrus nr 1 „Põhikooli riiklik õppekava“ ja määruse lisad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76AD" w14:textId="77777777" w:rsidR="00072EB4" w:rsidRPr="00A074E0" w:rsidRDefault="00072EB4" w:rsidP="25896452">
    <w:pPr>
      <w:pStyle w:val="Pis"/>
      <w:rPr>
        <w:rFonts w:ascii="Calibri,Arial" w:eastAsia="Calibri,Arial" w:hAnsi="Calibri,Arial" w:cs="Calibri,Arial"/>
        <w:i/>
        <w:iCs/>
        <w:sz w:val="16"/>
        <w:szCs w:val="16"/>
      </w:rPr>
    </w:pPr>
    <w:r w:rsidRPr="25896452">
      <w:rPr>
        <w:rFonts w:ascii="Calibri,Arial" w:eastAsia="Calibri,Arial" w:hAnsi="Calibri,Arial" w:cs="Calibri,Arial"/>
        <w:i/>
        <w:iCs/>
        <w:sz w:val="16"/>
        <w:szCs w:val="16"/>
      </w:rPr>
      <w:t xml:space="preserve">Oskar  Lutsu  Palamuse  Gümnaasium </w:t>
    </w:r>
    <w:r w:rsidRPr="00A074E0">
      <w:rPr>
        <w:rFonts w:ascii="Calibri" w:hAnsi="Calibri" w:cs="Arial"/>
        <w:i/>
        <w:sz w:val="16"/>
        <w:szCs w:val="16"/>
      </w:rPr>
      <w:tab/>
    </w:r>
    <w:r w:rsidRPr="25896452">
      <w:rPr>
        <w:rFonts w:ascii="Calibri,Arial" w:eastAsia="Calibri,Arial" w:hAnsi="Calibri,Arial" w:cs="Calibri,Arial"/>
        <w:i/>
        <w:iCs/>
        <w:sz w:val="16"/>
        <w:szCs w:val="16"/>
      </w:rPr>
      <w:t xml:space="preserve">                               </w:t>
    </w:r>
    <w:r>
      <w:rPr>
        <w:rFonts w:ascii="Calibri" w:hAnsi="Calibri" w:cs="Arial"/>
        <w:i/>
        <w:sz w:val="16"/>
        <w:szCs w:val="16"/>
      </w:rPr>
      <w:tab/>
    </w:r>
    <w:r w:rsidRPr="25896452">
      <w:rPr>
        <w:rFonts w:ascii="Calibri,Arial" w:eastAsia="Calibri,Arial" w:hAnsi="Calibri,Arial" w:cs="Calibri,Arial"/>
        <w:i/>
        <w:iCs/>
        <w:sz w:val="16"/>
        <w:szCs w:val="16"/>
      </w:rPr>
      <w:t xml:space="preserve"> põhikooli  õppekava 2015  lisad (ainekavad)</w:t>
    </w:r>
  </w:p>
  <w:p w14:paraId="4C096621" w14:textId="77777777" w:rsidR="00072EB4" w:rsidRPr="004959A8" w:rsidRDefault="00072EB4" w:rsidP="004959A8">
    <w:pPr>
      <w:pStyle w:val="Pis"/>
      <w:rPr>
        <w:rFonts w:ascii="Arial" w:hAnsi="Arial" w:cs="Arial"/>
        <w:sz w:val="16"/>
        <w:szCs w:val="16"/>
      </w:rPr>
    </w:pPr>
    <w:r>
      <w:rPr>
        <w:rFonts w:ascii="Arial" w:hAnsi="Arial" w:cs="Arial"/>
        <w:sz w:val="16"/>
        <w:szCs w:val="16"/>
      </w:rPr>
      <w:tab/>
    </w:r>
    <w:r>
      <w:rPr>
        <w:rFonts w:ascii="Arial" w:hAnsi="Arial" w:cs="Arial"/>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E6F70" w14:textId="77777777" w:rsidR="00072EB4" w:rsidRDefault="00072EB4">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4"/>
    <w:multiLevelType w:val="singleLevel"/>
    <w:tmpl w:val="00000004"/>
    <w:name w:val="WW8Num7"/>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6"/>
    <w:multiLevelType w:val="singleLevel"/>
    <w:tmpl w:val="00000006"/>
    <w:name w:val="WW8Num26"/>
    <w:lvl w:ilvl="0">
      <w:start w:val="1"/>
      <w:numFmt w:val="bullet"/>
      <w:lvlText w:val=""/>
      <w:lvlJc w:val="left"/>
      <w:pPr>
        <w:tabs>
          <w:tab w:val="num" w:pos="340"/>
        </w:tabs>
        <w:ind w:left="340" w:hanging="340"/>
      </w:pPr>
      <w:rPr>
        <w:rFonts w:ascii="Symbol" w:hAnsi="Symbol"/>
      </w:rPr>
    </w:lvl>
  </w:abstractNum>
  <w:abstractNum w:abstractNumId="5"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Times New Roman"/>
        <w:b w:val="0"/>
        <w:i w:val="0"/>
      </w:rPr>
    </w:lvl>
  </w:abstractNum>
  <w:abstractNum w:abstractNumId="7" w15:restartNumberingAfterBreak="0">
    <w:nsid w:val="0000000C"/>
    <w:multiLevelType w:val="singleLevel"/>
    <w:tmpl w:val="0000000C"/>
    <w:name w:val="WW8Num16"/>
    <w:lvl w:ilvl="0">
      <w:start w:val="1"/>
      <w:numFmt w:val="decimal"/>
      <w:lvlText w:val="%1)"/>
      <w:lvlJc w:val="left"/>
      <w:pPr>
        <w:tabs>
          <w:tab w:val="num" w:pos="0"/>
        </w:tabs>
        <w:ind w:left="1080" w:hanging="360"/>
      </w:pPr>
      <w:rPr>
        <w:rFonts w:cs="Times New Roman"/>
      </w:rPr>
    </w:lvl>
  </w:abstractNum>
  <w:abstractNum w:abstractNumId="8" w15:restartNumberingAfterBreak="0">
    <w:nsid w:val="0000000D"/>
    <w:multiLevelType w:val="singleLevel"/>
    <w:tmpl w:val="0000000D"/>
    <w:name w:val="WW8Num37"/>
    <w:lvl w:ilvl="0">
      <w:start w:val="1"/>
      <w:numFmt w:val="bullet"/>
      <w:lvlText w:val=""/>
      <w:lvlJc w:val="left"/>
      <w:pPr>
        <w:tabs>
          <w:tab w:val="num" w:pos="340"/>
        </w:tabs>
        <w:ind w:left="340" w:hanging="340"/>
      </w:pPr>
      <w:rPr>
        <w:rFonts w:ascii="Symbol" w:hAnsi="Symbol"/>
      </w:rPr>
    </w:lvl>
  </w:abstractNum>
  <w:abstractNum w:abstractNumId="9" w15:restartNumberingAfterBreak="0">
    <w:nsid w:val="0000000F"/>
    <w:multiLevelType w:val="singleLevel"/>
    <w:tmpl w:val="0000000F"/>
    <w:name w:val="WW8Num39"/>
    <w:lvl w:ilvl="0">
      <w:start w:val="1"/>
      <w:numFmt w:val="bullet"/>
      <w:lvlText w:val=""/>
      <w:lvlJc w:val="left"/>
      <w:pPr>
        <w:tabs>
          <w:tab w:val="num" w:pos="340"/>
        </w:tabs>
        <w:ind w:left="340" w:hanging="340"/>
      </w:pPr>
      <w:rPr>
        <w:rFonts w:ascii="Symbol" w:hAnsi="Symbol"/>
      </w:rPr>
    </w:lvl>
  </w:abstractNum>
  <w:abstractNum w:abstractNumId="10" w15:restartNumberingAfterBreak="0">
    <w:nsid w:val="00000010"/>
    <w:multiLevelType w:val="singleLevel"/>
    <w:tmpl w:val="00000010"/>
    <w:name w:val="WW8Num40"/>
    <w:lvl w:ilvl="0">
      <w:start w:val="1"/>
      <w:numFmt w:val="bullet"/>
      <w:lvlText w:val=""/>
      <w:lvlJc w:val="left"/>
      <w:pPr>
        <w:tabs>
          <w:tab w:val="num" w:pos="340"/>
        </w:tabs>
        <w:ind w:left="340" w:hanging="340"/>
      </w:pPr>
      <w:rPr>
        <w:rFonts w:ascii="Symbol" w:hAnsi="Symbol"/>
      </w:rPr>
    </w:lvl>
  </w:abstractNum>
  <w:abstractNum w:abstractNumId="11" w15:restartNumberingAfterBreak="0">
    <w:nsid w:val="00000012"/>
    <w:multiLevelType w:val="singleLevel"/>
    <w:tmpl w:val="00000012"/>
    <w:name w:val="WW8Num42"/>
    <w:lvl w:ilvl="0">
      <w:start w:val="1"/>
      <w:numFmt w:val="bullet"/>
      <w:lvlText w:val=""/>
      <w:lvlJc w:val="left"/>
      <w:pPr>
        <w:tabs>
          <w:tab w:val="num" w:pos="340"/>
        </w:tabs>
        <w:ind w:left="340" w:hanging="340"/>
      </w:pPr>
      <w:rPr>
        <w:rFonts w:ascii="Symbol" w:hAnsi="Symbol"/>
      </w:rPr>
    </w:lvl>
  </w:abstractNum>
  <w:abstractNum w:abstractNumId="12" w15:restartNumberingAfterBreak="0">
    <w:nsid w:val="00000013"/>
    <w:multiLevelType w:val="singleLevel"/>
    <w:tmpl w:val="00000013"/>
    <w:name w:val="WW8Num43"/>
    <w:lvl w:ilvl="0">
      <w:start w:val="1"/>
      <w:numFmt w:val="bullet"/>
      <w:lvlText w:val=""/>
      <w:lvlJc w:val="left"/>
      <w:pPr>
        <w:tabs>
          <w:tab w:val="num" w:pos="340"/>
        </w:tabs>
        <w:ind w:left="340" w:hanging="340"/>
      </w:pPr>
      <w:rPr>
        <w:rFonts w:ascii="Symbol" w:hAnsi="Symbol"/>
      </w:rPr>
    </w:lvl>
  </w:abstractNum>
  <w:abstractNum w:abstractNumId="13" w15:restartNumberingAfterBreak="0">
    <w:nsid w:val="00000015"/>
    <w:multiLevelType w:val="singleLevel"/>
    <w:tmpl w:val="00000015"/>
    <w:name w:val="WW8Num47"/>
    <w:lvl w:ilvl="0">
      <w:start w:val="1"/>
      <w:numFmt w:val="bullet"/>
      <w:lvlText w:val=""/>
      <w:lvlJc w:val="left"/>
      <w:pPr>
        <w:tabs>
          <w:tab w:val="num" w:pos="340"/>
        </w:tabs>
        <w:ind w:left="340" w:hanging="340"/>
      </w:pPr>
      <w:rPr>
        <w:rFonts w:ascii="Symbol" w:hAnsi="Symbol"/>
      </w:rPr>
    </w:lvl>
  </w:abstractNum>
  <w:abstractNum w:abstractNumId="14" w15:restartNumberingAfterBreak="0">
    <w:nsid w:val="00000016"/>
    <w:multiLevelType w:val="singleLevel"/>
    <w:tmpl w:val="00000016"/>
    <w:name w:val="WW8Num49"/>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8"/>
    <w:multiLevelType w:val="singleLevel"/>
    <w:tmpl w:val="00000018"/>
    <w:name w:val="WW8Num54"/>
    <w:lvl w:ilvl="0">
      <w:start w:val="1"/>
      <w:numFmt w:val="bullet"/>
      <w:lvlText w:val=""/>
      <w:lvlJc w:val="left"/>
      <w:pPr>
        <w:tabs>
          <w:tab w:val="num" w:pos="340"/>
        </w:tabs>
        <w:ind w:left="340" w:hanging="340"/>
      </w:pPr>
      <w:rPr>
        <w:rFonts w:ascii="Symbol" w:hAnsi="Symbol"/>
      </w:rPr>
    </w:lvl>
  </w:abstractNum>
  <w:abstractNum w:abstractNumId="16" w15:restartNumberingAfterBreak="0">
    <w:nsid w:val="0000001C"/>
    <w:multiLevelType w:val="singleLevel"/>
    <w:tmpl w:val="0000001C"/>
    <w:name w:val="WW8Num58"/>
    <w:lvl w:ilvl="0">
      <w:start w:val="1"/>
      <w:numFmt w:val="bullet"/>
      <w:lvlText w:val=""/>
      <w:lvlJc w:val="left"/>
      <w:pPr>
        <w:tabs>
          <w:tab w:val="num" w:pos="340"/>
        </w:tabs>
        <w:ind w:left="340" w:hanging="340"/>
      </w:pPr>
      <w:rPr>
        <w:rFonts w:ascii="Symbol" w:hAnsi="Symbol"/>
      </w:rPr>
    </w:lvl>
  </w:abstractNum>
  <w:abstractNum w:abstractNumId="17" w15:restartNumberingAfterBreak="0">
    <w:nsid w:val="0000001D"/>
    <w:multiLevelType w:val="singleLevel"/>
    <w:tmpl w:val="0000001D"/>
    <w:name w:val="WW8Num60"/>
    <w:lvl w:ilvl="0">
      <w:start w:val="1"/>
      <w:numFmt w:val="bullet"/>
      <w:lvlText w:val=""/>
      <w:lvlJc w:val="left"/>
      <w:pPr>
        <w:tabs>
          <w:tab w:val="num" w:pos="340"/>
        </w:tabs>
        <w:ind w:left="340" w:hanging="340"/>
      </w:pPr>
      <w:rPr>
        <w:rFonts w:ascii="Symbol" w:hAnsi="Symbol"/>
      </w:rPr>
    </w:lvl>
  </w:abstractNum>
  <w:abstractNum w:abstractNumId="18" w15:restartNumberingAfterBreak="0">
    <w:nsid w:val="0000001E"/>
    <w:multiLevelType w:val="singleLevel"/>
    <w:tmpl w:val="0000001E"/>
    <w:name w:val="WW8Num61"/>
    <w:lvl w:ilvl="0">
      <w:start w:val="1"/>
      <w:numFmt w:val="bullet"/>
      <w:lvlText w:val=""/>
      <w:lvlJc w:val="left"/>
      <w:pPr>
        <w:tabs>
          <w:tab w:val="num" w:pos="340"/>
        </w:tabs>
        <w:ind w:left="340" w:hanging="340"/>
      </w:pPr>
      <w:rPr>
        <w:rFonts w:ascii="Symbol" w:hAnsi="Symbol"/>
      </w:rPr>
    </w:lvl>
  </w:abstractNum>
  <w:abstractNum w:abstractNumId="19" w15:restartNumberingAfterBreak="0">
    <w:nsid w:val="0000001F"/>
    <w:multiLevelType w:val="singleLevel"/>
    <w:tmpl w:val="0000001F"/>
    <w:name w:val="WW8Num48"/>
    <w:lvl w:ilvl="0">
      <w:start w:val="1"/>
      <w:numFmt w:val="decimal"/>
      <w:suff w:val="nothing"/>
      <w:lvlText w:val="%1)"/>
      <w:lvlJc w:val="left"/>
      <w:pPr>
        <w:tabs>
          <w:tab w:val="num" w:pos="0"/>
        </w:tabs>
        <w:ind w:left="6" w:firstLine="11"/>
      </w:pPr>
      <w:rPr>
        <w:rFonts w:cs="Times New Roman"/>
      </w:rPr>
    </w:lvl>
  </w:abstractNum>
  <w:abstractNum w:abstractNumId="20" w15:restartNumberingAfterBreak="0">
    <w:nsid w:val="00000021"/>
    <w:multiLevelType w:val="multilevel"/>
    <w:tmpl w:val="00000021"/>
    <w:name w:val="WW8Num5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00000023"/>
    <w:multiLevelType w:val="multilevel"/>
    <w:tmpl w:val="00000023"/>
    <w:name w:val="WW8Num5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2" w15:restartNumberingAfterBreak="0">
    <w:nsid w:val="00000024"/>
    <w:multiLevelType w:val="multilevel"/>
    <w:tmpl w:val="00000024"/>
    <w:name w:val="WW8Num53"/>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23" w15:restartNumberingAfterBreak="0">
    <w:nsid w:val="00000026"/>
    <w:multiLevelType w:val="multilevel"/>
    <w:tmpl w:val="00000026"/>
    <w:name w:val="WW8Num55"/>
    <w:lvl w:ilvl="0">
      <w:start w:val="1"/>
      <w:numFmt w:val="decimal"/>
      <w:lvlText w:val="%1)"/>
      <w:lvlJc w:val="left"/>
      <w:pPr>
        <w:tabs>
          <w:tab w:val="num" w:pos="786"/>
        </w:tabs>
        <w:ind w:left="786" w:hanging="360"/>
      </w:pPr>
      <w:rPr>
        <w:rFonts w:cs="Times New Roman"/>
        <w:b w:val="0"/>
        <w:i w:val="0"/>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24" w15:restartNumberingAfterBreak="0">
    <w:nsid w:val="00000027"/>
    <w:multiLevelType w:val="multilevel"/>
    <w:tmpl w:val="00000027"/>
    <w:name w:val="WW8Num5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5" w15:restartNumberingAfterBreak="0">
    <w:nsid w:val="00000028"/>
    <w:multiLevelType w:val="singleLevel"/>
    <w:tmpl w:val="00000028"/>
    <w:name w:val="WW8Num74"/>
    <w:lvl w:ilvl="0">
      <w:start w:val="1"/>
      <w:numFmt w:val="bullet"/>
      <w:lvlText w:val=""/>
      <w:lvlJc w:val="left"/>
      <w:pPr>
        <w:tabs>
          <w:tab w:val="num" w:pos="340"/>
        </w:tabs>
        <w:ind w:left="340" w:hanging="340"/>
      </w:pPr>
      <w:rPr>
        <w:rFonts w:ascii="Symbol" w:hAnsi="Symbol"/>
      </w:rPr>
    </w:lvl>
  </w:abstractNum>
  <w:abstractNum w:abstractNumId="26" w15:restartNumberingAfterBreak="0">
    <w:nsid w:val="0000002A"/>
    <w:multiLevelType w:val="multilevel"/>
    <w:tmpl w:val="0000002A"/>
    <w:name w:val="WW8Num5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27" w15:restartNumberingAfterBreak="0">
    <w:nsid w:val="0000002D"/>
    <w:multiLevelType w:val="multilevel"/>
    <w:tmpl w:val="0000002D"/>
    <w:name w:val="WW8Num6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8" w15:restartNumberingAfterBreak="0">
    <w:nsid w:val="0000002E"/>
    <w:multiLevelType w:val="multilevel"/>
    <w:tmpl w:val="0000002E"/>
    <w:name w:val="WW8Num63"/>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29" w15:restartNumberingAfterBreak="0">
    <w:nsid w:val="0000002F"/>
    <w:multiLevelType w:val="multilevel"/>
    <w:tmpl w:val="0000002F"/>
    <w:name w:val="WW8Num6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0" w15:restartNumberingAfterBreak="0">
    <w:nsid w:val="00000030"/>
    <w:multiLevelType w:val="multilevel"/>
    <w:tmpl w:val="00000030"/>
    <w:name w:val="WW8Num65"/>
    <w:lvl w:ilvl="0">
      <w:start w:val="1"/>
      <w:numFmt w:val="decimal"/>
      <w:lvlText w:val="%1)"/>
      <w:lvlJc w:val="left"/>
      <w:pPr>
        <w:tabs>
          <w:tab w:val="num" w:pos="0"/>
        </w:tabs>
        <w:ind w:left="1080" w:hanging="360"/>
      </w:pPr>
      <w:rPr>
        <w:rFonts w:cs="Times New Roman"/>
        <w:i w:val="0"/>
      </w:rPr>
    </w:lvl>
    <w:lvl w:ilvl="1">
      <w:start w:val="1"/>
      <w:numFmt w:val="lowerLetter"/>
      <w:lvlText w:val="%2."/>
      <w:lvlJc w:val="left"/>
      <w:pPr>
        <w:tabs>
          <w:tab w:val="num" w:pos="0"/>
        </w:tabs>
        <w:ind w:left="1800" w:hanging="360"/>
      </w:pPr>
      <w:rPr>
        <w:rFonts w:cs="Times New Roman"/>
      </w:rPr>
    </w:lvl>
    <w:lvl w:ilvl="2">
      <w:start w:val="1"/>
      <w:numFmt w:val="lowerRoman"/>
      <w:lvlText w:val="%3."/>
      <w:lvlJc w:val="lef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lef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left"/>
      <w:pPr>
        <w:tabs>
          <w:tab w:val="num" w:pos="0"/>
        </w:tabs>
        <w:ind w:left="6840" w:hanging="180"/>
      </w:pPr>
      <w:rPr>
        <w:rFonts w:cs="Times New Roman"/>
      </w:rPr>
    </w:lvl>
  </w:abstractNum>
  <w:abstractNum w:abstractNumId="31" w15:restartNumberingAfterBreak="0">
    <w:nsid w:val="00000031"/>
    <w:multiLevelType w:val="multilevel"/>
    <w:tmpl w:val="00000031"/>
    <w:name w:val="WW8Num6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2" w15:restartNumberingAfterBreak="0">
    <w:nsid w:val="00000032"/>
    <w:multiLevelType w:val="multilevel"/>
    <w:tmpl w:val="00000032"/>
    <w:name w:val="WW8Num67"/>
    <w:lvl w:ilvl="0">
      <w:start w:val="1"/>
      <w:numFmt w:val="decimal"/>
      <w:lvlText w:val="%1)"/>
      <w:lvlJc w:val="left"/>
      <w:pPr>
        <w:tabs>
          <w:tab w:val="num" w:pos="0"/>
        </w:tabs>
        <w:ind w:left="23" w:hanging="2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33"/>
    <w:multiLevelType w:val="multilevel"/>
    <w:tmpl w:val="00000033"/>
    <w:name w:val="WW8Num68"/>
    <w:lvl w:ilvl="0">
      <w:start w:val="1"/>
      <w:numFmt w:val="decimal"/>
      <w:suff w:val="nothing"/>
      <w:lvlText w:val="%1)"/>
      <w:lvlJc w:val="left"/>
      <w:pPr>
        <w:tabs>
          <w:tab w:val="num" w:pos="0"/>
        </w:tabs>
        <w:ind w:left="11" w:firstLine="12"/>
      </w:p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4" w15:restartNumberingAfterBreak="0">
    <w:nsid w:val="00000034"/>
    <w:multiLevelType w:val="multilevel"/>
    <w:tmpl w:val="00000034"/>
    <w:name w:val="WW8Num69"/>
    <w:lvl w:ilvl="0">
      <w:start w:val="1"/>
      <w:numFmt w:val="decimal"/>
      <w:suff w:val="nothing"/>
      <w:lvlText w:val="%1)"/>
      <w:lvlJc w:val="left"/>
      <w:pPr>
        <w:tabs>
          <w:tab w:val="num" w:pos="0"/>
        </w:tabs>
        <w:ind w:left="11" w:firstLine="12"/>
      </w:pPr>
      <w:rPr>
        <w:rFonts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5" w15:restartNumberingAfterBreak="0">
    <w:nsid w:val="483A155F"/>
    <w:multiLevelType w:val="hybridMultilevel"/>
    <w:tmpl w:val="6CA43276"/>
    <w:lvl w:ilvl="0" w:tplc="CA2A37EA">
      <w:start w:val="1"/>
      <w:numFmt w:val="decimal"/>
      <w:lvlText w:val="%1."/>
      <w:lvlJc w:val="left"/>
      <w:pPr>
        <w:ind w:left="1080" w:hanging="360"/>
      </w:pPr>
      <w:rPr>
        <w:rFonts w:ascii="Times New Roman" w:hAnsi="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9F6207F"/>
    <w:multiLevelType w:val="multilevel"/>
    <w:tmpl w:val="C47EB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7F"/>
    <w:rsid w:val="00006C9B"/>
    <w:rsid w:val="000137A0"/>
    <w:rsid w:val="000257A9"/>
    <w:rsid w:val="0002651B"/>
    <w:rsid w:val="00031777"/>
    <w:rsid w:val="00035167"/>
    <w:rsid w:val="00040786"/>
    <w:rsid w:val="000476E5"/>
    <w:rsid w:val="00050C9A"/>
    <w:rsid w:val="0005107B"/>
    <w:rsid w:val="00053740"/>
    <w:rsid w:val="00072EB4"/>
    <w:rsid w:val="00073747"/>
    <w:rsid w:val="00074248"/>
    <w:rsid w:val="000A6F4F"/>
    <w:rsid w:val="000E0534"/>
    <w:rsid w:val="000F2D8D"/>
    <w:rsid w:val="000F52B2"/>
    <w:rsid w:val="001021BD"/>
    <w:rsid w:val="001036ED"/>
    <w:rsid w:val="00103A0A"/>
    <w:rsid w:val="00123EEF"/>
    <w:rsid w:val="001314C8"/>
    <w:rsid w:val="0013374F"/>
    <w:rsid w:val="001369D6"/>
    <w:rsid w:val="0015617F"/>
    <w:rsid w:val="00161351"/>
    <w:rsid w:val="00166D3E"/>
    <w:rsid w:val="0017735B"/>
    <w:rsid w:val="001856AA"/>
    <w:rsid w:val="00187EC2"/>
    <w:rsid w:val="0019097E"/>
    <w:rsid w:val="0019125E"/>
    <w:rsid w:val="001919AC"/>
    <w:rsid w:val="0019440A"/>
    <w:rsid w:val="001974B3"/>
    <w:rsid w:val="00197EBE"/>
    <w:rsid w:val="001B560F"/>
    <w:rsid w:val="001C51DB"/>
    <w:rsid w:val="001C559A"/>
    <w:rsid w:val="001C6225"/>
    <w:rsid w:val="001E621D"/>
    <w:rsid w:val="00205631"/>
    <w:rsid w:val="002077C3"/>
    <w:rsid w:val="00211149"/>
    <w:rsid w:val="0021285E"/>
    <w:rsid w:val="0021312D"/>
    <w:rsid w:val="00216DD0"/>
    <w:rsid w:val="002218EB"/>
    <w:rsid w:val="00223B6D"/>
    <w:rsid w:val="002423A3"/>
    <w:rsid w:val="00243F0C"/>
    <w:rsid w:val="00265A83"/>
    <w:rsid w:val="00265ED7"/>
    <w:rsid w:val="00270F86"/>
    <w:rsid w:val="002752B7"/>
    <w:rsid w:val="00276CCD"/>
    <w:rsid w:val="00276EB8"/>
    <w:rsid w:val="00283615"/>
    <w:rsid w:val="00286964"/>
    <w:rsid w:val="002911CB"/>
    <w:rsid w:val="002933DD"/>
    <w:rsid w:val="002A02B3"/>
    <w:rsid w:val="002A56B2"/>
    <w:rsid w:val="002A6F08"/>
    <w:rsid w:val="002C499B"/>
    <w:rsid w:val="002C5128"/>
    <w:rsid w:val="002D4A12"/>
    <w:rsid w:val="002D7BFF"/>
    <w:rsid w:val="002E1F98"/>
    <w:rsid w:val="002E4E74"/>
    <w:rsid w:val="002E4F53"/>
    <w:rsid w:val="002E78F6"/>
    <w:rsid w:val="00302B4B"/>
    <w:rsid w:val="003143B6"/>
    <w:rsid w:val="0031732C"/>
    <w:rsid w:val="00322515"/>
    <w:rsid w:val="00325F09"/>
    <w:rsid w:val="003307F0"/>
    <w:rsid w:val="00333AF8"/>
    <w:rsid w:val="0034653A"/>
    <w:rsid w:val="00350968"/>
    <w:rsid w:val="00357EDE"/>
    <w:rsid w:val="00360165"/>
    <w:rsid w:val="00361CF1"/>
    <w:rsid w:val="00365CE4"/>
    <w:rsid w:val="003671DC"/>
    <w:rsid w:val="0037140C"/>
    <w:rsid w:val="00372BD5"/>
    <w:rsid w:val="00373034"/>
    <w:rsid w:val="00376DF4"/>
    <w:rsid w:val="00395331"/>
    <w:rsid w:val="003A041E"/>
    <w:rsid w:val="003B47E3"/>
    <w:rsid w:val="003B4F8D"/>
    <w:rsid w:val="003B7C80"/>
    <w:rsid w:val="003C3258"/>
    <w:rsid w:val="003C4020"/>
    <w:rsid w:val="003C55DC"/>
    <w:rsid w:val="003C7013"/>
    <w:rsid w:val="003D39A9"/>
    <w:rsid w:val="003F4C32"/>
    <w:rsid w:val="003F65FC"/>
    <w:rsid w:val="003F7206"/>
    <w:rsid w:val="00404DBE"/>
    <w:rsid w:val="00411686"/>
    <w:rsid w:val="00417228"/>
    <w:rsid w:val="00421644"/>
    <w:rsid w:val="00424002"/>
    <w:rsid w:val="00424005"/>
    <w:rsid w:val="004241A9"/>
    <w:rsid w:val="00450A51"/>
    <w:rsid w:val="004515B1"/>
    <w:rsid w:val="00451781"/>
    <w:rsid w:val="00453B74"/>
    <w:rsid w:val="00461B7F"/>
    <w:rsid w:val="0046331C"/>
    <w:rsid w:val="00473C38"/>
    <w:rsid w:val="00474F30"/>
    <w:rsid w:val="00475827"/>
    <w:rsid w:val="0047617A"/>
    <w:rsid w:val="004764A2"/>
    <w:rsid w:val="00481722"/>
    <w:rsid w:val="0048521C"/>
    <w:rsid w:val="00485A72"/>
    <w:rsid w:val="0048632B"/>
    <w:rsid w:val="0049194E"/>
    <w:rsid w:val="00491999"/>
    <w:rsid w:val="004959A8"/>
    <w:rsid w:val="00495F5C"/>
    <w:rsid w:val="004A1D50"/>
    <w:rsid w:val="004A217A"/>
    <w:rsid w:val="004A6A49"/>
    <w:rsid w:val="004B309E"/>
    <w:rsid w:val="004B467B"/>
    <w:rsid w:val="004C468B"/>
    <w:rsid w:val="004C69CD"/>
    <w:rsid w:val="004E46B7"/>
    <w:rsid w:val="004F0A03"/>
    <w:rsid w:val="004F5A46"/>
    <w:rsid w:val="005079AF"/>
    <w:rsid w:val="005140C7"/>
    <w:rsid w:val="00514DB5"/>
    <w:rsid w:val="00516AD2"/>
    <w:rsid w:val="00523B8A"/>
    <w:rsid w:val="00525A63"/>
    <w:rsid w:val="00525EFF"/>
    <w:rsid w:val="00533785"/>
    <w:rsid w:val="0053510E"/>
    <w:rsid w:val="005360E8"/>
    <w:rsid w:val="00537730"/>
    <w:rsid w:val="00547A1C"/>
    <w:rsid w:val="00547BE6"/>
    <w:rsid w:val="00550C38"/>
    <w:rsid w:val="00555CE7"/>
    <w:rsid w:val="00562AF4"/>
    <w:rsid w:val="00563163"/>
    <w:rsid w:val="00565752"/>
    <w:rsid w:val="005675C2"/>
    <w:rsid w:val="00571FF5"/>
    <w:rsid w:val="005748DA"/>
    <w:rsid w:val="005755AA"/>
    <w:rsid w:val="005767EA"/>
    <w:rsid w:val="00580555"/>
    <w:rsid w:val="00586D08"/>
    <w:rsid w:val="00586E81"/>
    <w:rsid w:val="005914D3"/>
    <w:rsid w:val="005A1179"/>
    <w:rsid w:val="005A3959"/>
    <w:rsid w:val="005A4147"/>
    <w:rsid w:val="005A5E2A"/>
    <w:rsid w:val="005B1894"/>
    <w:rsid w:val="005B22FB"/>
    <w:rsid w:val="005B5597"/>
    <w:rsid w:val="005C4C22"/>
    <w:rsid w:val="005C669A"/>
    <w:rsid w:val="005D533C"/>
    <w:rsid w:val="005F309C"/>
    <w:rsid w:val="005F71D2"/>
    <w:rsid w:val="005F7AB7"/>
    <w:rsid w:val="006033CD"/>
    <w:rsid w:val="0060399E"/>
    <w:rsid w:val="006127CD"/>
    <w:rsid w:val="00613F55"/>
    <w:rsid w:val="00626851"/>
    <w:rsid w:val="0063389B"/>
    <w:rsid w:val="00640968"/>
    <w:rsid w:val="00641F19"/>
    <w:rsid w:val="006553B1"/>
    <w:rsid w:val="0065775D"/>
    <w:rsid w:val="00660E01"/>
    <w:rsid w:val="0066160C"/>
    <w:rsid w:val="00661C5C"/>
    <w:rsid w:val="00664AA9"/>
    <w:rsid w:val="006739F5"/>
    <w:rsid w:val="006778A4"/>
    <w:rsid w:val="00681AE7"/>
    <w:rsid w:val="006A799F"/>
    <w:rsid w:val="006B4414"/>
    <w:rsid w:val="006C399F"/>
    <w:rsid w:val="006C60BF"/>
    <w:rsid w:val="006D332E"/>
    <w:rsid w:val="006D4D8E"/>
    <w:rsid w:val="006D5D1D"/>
    <w:rsid w:val="007035E8"/>
    <w:rsid w:val="00703632"/>
    <w:rsid w:val="007046E3"/>
    <w:rsid w:val="007124EE"/>
    <w:rsid w:val="00712500"/>
    <w:rsid w:val="00716009"/>
    <w:rsid w:val="007402ED"/>
    <w:rsid w:val="00745211"/>
    <w:rsid w:val="0075465E"/>
    <w:rsid w:val="00760F13"/>
    <w:rsid w:val="007811AB"/>
    <w:rsid w:val="00784621"/>
    <w:rsid w:val="00794EEC"/>
    <w:rsid w:val="007963BF"/>
    <w:rsid w:val="007A4B97"/>
    <w:rsid w:val="007A5B9F"/>
    <w:rsid w:val="007B431E"/>
    <w:rsid w:val="007D020D"/>
    <w:rsid w:val="007E2F8F"/>
    <w:rsid w:val="007F2A55"/>
    <w:rsid w:val="007F74B8"/>
    <w:rsid w:val="008002E9"/>
    <w:rsid w:val="00801AEC"/>
    <w:rsid w:val="00815AA4"/>
    <w:rsid w:val="00840243"/>
    <w:rsid w:val="00855EEA"/>
    <w:rsid w:val="00861B99"/>
    <w:rsid w:val="0086367B"/>
    <w:rsid w:val="00866AFE"/>
    <w:rsid w:val="008706B5"/>
    <w:rsid w:val="008724ED"/>
    <w:rsid w:val="008739A5"/>
    <w:rsid w:val="00881745"/>
    <w:rsid w:val="00882D27"/>
    <w:rsid w:val="00883F27"/>
    <w:rsid w:val="0088711C"/>
    <w:rsid w:val="008876A8"/>
    <w:rsid w:val="00890AE0"/>
    <w:rsid w:val="00892C65"/>
    <w:rsid w:val="00896598"/>
    <w:rsid w:val="008A09D2"/>
    <w:rsid w:val="008A2875"/>
    <w:rsid w:val="008B0923"/>
    <w:rsid w:val="008B0E35"/>
    <w:rsid w:val="008C041D"/>
    <w:rsid w:val="008D12A2"/>
    <w:rsid w:val="008D3048"/>
    <w:rsid w:val="008D3074"/>
    <w:rsid w:val="008D3D85"/>
    <w:rsid w:val="008F0C0A"/>
    <w:rsid w:val="009147B1"/>
    <w:rsid w:val="0092498D"/>
    <w:rsid w:val="00934E40"/>
    <w:rsid w:val="00947546"/>
    <w:rsid w:val="00950EE6"/>
    <w:rsid w:val="009531DF"/>
    <w:rsid w:val="00954478"/>
    <w:rsid w:val="00956541"/>
    <w:rsid w:val="00962494"/>
    <w:rsid w:val="00972D9D"/>
    <w:rsid w:val="009749E0"/>
    <w:rsid w:val="00994BEF"/>
    <w:rsid w:val="009A7C06"/>
    <w:rsid w:val="009B0184"/>
    <w:rsid w:val="009B4E41"/>
    <w:rsid w:val="009C0641"/>
    <w:rsid w:val="009C1877"/>
    <w:rsid w:val="009C632E"/>
    <w:rsid w:val="009C713C"/>
    <w:rsid w:val="009D45CD"/>
    <w:rsid w:val="009D48E0"/>
    <w:rsid w:val="009E4B0C"/>
    <w:rsid w:val="009E67A5"/>
    <w:rsid w:val="009E7DA1"/>
    <w:rsid w:val="00A01723"/>
    <w:rsid w:val="00A074E0"/>
    <w:rsid w:val="00A14318"/>
    <w:rsid w:val="00A260EC"/>
    <w:rsid w:val="00A3512E"/>
    <w:rsid w:val="00A370CF"/>
    <w:rsid w:val="00A40556"/>
    <w:rsid w:val="00A43786"/>
    <w:rsid w:val="00A5042C"/>
    <w:rsid w:val="00A53201"/>
    <w:rsid w:val="00A662E6"/>
    <w:rsid w:val="00A82113"/>
    <w:rsid w:val="00A83D7C"/>
    <w:rsid w:val="00A90B22"/>
    <w:rsid w:val="00AA64D7"/>
    <w:rsid w:val="00AA67B8"/>
    <w:rsid w:val="00AB09C5"/>
    <w:rsid w:val="00AC1D6D"/>
    <w:rsid w:val="00AD0339"/>
    <w:rsid w:val="00AD4682"/>
    <w:rsid w:val="00AD69BC"/>
    <w:rsid w:val="00AD7FEF"/>
    <w:rsid w:val="00AE2874"/>
    <w:rsid w:val="00AE4D4C"/>
    <w:rsid w:val="00AF2051"/>
    <w:rsid w:val="00B07C5C"/>
    <w:rsid w:val="00B1055D"/>
    <w:rsid w:val="00B13E12"/>
    <w:rsid w:val="00B231D4"/>
    <w:rsid w:val="00B23C7C"/>
    <w:rsid w:val="00B437A3"/>
    <w:rsid w:val="00B511CA"/>
    <w:rsid w:val="00B54335"/>
    <w:rsid w:val="00B57649"/>
    <w:rsid w:val="00B6562B"/>
    <w:rsid w:val="00B65BE2"/>
    <w:rsid w:val="00B73C83"/>
    <w:rsid w:val="00B74536"/>
    <w:rsid w:val="00B80EFF"/>
    <w:rsid w:val="00B83397"/>
    <w:rsid w:val="00B916D2"/>
    <w:rsid w:val="00B93F92"/>
    <w:rsid w:val="00B950C1"/>
    <w:rsid w:val="00B95FBC"/>
    <w:rsid w:val="00B97162"/>
    <w:rsid w:val="00BA4061"/>
    <w:rsid w:val="00BB32ED"/>
    <w:rsid w:val="00BC29D3"/>
    <w:rsid w:val="00BD01D7"/>
    <w:rsid w:val="00BD40ED"/>
    <w:rsid w:val="00BF2DEC"/>
    <w:rsid w:val="00C00064"/>
    <w:rsid w:val="00C003DF"/>
    <w:rsid w:val="00C007C1"/>
    <w:rsid w:val="00C017B9"/>
    <w:rsid w:val="00C04FFB"/>
    <w:rsid w:val="00C1480E"/>
    <w:rsid w:val="00C24884"/>
    <w:rsid w:val="00C400B1"/>
    <w:rsid w:val="00C40A3C"/>
    <w:rsid w:val="00C413C1"/>
    <w:rsid w:val="00C726C9"/>
    <w:rsid w:val="00C75337"/>
    <w:rsid w:val="00C758A3"/>
    <w:rsid w:val="00C778FF"/>
    <w:rsid w:val="00C80D1C"/>
    <w:rsid w:val="00C85B31"/>
    <w:rsid w:val="00C87BD9"/>
    <w:rsid w:val="00CA5E21"/>
    <w:rsid w:val="00CA779D"/>
    <w:rsid w:val="00CB2994"/>
    <w:rsid w:val="00CC4386"/>
    <w:rsid w:val="00CC5389"/>
    <w:rsid w:val="00CD361E"/>
    <w:rsid w:val="00CD4817"/>
    <w:rsid w:val="00CD66A8"/>
    <w:rsid w:val="00CE3B41"/>
    <w:rsid w:val="00CE750B"/>
    <w:rsid w:val="00CF17D1"/>
    <w:rsid w:val="00CF3087"/>
    <w:rsid w:val="00CF4563"/>
    <w:rsid w:val="00CF7DEE"/>
    <w:rsid w:val="00D0038B"/>
    <w:rsid w:val="00D046AD"/>
    <w:rsid w:val="00D12727"/>
    <w:rsid w:val="00D12F2C"/>
    <w:rsid w:val="00D13315"/>
    <w:rsid w:val="00D175FF"/>
    <w:rsid w:val="00D2189D"/>
    <w:rsid w:val="00D22AE2"/>
    <w:rsid w:val="00D2393C"/>
    <w:rsid w:val="00D36B69"/>
    <w:rsid w:val="00D473D7"/>
    <w:rsid w:val="00D56304"/>
    <w:rsid w:val="00D640D6"/>
    <w:rsid w:val="00D675BF"/>
    <w:rsid w:val="00D72828"/>
    <w:rsid w:val="00D74FD2"/>
    <w:rsid w:val="00D93F3E"/>
    <w:rsid w:val="00DA00DD"/>
    <w:rsid w:val="00DA43A3"/>
    <w:rsid w:val="00DB6DD1"/>
    <w:rsid w:val="00DD2A7C"/>
    <w:rsid w:val="00DD79E1"/>
    <w:rsid w:val="00DE094D"/>
    <w:rsid w:val="00DE17CF"/>
    <w:rsid w:val="00DF7FC9"/>
    <w:rsid w:val="00E04090"/>
    <w:rsid w:val="00E07403"/>
    <w:rsid w:val="00E11C0A"/>
    <w:rsid w:val="00E11FB1"/>
    <w:rsid w:val="00E211D7"/>
    <w:rsid w:val="00E357C2"/>
    <w:rsid w:val="00E37650"/>
    <w:rsid w:val="00E3782C"/>
    <w:rsid w:val="00E3783D"/>
    <w:rsid w:val="00E676C4"/>
    <w:rsid w:val="00E72544"/>
    <w:rsid w:val="00E751F2"/>
    <w:rsid w:val="00E77E3C"/>
    <w:rsid w:val="00E81FE8"/>
    <w:rsid w:val="00E83F31"/>
    <w:rsid w:val="00E862C5"/>
    <w:rsid w:val="00E92D86"/>
    <w:rsid w:val="00E93745"/>
    <w:rsid w:val="00E97900"/>
    <w:rsid w:val="00EC0941"/>
    <w:rsid w:val="00EE4633"/>
    <w:rsid w:val="00F010C4"/>
    <w:rsid w:val="00F075E5"/>
    <w:rsid w:val="00F35B70"/>
    <w:rsid w:val="00F364AB"/>
    <w:rsid w:val="00F433D0"/>
    <w:rsid w:val="00F5170E"/>
    <w:rsid w:val="00F52D54"/>
    <w:rsid w:val="00F565FD"/>
    <w:rsid w:val="00F56F63"/>
    <w:rsid w:val="00F5704B"/>
    <w:rsid w:val="00F628D6"/>
    <w:rsid w:val="00F647EC"/>
    <w:rsid w:val="00F67444"/>
    <w:rsid w:val="00F72048"/>
    <w:rsid w:val="00F75734"/>
    <w:rsid w:val="00F821AC"/>
    <w:rsid w:val="00F91BE4"/>
    <w:rsid w:val="00F96FF4"/>
    <w:rsid w:val="00FA3D9F"/>
    <w:rsid w:val="00FA7272"/>
    <w:rsid w:val="00FA7D5A"/>
    <w:rsid w:val="00FB45B1"/>
    <w:rsid w:val="00FB46C9"/>
    <w:rsid w:val="00FD10E7"/>
    <w:rsid w:val="00FD1719"/>
    <w:rsid w:val="00FD69AB"/>
    <w:rsid w:val="00FE4D16"/>
    <w:rsid w:val="00FF232D"/>
    <w:rsid w:val="00FF2BC8"/>
    <w:rsid w:val="1CB9438A"/>
    <w:rsid w:val="1E3B5756"/>
    <w:rsid w:val="25896452"/>
    <w:rsid w:val="2597E7D9"/>
    <w:rsid w:val="3B1B7D62"/>
    <w:rsid w:val="4AF022BA"/>
    <w:rsid w:val="60FE1547"/>
    <w:rsid w:val="68713BD0"/>
    <w:rsid w:val="72C55D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5B7F655"/>
  <w15:chartTrackingRefBased/>
  <w15:docId w15:val="{DB6719C2-BC7D-4B3B-8746-D4467811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B4414"/>
    <w:pPr>
      <w:widowControl w:val="0"/>
      <w:autoSpaceDE w:val="0"/>
      <w:autoSpaceDN w:val="0"/>
      <w:adjustRightInd w:val="0"/>
    </w:pPr>
    <w:rPr>
      <w:sz w:val="24"/>
      <w:szCs w:val="24"/>
    </w:rPr>
  </w:style>
  <w:style w:type="paragraph" w:styleId="Pealkiri1">
    <w:name w:val="heading 1"/>
    <w:basedOn w:val="Normaallaad"/>
    <w:next w:val="Normaallaad"/>
    <w:link w:val="Pealkiri1Mrk"/>
    <w:qFormat/>
    <w:rsid w:val="00AD7FEF"/>
    <w:pPr>
      <w:keepNext/>
      <w:widowControl/>
      <w:autoSpaceDE/>
      <w:autoSpaceDN/>
      <w:adjustRightInd/>
      <w:spacing w:before="240" w:after="60"/>
      <w:outlineLvl w:val="0"/>
    </w:pPr>
    <w:rPr>
      <w:rFonts w:ascii="Arial" w:hAnsi="Arial" w:cs="Arial"/>
      <w:b/>
      <w:bCs/>
      <w:kern w:val="32"/>
      <w:sz w:val="32"/>
      <w:szCs w:val="32"/>
    </w:rPr>
  </w:style>
  <w:style w:type="paragraph" w:styleId="Pealkiri4">
    <w:name w:val="heading 4"/>
    <w:basedOn w:val="Normaallaad"/>
    <w:next w:val="Normaallaad"/>
    <w:link w:val="Pealkiri4Mrk"/>
    <w:uiPriority w:val="9"/>
    <w:semiHidden/>
    <w:unhideWhenUsed/>
    <w:qFormat/>
    <w:rsid w:val="005B5597"/>
    <w:pPr>
      <w:keepNext/>
      <w:spacing w:before="240" w:after="60"/>
      <w:outlineLvl w:val="3"/>
    </w:pPr>
    <w:rPr>
      <w:rFonts w:ascii="Calibri" w:hAnsi="Calibri"/>
      <w:b/>
      <w:bCs/>
      <w:sz w:val="28"/>
      <w:szCs w:val="28"/>
    </w:rPr>
  </w:style>
  <w:style w:type="paragraph" w:styleId="Pealkiri6">
    <w:name w:val="heading 6"/>
    <w:basedOn w:val="Normaallaad"/>
    <w:next w:val="Normaallaad"/>
    <w:qFormat/>
    <w:rsid w:val="00BC29D3"/>
    <w:pPr>
      <w:spacing w:before="240" w:after="60"/>
      <w:outlineLvl w:val="5"/>
    </w:pPr>
    <w:rPr>
      <w:b/>
      <w:bCs/>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yle1">
    <w:name w:val="Style1"/>
    <w:basedOn w:val="Normaallaad"/>
  </w:style>
  <w:style w:type="paragraph" w:customStyle="1" w:styleId="Style2">
    <w:name w:val="Style2"/>
    <w:basedOn w:val="Normaallaad"/>
  </w:style>
  <w:style w:type="paragraph" w:customStyle="1" w:styleId="Style3">
    <w:name w:val="Style3"/>
    <w:basedOn w:val="Normaallaad"/>
  </w:style>
  <w:style w:type="paragraph" w:customStyle="1" w:styleId="Style4">
    <w:name w:val="Style4"/>
    <w:basedOn w:val="Normaallaad"/>
  </w:style>
  <w:style w:type="paragraph" w:customStyle="1" w:styleId="Style5">
    <w:name w:val="Style5"/>
    <w:basedOn w:val="Normaallaad"/>
  </w:style>
  <w:style w:type="paragraph" w:customStyle="1" w:styleId="Style6">
    <w:name w:val="Style6"/>
    <w:basedOn w:val="Normaallaad"/>
  </w:style>
  <w:style w:type="paragraph" w:customStyle="1" w:styleId="Style7">
    <w:name w:val="Style7"/>
    <w:basedOn w:val="Normaallaad"/>
  </w:style>
  <w:style w:type="paragraph" w:customStyle="1" w:styleId="Style8">
    <w:name w:val="Style8"/>
    <w:basedOn w:val="Normaallaad"/>
  </w:style>
  <w:style w:type="paragraph" w:customStyle="1" w:styleId="Style9">
    <w:name w:val="Style9"/>
    <w:basedOn w:val="Normaallaad"/>
  </w:style>
  <w:style w:type="paragraph" w:customStyle="1" w:styleId="Style10">
    <w:name w:val="Style10"/>
    <w:basedOn w:val="Normaallaad"/>
  </w:style>
  <w:style w:type="paragraph" w:customStyle="1" w:styleId="Style11">
    <w:name w:val="Style11"/>
    <w:basedOn w:val="Normaallaad"/>
  </w:style>
  <w:style w:type="paragraph" w:customStyle="1" w:styleId="Style12">
    <w:name w:val="Style12"/>
    <w:basedOn w:val="Normaallaad"/>
  </w:style>
  <w:style w:type="paragraph" w:customStyle="1" w:styleId="Style13">
    <w:name w:val="Style13"/>
    <w:basedOn w:val="Normaallaad"/>
  </w:style>
  <w:style w:type="paragraph" w:customStyle="1" w:styleId="Style14">
    <w:name w:val="Style14"/>
    <w:basedOn w:val="Normaallaad"/>
  </w:style>
  <w:style w:type="paragraph" w:customStyle="1" w:styleId="Style15">
    <w:name w:val="Style15"/>
    <w:basedOn w:val="Normaallaad"/>
  </w:style>
  <w:style w:type="paragraph" w:customStyle="1" w:styleId="Style16">
    <w:name w:val="Style16"/>
    <w:basedOn w:val="Normaallaad"/>
  </w:style>
  <w:style w:type="paragraph" w:customStyle="1" w:styleId="Style17">
    <w:name w:val="Style17"/>
    <w:basedOn w:val="Normaallaad"/>
  </w:style>
  <w:style w:type="paragraph" w:customStyle="1" w:styleId="Style18">
    <w:name w:val="Style18"/>
    <w:basedOn w:val="Normaallaad"/>
  </w:style>
  <w:style w:type="paragraph" w:customStyle="1" w:styleId="Style19">
    <w:name w:val="Style19"/>
    <w:basedOn w:val="Normaallaad"/>
  </w:style>
  <w:style w:type="paragraph" w:customStyle="1" w:styleId="Style20">
    <w:name w:val="Style20"/>
    <w:basedOn w:val="Normaallaad"/>
  </w:style>
  <w:style w:type="paragraph" w:customStyle="1" w:styleId="Style21">
    <w:name w:val="Style21"/>
    <w:basedOn w:val="Normaallaad"/>
  </w:style>
  <w:style w:type="paragraph" w:customStyle="1" w:styleId="Style22">
    <w:name w:val="Style22"/>
    <w:basedOn w:val="Normaallaad"/>
  </w:style>
  <w:style w:type="paragraph" w:customStyle="1" w:styleId="Style23">
    <w:name w:val="Style23"/>
    <w:basedOn w:val="Normaallaad"/>
  </w:style>
  <w:style w:type="paragraph" w:customStyle="1" w:styleId="Style24">
    <w:name w:val="Style24"/>
    <w:basedOn w:val="Normaallaad"/>
  </w:style>
  <w:style w:type="paragraph" w:customStyle="1" w:styleId="Style25">
    <w:name w:val="Style25"/>
    <w:basedOn w:val="Normaallaad"/>
  </w:style>
  <w:style w:type="paragraph" w:customStyle="1" w:styleId="Style26">
    <w:name w:val="Style26"/>
    <w:basedOn w:val="Normaallaad"/>
  </w:style>
  <w:style w:type="paragraph" w:customStyle="1" w:styleId="Style27">
    <w:name w:val="Style27"/>
    <w:basedOn w:val="Normaallaad"/>
  </w:style>
  <w:style w:type="paragraph" w:customStyle="1" w:styleId="Style28">
    <w:name w:val="Style28"/>
    <w:basedOn w:val="Normaallaad"/>
  </w:style>
  <w:style w:type="paragraph" w:customStyle="1" w:styleId="Style29">
    <w:name w:val="Style29"/>
    <w:basedOn w:val="Normaallaad"/>
  </w:style>
  <w:style w:type="paragraph" w:customStyle="1" w:styleId="Style30">
    <w:name w:val="Style30"/>
    <w:basedOn w:val="Normaallaad"/>
  </w:style>
  <w:style w:type="paragraph" w:customStyle="1" w:styleId="Style31">
    <w:name w:val="Style31"/>
    <w:basedOn w:val="Normaallaad"/>
  </w:style>
  <w:style w:type="paragraph" w:customStyle="1" w:styleId="Style32">
    <w:name w:val="Style32"/>
    <w:basedOn w:val="Normaallaad"/>
  </w:style>
  <w:style w:type="paragraph" w:customStyle="1" w:styleId="Style33">
    <w:name w:val="Style33"/>
    <w:basedOn w:val="Normaallaad"/>
  </w:style>
  <w:style w:type="paragraph" w:customStyle="1" w:styleId="Style34">
    <w:name w:val="Style34"/>
    <w:basedOn w:val="Normaallaad"/>
  </w:style>
  <w:style w:type="paragraph" w:customStyle="1" w:styleId="Style35">
    <w:name w:val="Style35"/>
    <w:basedOn w:val="Normaallaad"/>
  </w:style>
  <w:style w:type="paragraph" w:customStyle="1" w:styleId="Style36">
    <w:name w:val="Style36"/>
    <w:basedOn w:val="Normaallaad"/>
  </w:style>
  <w:style w:type="paragraph" w:customStyle="1" w:styleId="Style37">
    <w:name w:val="Style37"/>
    <w:basedOn w:val="Normaallaad"/>
  </w:style>
  <w:style w:type="paragraph" w:customStyle="1" w:styleId="Style38">
    <w:name w:val="Style38"/>
    <w:basedOn w:val="Normaallaad"/>
  </w:style>
  <w:style w:type="paragraph" w:customStyle="1" w:styleId="Style39">
    <w:name w:val="Style39"/>
    <w:basedOn w:val="Normaallaad"/>
  </w:style>
  <w:style w:type="paragraph" w:customStyle="1" w:styleId="Style40">
    <w:name w:val="Style40"/>
    <w:basedOn w:val="Normaallaad"/>
  </w:style>
  <w:style w:type="paragraph" w:customStyle="1" w:styleId="Style41">
    <w:name w:val="Style41"/>
    <w:basedOn w:val="Normaallaad"/>
  </w:style>
  <w:style w:type="paragraph" w:customStyle="1" w:styleId="Style42">
    <w:name w:val="Style42"/>
    <w:basedOn w:val="Normaallaad"/>
  </w:style>
  <w:style w:type="paragraph" w:customStyle="1" w:styleId="Style43">
    <w:name w:val="Style43"/>
    <w:basedOn w:val="Normaallaad"/>
  </w:style>
  <w:style w:type="paragraph" w:customStyle="1" w:styleId="Style44">
    <w:name w:val="Style44"/>
    <w:basedOn w:val="Normaallaad"/>
  </w:style>
  <w:style w:type="paragraph" w:customStyle="1" w:styleId="Style45">
    <w:name w:val="Style45"/>
    <w:basedOn w:val="Normaallaad"/>
  </w:style>
  <w:style w:type="paragraph" w:customStyle="1" w:styleId="Style46">
    <w:name w:val="Style46"/>
    <w:basedOn w:val="Normaallaad"/>
  </w:style>
  <w:style w:type="paragraph" w:customStyle="1" w:styleId="Style47">
    <w:name w:val="Style47"/>
    <w:basedOn w:val="Normaallaad"/>
  </w:style>
  <w:style w:type="paragraph" w:customStyle="1" w:styleId="Style48">
    <w:name w:val="Style48"/>
    <w:basedOn w:val="Normaallaad"/>
  </w:style>
  <w:style w:type="paragraph" w:customStyle="1" w:styleId="Style49">
    <w:name w:val="Style49"/>
    <w:basedOn w:val="Normaallaad"/>
  </w:style>
  <w:style w:type="paragraph" w:customStyle="1" w:styleId="Style50">
    <w:name w:val="Style50"/>
    <w:basedOn w:val="Normaallaad"/>
  </w:style>
  <w:style w:type="paragraph" w:customStyle="1" w:styleId="Style51">
    <w:name w:val="Style51"/>
    <w:basedOn w:val="Normaallaad"/>
  </w:style>
  <w:style w:type="paragraph" w:customStyle="1" w:styleId="Style52">
    <w:name w:val="Style52"/>
    <w:basedOn w:val="Normaallaad"/>
  </w:style>
  <w:style w:type="paragraph" w:customStyle="1" w:styleId="Style53">
    <w:name w:val="Style53"/>
    <w:basedOn w:val="Normaallaad"/>
  </w:style>
  <w:style w:type="paragraph" w:customStyle="1" w:styleId="Style54">
    <w:name w:val="Style54"/>
    <w:basedOn w:val="Normaallaad"/>
  </w:style>
  <w:style w:type="paragraph" w:customStyle="1" w:styleId="Style55">
    <w:name w:val="Style55"/>
    <w:basedOn w:val="Normaallaad"/>
  </w:style>
  <w:style w:type="paragraph" w:customStyle="1" w:styleId="Style56">
    <w:name w:val="Style56"/>
    <w:basedOn w:val="Normaallaad"/>
  </w:style>
  <w:style w:type="paragraph" w:customStyle="1" w:styleId="Style57">
    <w:name w:val="Style57"/>
    <w:basedOn w:val="Normaallaad"/>
  </w:style>
  <w:style w:type="paragraph" w:customStyle="1" w:styleId="Style58">
    <w:name w:val="Style58"/>
    <w:basedOn w:val="Normaallaad"/>
  </w:style>
  <w:style w:type="paragraph" w:customStyle="1" w:styleId="Style59">
    <w:name w:val="Style59"/>
    <w:basedOn w:val="Normaallaad"/>
  </w:style>
  <w:style w:type="character" w:customStyle="1" w:styleId="FontStyle61">
    <w:name w:val="Font Style61"/>
    <w:rPr>
      <w:rFonts w:ascii="Consolas" w:hAnsi="Consolas" w:cs="Consolas"/>
      <w:color w:val="000000"/>
      <w:spacing w:val="-20"/>
      <w:sz w:val="22"/>
      <w:szCs w:val="22"/>
    </w:rPr>
  </w:style>
  <w:style w:type="character" w:customStyle="1" w:styleId="FontStyle62">
    <w:name w:val="Font Style62"/>
    <w:rPr>
      <w:rFonts w:ascii="Times New Roman" w:hAnsi="Times New Roman" w:cs="Times New Roman"/>
      <w:i/>
      <w:iCs/>
      <w:color w:val="000000"/>
      <w:sz w:val="22"/>
      <w:szCs w:val="22"/>
    </w:rPr>
  </w:style>
  <w:style w:type="character" w:customStyle="1" w:styleId="FontStyle63">
    <w:name w:val="Font Style63"/>
    <w:rPr>
      <w:rFonts w:ascii="Times New Roman" w:hAnsi="Times New Roman" w:cs="Times New Roman"/>
      <w:b/>
      <w:bCs/>
      <w:i/>
      <w:iCs/>
      <w:color w:val="000000"/>
      <w:spacing w:val="20"/>
      <w:sz w:val="22"/>
      <w:szCs w:val="22"/>
    </w:rPr>
  </w:style>
  <w:style w:type="character" w:customStyle="1" w:styleId="FontStyle64">
    <w:name w:val="Font Style64"/>
    <w:rPr>
      <w:rFonts w:ascii="Times New Roman" w:hAnsi="Times New Roman" w:cs="Times New Roman"/>
      <w:b/>
      <w:bCs/>
      <w:i/>
      <w:iCs/>
      <w:color w:val="000000"/>
      <w:sz w:val="22"/>
      <w:szCs w:val="22"/>
    </w:rPr>
  </w:style>
  <w:style w:type="character" w:customStyle="1" w:styleId="FontStyle65">
    <w:name w:val="Font Style65"/>
    <w:rPr>
      <w:rFonts w:ascii="Times New Roman" w:hAnsi="Times New Roman" w:cs="Times New Roman"/>
      <w:i/>
      <w:iCs/>
      <w:color w:val="000000"/>
      <w:sz w:val="22"/>
      <w:szCs w:val="22"/>
    </w:rPr>
  </w:style>
  <w:style w:type="character" w:customStyle="1" w:styleId="FontStyle66">
    <w:name w:val="Font Style66"/>
    <w:rPr>
      <w:rFonts w:ascii="Times New Roman" w:hAnsi="Times New Roman" w:cs="Times New Roman"/>
      <w:i/>
      <w:iCs/>
      <w:color w:val="000000"/>
      <w:sz w:val="22"/>
      <w:szCs w:val="22"/>
    </w:rPr>
  </w:style>
  <w:style w:type="character" w:customStyle="1" w:styleId="FontStyle67">
    <w:name w:val="Font Style67"/>
    <w:rPr>
      <w:rFonts w:ascii="Times New Roman" w:hAnsi="Times New Roman" w:cs="Times New Roman"/>
      <w:color w:val="000000"/>
      <w:sz w:val="22"/>
      <w:szCs w:val="22"/>
    </w:rPr>
  </w:style>
  <w:style w:type="character" w:customStyle="1" w:styleId="FontStyle68">
    <w:name w:val="Font Style68"/>
    <w:rPr>
      <w:rFonts w:ascii="Times New Roman" w:hAnsi="Times New Roman" w:cs="Times New Roman"/>
      <w:color w:val="000000"/>
      <w:sz w:val="22"/>
      <w:szCs w:val="22"/>
    </w:rPr>
  </w:style>
  <w:style w:type="character" w:customStyle="1" w:styleId="FontStyle69">
    <w:name w:val="Font Style69"/>
    <w:rPr>
      <w:rFonts w:ascii="Times New Roman" w:hAnsi="Times New Roman" w:cs="Times New Roman"/>
      <w:b/>
      <w:bCs/>
      <w:color w:val="000000"/>
      <w:sz w:val="22"/>
      <w:szCs w:val="22"/>
    </w:rPr>
  </w:style>
  <w:style w:type="character" w:customStyle="1" w:styleId="FontStyle70">
    <w:name w:val="Font Style70"/>
    <w:rPr>
      <w:rFonts w:ascii="Times New Roman" w:hAnsi="Times New Roman" w:cs="Times New Roman"/>
      <w:color w:val="000000"/>
      <w:spacing w:val="-10"/>
      <w:sz w:val="22"/>
      <w:szCs w:val="22"/>
    </w:rPr>
  </w:style>
  <w:style w:type="character" w:customStyle="1" w:styleId="FontStyle71">
    <w:name w:val="Font Style71"/>
    <w:rPr>
      <w:rFonts w:ascii="Times New Roman" w:hAnsi="Times New Roman" w:cs="Times New Roman"/>
      <w:color w:val="000000"/>
      <w:spacing w:val="20"/>
      <w:sz w:val="18"/>
      <w:szCs w:val="18"/>
    </w:rPr>
  </w:style>
  <w:style w:type="character" w:customStyle="1" w:styleId="FontStyle72">
    <w:name w:val="Font Style72"/>
    <w:rPr>
      <w:rFonts w:ascii="Times New Roman" w:hAnsi="Times New Roman" w:cs="Times New Roman"/>
      <w:i/>
      <w:iCs/>
      <w:color w:val="000000"/>
      <w:sz w:val="22"/>
      <w:szCs w:val="22"/>
    </w:rPr>
  </w:style>
  <w:style w:type="character" w:customStyle="1" w:styleId="FontStyle73">
    <w:name w:val="Font Style73"/>
    <w:rPr>
      <w:rFonts w:ascii="Times New Roman" w:hAnsi="Times New Roman" w:cs="Times New Roman"/>
      <w:i/>
      <w:iCs/>
      <w:color w:val="000000"/>
      <w:sz w:val="22"/>
      <w:szCs w:val="22"/>
    </w:rPr>
  </w:style>
  <w:style w:type="character" w:customStyle="1" w:styleId="FontStyle74">
    <w:name w:val="Font Style74"/>
    <w:rPr>
      <w:rFonts w:ascii="Book Antiqua" w:hAnsi="Book Antiqua" w:cs="Book Antiqua"/>
      <w:i/>
      <w:iCs/>
      <w:color w:val="000000"/>
      <w:sz w:val="28"/>
      <w:szCs w:val="28"/>
    </w:rPr>
  </w:style>
  <w:style w:type="character" w:customStyle="1" w:styleId="FontStyle75">
    <w:name w:val="Font Style75"/>
    <w:rPr>
      <w:rFonts w:ascii="Consolas" w:hAnsi="Consolas" w:cs="Consolas"/>
      <w:i/>
      <w:iCs/>
      <w:color w:val="000000"/>
      <w:sz w:val="44"/>
      <w:szCs w:val="44"/>
    </w:rPr>
  </w:style>
  <w:style w:type="character" w:customStyle="1" w:styleId="FontStyle76">
    <w:name w:val="Font Style76"/>
    <w:rPr>
      <w:rFonts w:ascii="Times New Roman" w:hAnsi="Times New Roman" w:cs="Times New Roman"/>
      <w:color w:val="000000"/>
      <w:sz w:val="14"/>
      <w:szCs w:val="14"/>
    </w:rPr>
  </w:style>
  <w:style w:type="character" w:customStyle="1" w:styleId="FontStyle77">
    <w:name w:val="Font Style77"/>
    <w:rPr>
      <w:rFonts w:ascii="Times New Roman" w:hAnsi="Times New Roman" w:cs="Times New Roman"/>
      <w:color w:val="000000"/>
      <w:sz w:val="14"/>
      <w:szCs w:val="14"/>
    </w:rPr>
  </w:style>
  <w:style w:type="character" w:styleId="Hperlink">
    <w:name w:val="Hyperlink"/>
    <w:rPr>
      <w:rFonts w:cs="Times New Roman"/>
      <w:color w:val="000080"/>
      <w:u w:val="single"/>
    </w:rPr>
  </w:style>
  <w:style w:type="paragraph" w:styleId="Jalus">
    <w:name w:val="footer"/>
    <w:basedOn w:val="Normaallaad"/>
    <w:link w:val="JalusMrk"/>
    <w:uiPriority w:val="99"/>
    <w:rsid w:val="005748DA"/>
    <w:pPr>
      <w:tabs>
        <w:tab w:val="center" w:pos="4536"/>
        <w:tab w:val="right" w:pos="9072"/>
      </w:tabs>
    </w:pPr>
  </w:style>
  <w:style w:type="character" w:styleId="Lehekljenumber">
    <w:name w:val="page number"/>
    <w:basedOn w:val="Liguvaikefont"/>
    <w:rsid w:val="005748DA"/>
  </w:style>
  <w:style w:type="character" w:customStyle="1" w:styleId="FontStyle19">
    <w:name w:val="Font Style19"/>
    <w:rsid w:val="00CE750B"/>
    <w:rPr>
      <w:rFonts w:ascii="Times New Roman" w:hAnsi="Times New Roman" w:cs="Times New Roman"/>
      <w:color w:val="000000"/>
      <w:sz w:val="22"/>
      <w:szCs w:val="22"/>
    </w:rPr>
  </w:style>
  <w:style w:type="table" w:styleId="Kontuurtabel">
    <w:name w:val="Table Grid"/>
    <w:basedOn w:val="Normaaltabel"/>
    <w:rsid w:val="00CE750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C80D1C"/>
    <w:rPr>
      <w:rFonts w:ascii="Times New Roman" w:hAnsi="Times New Roman" w:cs="Times New Roman"/>
      <w:b/>
      <w:bCs/>
      <w:color w:val="000000"/>
      <w:sz w:val="22"/>
      <w:szCs w:val="22"/>
    </w:rPr>
  </w:style>
  <w:style w:type="character" w:customStyle="1" w:styleId="FontStyle16">
    <w:name w:val="Font Style16"/>
    <w:rsid w:val="00C80D1C"/>
    <w:rPr>
      <w:rFonts w:ascii="Times New Roman" w:hAnsi="Times New Roman" w:cs="Times New Roman"/>
      <w:color w:val="000000"/>
      <w:spacing w:val="-10"/>
      <w:sz w:val="22"/>
      <w:szCs w:val="22"/>
    </w:rPr>
  </w:style>
  <w:style w:type="character" w:customStyle="1" w:styleId="FontStyle17">
    <w:name w:val="Font Style17"/>
    <w:rsid w:val="00C80D1C"/>
    <w:rPr>
      <w:rFonts w:ascii="Times New Roman" w:hAnsi="Times New Roman" w:cs="Times New Roman"/>
      <w:i/>
      <w:iCs/>
      <w:color w:val="000000"/>
      <w:sz w:val="22"/>
      <w:szCs w:val="22"/>
    </w:rPr>
  </w:style>
  <w:style w:type="character" w:customStyle="1" w:styleId="FontStyle58">
    <w:name w:val="Font Style58"/>
    <w:rsid w:val="00AE4D4C"/>
    <w:rPr>
      <w:rFonts w:ascii="Times New Roman" w:hAnsi="Times New Roman" w:cs="Times New Roman"/>
      <w:i/>
      <w:iCs/>
      <w:color w:val="000000"/>
      <w:sz w:val="22"/>
      <w:szCs w:val="22"/>
    </w:rPr>
  </w:style>
  <w:style w:type="character" w:customStyle="1" w:styleId="FontStyle59">
    <w:name w:val="Font Style59"/>
    <w:rsid w:val="00AE4D4C"/>
    <w:rPr>
      <w:rFonts w:ascii="Times New Roman" w:hAnsi="Times New Roman" w:cs="Times New Roman"/>
      <w:color w:val="000000"/>
      <w:sz w:val="22"/>
      <w:szCs w:val="22"/>
    </w:rPr>
  </w:style>
  <w:style w:type="character" w:customStyle="1" w:styleId="FontStyle44">
    <w:name w:val="Font Style44"/>
    <w:rsid w:val="00AE4D4C"/>
    <w:rPr>
      <w:rFonts w:ascii="Times New Roman" w:hAnsi="Times New Roman" w:cs="Times New Roman"/>
      <w:color w:val="000000"/>
      <w:sz w:val="22"/>
      <w:szCs w:val="22"/>
    </w:rPr>
  </w:style>
  <w:style w:type="character" w:customStyle="1" w:styleId="FontStyle36">
    <w:name w:val="Font Style36"/>
    <w:rsid w:val="00D93F3E"/>
    <w:rPr>
      <w:rFonts w:ascii="Times New Roman" w:hAnsi="Times New Roman" w:cs="Times New Roman"/>
      <w:b/>
      <w:bCs/>
      <w:color w:val="000000"/>
      <w:sz w:val="26"/>
      <w:szCs w:val="26"/>
    </w:rPr>
  </w:style>
  <w:style w:type="character" w:customStyle="1" w:styleId="FontStyle37">
    <w:name w:val="Font Style37"/>
    <w:rsid w:val="00D93F3E"/>
    <w:rPr>
      <w:rFonts w:ascii="Times New Roman" w:hAnsi="Times New Roman" w:cs="Times New Roman"/>
      <w:i/>
      <w:iCs/>
      <w:color w:val="000000"/>
      <w:sz w:val="22"/>
      <w:szCs w:val="22"/>
    </w:rPr>
  </w:style>
  <w:style w:type="character" w:customStyle="1" w:styleId="FontStyle38">
    <w:name w:val="Font Style38"/>
    <w:rsid w:val="00D93F3E"/>
    <w:rPr>
      <w:rFonts w:ascii="Times New Roman" w:hAnsi="Times New Roman" w:cs="Times New Roman"/>
      <w:color w:val="000000"/>
      <w:sz w:val="22"/>
      <w:szCs w:val="22"/>
    </w:rPr>
  </w:style>
  <w:style w:type="character" w:customStyle="1" w:styleId="FontStyle39">
    <w:name w:val="Font Style39"/>
    <w:rsid w:val="00D93F3E"/>
    <w:rPr>
      <w:rFonts w:ascii="Times New Roman" w:hAnsi="Times New Roman" w:cs="Times New Roman"/>
      <w:b/>
      <w:bCs/>
      <w:color w:val="000000"/>
      <w:sz w:val="22"/>
      <w:szCs w:val="22"/>
    </w:rPr>
  </w:style>
  <w:style w:type="paragraph" w:styleId="Normaallaadveeb">
    <w:name w:val="Normal (Web)"/>
    <w:basedOn w:val="Normaallaad"/>
    <w:rsid w:val="00AD7FEF"/>
    <w:pPr>
      <w:widowControl/>
      <w:autoSpaceDE/>
      <w:autoSpaceDN/>
      <w:adjustRightInd/>
      <w:spacing w:before="240" w:after="100" w:afterAutospacing="1"/>
    </w:pPr>
  </w:style>
  <w:style w:type="paragraph" w:customStyle="1" w:styleId="vv1">
    <w:name w:val="vv1"/>
    <w:basedOn w:val="Normaallaad"/>
    <w:rsid w:val="00AD7FEF"/>
    <w:pPr>
      <w:widowControl/>
      <w:autoSpaceDE/>
      <w:autoSpaceDN/>
      <w:adjustRightInd/>
      <w:spacing w:before="60" w:after="60" w:line="285" w:lineRule="atLeast"/>
      <w:ind w:left="60" w:right="60"/>
      <w:jc w:val="center"/>
    </w:pPr>
    <w:rPr>
      <w:rFonts w:ascii="Helvetica" w:hAnsi="Helvetica" w:cs="Helvetica"/>
      <w:b/>
      <w:bCs/>
      <w:color w:val="333333"/>
      <w:sz w:val="21"/>
      <w:szCs w:val="21"/>
    </w:rPr>
  </w:style>
  <w:style w:type="paragraph" w:styleId="Pis">
    <w:name w:val="header"/>
    <w:basedOn w:val="Normaallaad"/>
    <w:link w:val="PisMrk"/>
    <w:uiPriority w:val="99"/>
    <w:rsid w:val="00AD7FEF"/>
    <w:pPr>
      <w:widowControl/>
      <w:tabs>
        <w:tab w:val="center" w:pos="4536"/>
        <w:tab w:val="right" w:pos="9072"/>
      </w:tabs>
      <w:autoSpaceDE/>
      <w:autoSpaceDN/>
      <w:adjustRightInd/>
    </w:pPr>
  </w:style>
  <w:style w:type="character" w:customStyle="1" w:styleId="FontStyle27">
    <w:name w:val="Font Style27"/>
    <w:rsid w:val="00AD7FEF"/>
    <w:rPr>
      <w:rFonts w:ascii="Times New Roman" w:hAnsi="Times New Roman" w:cs="Times New Roman"/>
      <w:color w:val="000000"/>
      <w:sz w:val="22"/>
      <w:szCs w:val="22"/>
    </w:rPr>
  </w:style>
  <w:style w:type="character" w:customStyle="1" w:styleId="FontStyle28">
    <w:name w:val="Font Style28"/>
    <w:rsid w:val="00AD7FEF"/>
    <w:rPr>
      <w:rFonts w:ascii="Times New Roman" w:hAnsi="Times New Roman" w:cs="Times New Roman"/>
      <w:b/>
      <w:bCs/>
      <w:color w:val="000000"/>
      <w:sz w:val="26"/>
      <w:szCs w:val="26"/>
    </w:rPr>
  </w:style>
  <w:style w:type="character" w:customStyle="1" w:styleId="FontStyle30">
    <w:name w:val="Font Style30"/>
    <w:rsid w:val="00AD7FEF"/>
    <w:rPr>
      <w:rFonts w:ascii="Times New Roman" w:hAnsi="Times New Roman" w:cs="Times New Roman"/>
      <w:color w:val="000000"/>
      <w:sz w:val="22"/>
      <w:szCs w:val="22"/>
    </w:rPr>
  </w:style>
  <w:style w:type="character" w:customStyle="1" w:styleId="FontStyle40">
    <w:name w:val="Font Style40"/>
    <w:rsid w:val="00AD7FEF"/>
    <w:rPr>
      <w:rFonts w:ascii="Times New Roman" w:hAnsi="Times New Roman" w:cs="Times New Roman"/>
      <w:color w:val="000000"/>
      <w:sz w:val="22"/>
      <w:szCs w:val="22"/>
    </w:rPr>
  </w:style>
  <w:style w:type="character" w:customStyle="1" w:styleId="FontStyle41">
    <w:name w:val="Font Style41"/>
    <w:rsid w:val="00AD7FEF"/>
    <w:rPr>
      <w:rFonts w:ascii="Times New Roman" w:hAnsi="Times New Roman" w:cs="Times New Roman"/>
      <w:b/>
      <w:bCs/>
      <w:color w:val="000000"/>
      <w:sz w:val="26"/>
      <w:szCs w:val="26"/>
    </w:rPr>
  </w:style>
  <w:style w:type="character" w:customStyle="1" w:styleId="FontStyle12">
    <w:name w:val="Font Style12"/>
    <w:rsid w:val="00AD7FEF"/>
    <w:rPr>
      <w:rFonts w:ascii="Times New Roman" w:hAnsi="Times New Roman" w:cs="Times New Roman"/>
      <w:b/>
      <w:bCs/>
      <w:color w:val="000000"/>
      <w:sz w:val="28"/>
      <w:szCs w:val="28"/>
    </w:rPr>
  </w:style>
  <w:style w:type="character" w:customStyle="1" w:styleId="FontStyle11">
    <w:name w:val="Font Style11"/>
    <w:rsid w:val="00AD7FEF"/>
    <w:rPr>
      <w:rFonts w:ascii="Times New Roman" w:hAnsi="Times New Roman" w:cs="Times New Roman"/>
      <w:b/>
      <w:bCs/>
      <w:color w:val="000000"/>
      <w:sz w:val="28"/>
      <w:szCs w:val="28"/>
    </w:rPr>
  </w:style>
  <w:style w:type="character" w:customStyle="1" w:styleId="Pealkiri1Mrk">
    <w:name w:val="Pealkiri 1 Märk"/>
    <w:link w:val="Pealkiri1"/>
    <w:rsid w:val="00AD7FEF"/>
    <w:rPr>
      <w:rFonts w:ascii="Arial" w:hAnsi="Arial" w:cs="Arial"/>
      <w:b/>
      <w:bCs/>
      <w:kern w:val="32"/>
      <w:sz w:val="32"/>
      <w:szCs w:val="32"/>
      <w:lang w:val="et-EE" w:eastAsia="et-EE" w:bidi="ar-SA"/>
    </w:rPr>
  </w:style>
  <w:style w:type="character" w:customStyle="1" w:styleId="FontStyle35">
    <w:name w:val="Font Style35"/>
    <w:rsid w:val="004B309E"/>
    <w:rPr>
      <w:rFonts w:ascii="Times New Roman" w:hAnsi="Times New Roman" w:cs="Times New Roman"/>
      <w:b/>
      <w:bCs/>
      <w:i/>
      <w:iCs/>
      <w:color w:val="000000"/>
      <w:spacing w:val="10"/>
      <w:sz w:val="16"/>
      <w:szCs w:val="16"/>
    </w:rPr>
  </w:style>
  <w:style w:type="character" w:customStyle="1" w:styleId="FontStyle33">
    <w:name w:val="Font Style33"/>
    <w:rsid w:val="004B309E"/>
    <w:rPr>
      <w:rFonts w:ascii="Times New Roman" w:hAnsi="Times New Roman" w:cs="Times New Roman"/>
      <w:color w:val="000000"/>
      <w:spacing w:val="-10"/>
      <w:sz w:val="22"/>
      <w:szCs w:val="22"/>
    </w:rPr>
  </w:style>
  <w:style w:type="paragraph" w:styleId="Vahedeta">
    <w:name w:val="No Spacing"/>
    <w:basedOn w:val="Normaallaad"/>
    <w:link w:val="VahedetaMrk"/>
    <w:qFormat/>
    <w:rsid w:val="003D39A9"/>
    <w:pPr>
      <w:widowControl/>
      <w:autoSpaceDE/>
      <w:autoSpaceDN/>
      <w:adjustRightInd/>
    </w:pPr>
    <w:rPr>
      <w:rFonts w:ascii="Cambria" w:hAnsi="Cambria"/>
      <w:sz w:val="22"/>
      <w:szCs w:val="22"/>
    </w:rPr>
  </w:style>
  <w:style w:type="character" w:customStyle="1" w:styleId="VahedetaMrk">
    <w:name w:val="Vahedeta Märk"/>
    <w:link w:val="Vahedeta"/>
    <w:rsid w:val="003D39A9"/>
    <w:rPr>
      <w:rFonts w:ascii="Cambria" w:hAnsi="Cambria"/>
      <w:sz w:val="22"/>
      <w:szCs w:val="22"/>
      <w:lang w:val="et-EE" w:eastAsia="et-EE" w:bidi="ar-SA"/>
    </w:rPr>
  </w:style>
  <w:style w:type="character" w:customStyle="1" w:styleId="JalusMrk">
    <w:name w:val="Jalus Märk"/>
    <w:link w:val="Jalus"/>
    <w:uiPriority w:val="99"/>
    <w:rsid w:val="00B95FBC"/>
    <w:rPr>
      <w:sz w:val="24"/>
      <w:szCs w:val="24"/>
      <w:lang w:val="et-EE" w:eastAsia="et-EE" w:bidi="ar-SA"/>
    </w:rPr>
  </w:style>
  <w:style w:type="paragraph" w:styleId="Taandegakehatekst">
    <w:name w:val="Body Text Indent"/>
    <w:basedOn w:val="Normaallaad"/>
    <w:link w:val="TaandegakehatekstMrk"/>
    <w:unhideWhenUsed/>
    <w:rsid w:val="00C778FF"/>
    <w:pPr>
      <w:widowControl/>
      <w:autoSpaceDE/>
      <w:autoSpaceDN/>
      <w:adjustRightInd/>
      <w:ind w:left="360"/>
    </w:pPr>
  </w:style>
  <w:style w:type="character" w:customStyle="1" w:styleId="TaandegakehatekstMrk">
    <w:name w:val="Taandega kehatekst Märk"/>
    <w:link w:val="Taandegakehatekst"/>
    <w:rsid w:val="00C778FF"/>
    <w:rPr>
      <w:sz w:val="24"/>
      <w:szCs w:val="24"/>
      <w:lang w:val="et-EE" w:eastAsia="et-EE" w:bidi="ar-SA"/>
    </w:rPr>
  </w:style>
  <w:style w:type="character" w:customStyle="1" w:styleId="MrkMrk">
    <w:name w:val="Märk Märk"/>
    <w:rsid w:val="007E2F8F"/>
    <w:rPr>
      <w:sz w:val="22"/>
      <w:szCs w:val="22"/>
      <w:lang w:eastAsia="en-US"/>
    </w:rPr>
  </w:style>
  <w:style w:type="character" w:customStyle="1" w:styleId="apple-style-span">
    <w:name w:val="apple-style-span"/>
    <w:basedOn w:val="Liguvaikefont"/>
    <w:rsid w:val="007E2F8F"/>
  </w:style>
  <w:style w:type="paragraph" w:customStyle="1" w:styleId="Default">
    <w:name w:val="Default"/>
    <w:rsid w:val="0075465E"/>
    <w:pPr>
      <w:autoSpaceDE w:val="0"/>
      <w:autoSpaceDN w:val="0"/>
      <w:adjustRightInd w:val="0"/>
    </w:pPr>
    <w:rPr>
      <w:color w:val="000000"/>
      <w:sz w:val="24"/>
      <w:szCs w:val="24"/>
    </w:rPr>
  </w:style>
  <w:style w:type="paragraph" w:styleId="Kehatekst">
    <w:name w:val="Body Text"/>
    <w:basedOn w:val="Normaallaad"/>
    <w:rsid w:val="00357EDE"/>
    <w:pPr>
      <w:spacing w:after="120"/>
    </w:pPr>
  </w:style>
  <w:style w:type="character" w:styleId="Kommentaariviide">
    <w:name w:val="annotation reference"/>
    <w:semiHidden/>
    <w:unhideWhenUsed/>
    <w:rsid w:val="002E4E74"/>
    <w:rPr>
      <w:sz w:val="16"/>
      <w:szCs w:val="16"/>
    </w:rPr>
  </w:style>
  <w:style w:type="paragraph" w:styleId="Loend">
    <w:name w:val="List"/>
    <w:basedOn w:val="Kehatekst"/>
    <w:unhideWhenUsed/>
    <w:rsid w:val="002E4E74"/>
    <w:pPr>
      <w:suppressAutoHyphens/>
      <w:autoSpaceDE/>
      <w:autoSpaceDN/>
      <w:adjustRightInd/>
    </w:pPr>
    <w:rPr>
      <w:rFonts w:cs="Tahoma"/>
      <w:kern w:val="2"/>
    </w:rPr>
  </w:style>
  <w:style w:type="character" w:customStyle="1" w:styleId="Heading1Char">
    <w:name w:val="Heading 1 Char"/>
    <w:locked/>
    <w:rsid w:val="008B0E35"/>
    <w:rPr>
      <w:rFonts w:ascii="Cambria" w:hAnsi="Cambria" w:cs="Times New Roman"/>
      <w:b/>
      <w:bCs/>
      <w:kern w:val="32"/>
      <w:sz w:val="32"/>
      <w:szCs w:val="32"/>
    </w:rPr>
  </w:style>
  <w:style w:type="paragraph" w:styleId="Alapealkiri">
    <w:name w:val="Subtitle"/>
    <w:basedOn w:val="Normaallaad"/>
    <w:link w:val="AlapealkiriMrk"/>
    <w:qFormat/>
    <w:rsid w:val="008B0E35"/>
    <w:pPr>
      <w:widowControl/>
      <w:autoSpaceDE/>
      <w:autoSpaceDN/>
      <w:adjustRightInd/>
    </w:pPr>
    <w:rPr>
      <w:b/>
      <w:bCs/>
      <w:lang w:eastAsia="en-US"/>
    </w:rPr>
  </w:style>
  <w:style w:type="character" w:customStyle="1" w:styleId="AlapealkiriMrk">
    <w:name w:val="Alapealkiri Märk"/>
    <w:link w:val="Alapealkiri"/>
    <w:rsid w:val="008B0E35"/>
    <w:rPr>
      <w:b/>
      <w:bCs/>
      <w:sz w:val="24"/>
      <w:szCs w:val="24"/>
      <w:lang w:val="et-EE" w:eastAsia="en-US" w:bidi="ar-SA"/>
    </w:rPr>
  </w:style>
  <w:style w:type="character" w:customStyle="1" w:styleId="tekst4">
    <w:name w:val="tekst4"/>
    <w:basedOn w:val="Liguvaikefont"/>
    <w:rsid w:val="008B0E35"/>
  </w:style>
  <w:style w:type="paragraph" w:styleId="Kehatekst2">
    <w:name w:val="Body Text 2"/>
    <w:basedOn w:val="Normaallaad"/>
    <w:rsid w:val="00BC29D3"/>
    <w:pPr>
      <w:spacing w:after="120" w:line="480" w:lineRule="auto"/>
    </w:pPr>
  </w:style>
  <w:style w:type="paragraph" w:styleId="Kehatekst3">
    <w:name w:val="Body Text 3"/>
    <w:basedOn w:val="Normaallaad"/>
    <w:rsid w:val="00BC29D3"/>
    <w:pPr>
      <w:spacing w:after="120"/>
    </w:pPr>
    <w:rPr>
      <w:sz w:val="16"/>
      <w:szCs w:val="16"/>
    </w:rPr>
  </w:style>
  <w:style w:type="paragraph" w:styleId="Loenditpp">
    <w:name w:val="List Bullet"/>
    <w:basedOn w:val="Normaallaad"/>
    <w:autoRedefine/>
    <w:rsid w:val="00BC29D3"/>
    <w:pPr>
      <w:widowControl/>
      <w:autoSpaceDE/>
      <w:autoSpaceDN/>
      <w:adjustRightInd/>
      <w:spacing w:after="45" w:line="276" w:lineRule="auto"/>
    </w:pPr>
    <w:rPr>
      <w:rFonts w:ascii="Arial Narrow" w:eastAsia="Calibri" w:hAnsi="Arial Narrow"/>
      <w:noProof/>
      <w:lang w:val="en-AU"/>
    </w:rPr>
  </w:style>
  <w:style w:type="paragraph" w:customStyle="1" w:styleId="Loendilik1">
    <w:name w:val="Loendi lõik1"/>
    <w:basedOn w:val="Normaallaad"/>
    <w:rsid w:val="005B22FB"/>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PisMrk">
    <w:name w:val="Päis Märk"/>
    <w:link w:val="Pis"/>
    <w:uiPriority w:val="99"/>
    <w:locked/>
    <w:rsid w:val="00491999"/>
    <w:rPr>
      <w:sz w:val="24"/>
      <w:szCs w:val="24"/>
      <w:lang w:val="et-EE" w:eastAsia="et-EE" w:bidi="ar-SA"/>
    </w:rPr>
  </w:style>
  <w:style w:type="character" w:customStyle="1" w:styleId="FooterChar">
    <w:name w:val="Footer Char"/>
    <w:locked/>
    <w:rsid w:val="00035167"/>
    <w:rPr>
      <w:sz w:val="22"/>
      <w:lang w:val="x-none" w:eastAsia="en-US"/>
    </w:rPr>
  </w:style>
  <w:style w:type="paragraph" w:styleId="Jutumullitekst">
    <w:name w:val="Balloon Text"/>
    <w:basedOn w:val="Normaallaad"/>
    <w:semiHidden/>
    <w:rsid w:val="00325F09"/>
    <w:rPr>
      <w:rFonts w:ascii="Tahoma" w:hAnsi="Tahoma" w:cs="Tahoma"/>
      <w:sz w:val="16"/>
      <w:szCs w:val="16"/>
    </w:rPr>
  </w:style>
  <w:style w:type="character" w:customStyle="1" w:styleId="Pealkiri4Mrk">
    <w:name w:val="Pealkiri 4 Märk"/>
    <w:link w:val="Pealkiri4"/>
    <w:uiPriority w:val="9"/>
    <w:semiHidden/>
    <w:rsid w:val="005B5597"/>
    <w:rPr>
      <w:rFonts w:ascii="Calibri" w:eastAsia="Times New Roman" w:hAnsi="Calibri" w:cs="Times New Roman"/>
      <w:b/>
      <w:bCs/>
      <w:sz w:val="28"/>
      <w:szCs w:val="28"/>
    </w:rPr>
  </w:style>
  <w:style w:type="numbering" w:customStyle="1" w:styleId="Loendita1">
    <w:name w:val="Loendita1"/>
    <w:next w:val="Loendita"/>
    <w:uiPriority w:val="99"/>
    <w:semiHidden/>
    <w:unhideWhenUsed/>
    <w:rsid w:val="00283615"/>
  </w:style>
  <w:style w:type="table" w:customStyle="1" w:styleId="Kontuurtabel1">
    <w:name w:val="Kontuurtabel1"/>
    <w:basedOn w:val="Normaaltabel"/>
    <w:next w:val="Kontuurtabel"/>
    <w:uiPriority w:val="59"/>
    <w:rsid w:val="002836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7E144-C996-47A2-98A6-21ABDAA9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46</Pages>
  <Words>11085</Words>
  <Characters>82959</Characters>
  <Application>Microsoft Office Word</Application>
  <DocSecurity>0</DocSecurity>
  <Lines>691</Lines>
  <Paragraphs>187</Paragraphs>
  <ScaleCrop>false</ScaleCrop>
  <HeadingPairs>
    <vt:vector size="2" baseType="variant">
      <vt:variant>
        <vt:lpstr>Pealkiri</vt:lpstr>
      </vt:variant>
      <vt:variant>
        <vt:i4>1</vt:i4>
      </vt:variant>
    </vt:vector>
  </HeadingPairs>
  <TitlesOfParts>
    <vt:vector size="1" baseType="lpstr">
      <vt:lpstr>PRÕK</vt:lpstr>
    </vt:vector>
  </TitlesOfParts>
  <Company/>
  <LinksUpToDate>false</LinksUpToDate>
  <CharactersWithSpaces>93857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PRÕK</dc:title>
  <dc:subject/>
  <dc:creator>Merlecons</dc:creator>
  <cp:keywords/>
  <cp:lastModifiedBy>opetaja</cp:lastModifiedBy>
  <cp:revision>14</cp:revision>
  <cp:lastPrinted>2011-10-10T06:54:00Z</cp:lastPrinted>
  <dcterms:created xsi:type="dcterms:W3CDTF">2017-03-28T09:42:00Z</dcterms:created>
  <dcterms:modified xsi:type="dcterms:W3CDTF">2017-08-25T07:22:00Z</dcterms:modified>
</cp:coreProperties>
</file>